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4D5A" w14:textId="431DC163" w:rsidR="00980F17" w:rsidRDefault="00980F17" w:rsidP="00980F17">
      <w:pPr>
        <w:tabs>
          <w:tab w:val="right" w:pos="9360"/>
        </w:tabs>
        <w:rPr>
          <w:b/>
          <w:sz w:val="24"/>
          <w:szCs w:val="24"/>
        </w:rPr>
      </w:pPr>
      <w:r>
        <w:rPr>
          <w:b/>
          <w:sz w:val="24"/>
          <w:szCs w:val="24"/>
        </w:rPr>
        <w:t>Porterville College Academic Senate</w:t>
      </w:r>
      <w:r>
        <w:rPr>
          <w:b/>
          <w:sz w:val="24"/>
          <w:szCs w:val="24"/>
        </w:rPr>
        <w:tab/>
      </w:r>
      <w:r w:rsidR="009D2BB1">
        <w:rPr>
          <w:b/>
          <w:sz w:val="24"/>
          <w:szCs w:val="24"/>
        </w:rPr>
        <w:t>APPROVED</w:t>
      </w:r>
    </w:p>
    <w:p w14:paraId="22AE59BA" w14:textId="2C865A75" w:rsidR="00980F17" w:rsidRDefault="00315080" w:rsidP="00980F17">
      <w:pPr>
        <w:rPr>
          <w:b/>
          <w:sz w:val="24"/>
          <w:szCs w:val="24"/>
        </w:rPr>
      </w:pPr>
      <w:r>
        <w:rPr>
          <w:b/>
          <w:sz w:val="24"/>
          <w:szCs w:val="24"/>
        </w:rPr>
        <w:t xml:space="preserve">Minutes: </w:t>
      </w:r>
      <w:r w:rsidR="006A69B8">
        <w:rPr>
          <w:b/>
          <w:sz w:val="24"/>
          <w:szCs w:val="24"/>
        </w:rPr>
        <w:t>April</w:t>
      </w:r>
      <w:r>
        <w:rPr>
          <w:b/>
          <w:sz w:val="24"/>
          <w:szCs w:val="24"/>
        </w:rPr>
        <w:t xml:space="preserve"> </w:t>
      </w:r>
      <w:r w:rsidR="0057220B">
        <w:rPr>
          <w:b/>
          <w:sz w:val="24"/>
          <w:szCs w:val="24"/>
        </w:rPr>
        <w:t>23</w:t>
      </w:r>
      <w:r w:rsidR="008B27F7">
        <w:rPr>
          <w:b/>
          <w:sz w:val="24"/>
          <w:szCs w:val="24"/>
        </w:rPr>
        <w:t>,</w:t>
      </w:r>
      <w:r w:rsidR="00032AF7">
        <w:rPr>
          <w:b/>
          <w:sz w:val="24"/>
          <w:szCs w:val="24"/>
        </w:rPr>
        <w:t xml:space="preserve"> 20</w:t>
      </w:r>
      <w:r w:rsidR="0057220B">
        <w:rPr>
          <w:b/>
          <w:sz w:val="24"/>
          <w:szCs w:val="24"/>
        </w:rPr>
        <w:t>21</w:t>
      </w:r>
    </w:p>
    <w:p w14:paraId="15B4FADB" w14:textId="77777777" w:rsidR="00980F17" w:rsidRDefault="00980F17" w:rsidP="00980F17">
      <w:pPr>
        <w:rPr>
          <w:b/>
          <w:sz w:val="24"/>
          <w:szCs w:val="24"/>
        </w:rPr>
      </w:pPr>
    </w:p>
    <w:p w14:paraId="5B086592" w14:textId="77777777" w:rsidR="00980F17" w:rsidRDefault="00980F17" w:rsidP="00980F17">
      <w:pPr>
        <w:rPr>
          <w:sz w:val="24"/>
          <w:szCs w:val="24"/>
        </w:rPr>
      </w:pPr>
    </w:p>
    <w:p w14:paraId="6C2D6CDA" w14:textId="09F6362B" w:rsidR="00980F17" w:rsidRDefault="00980F17" w:rsidP="00980F17">
      <w:pPr>
        <w:rPr>
          <w:sz w:val="24"/>
          <w:szCs w:val="24"/>
        </w:rPr>
      </w:pPr>
      <w:r>
        <w:rPr>
          <w:sz w:val="24"/>
          <w:szCs w:val="24"/>
        </w:rPr>
        <w:t>I.</w:t>
      </w:r>
      <w:r>
        <w:rPr>
          <w:sz w:val="24"/>
          <w:szCs w:val="24"/>
        </w:rPr>
        <w:tab/>
      </w:r>
      <w:r w:rsidR="0057220B">
        <w:rPr>
          <w:sz w:val="24"/>
          <w:szCs w:val="24"/>
        </w:rPr>
        <w:t>Miles Vega</w:t>
      </w:r>
      <w:r w:rsidR="00FE2E75">
        <w:rPr>
          <w:sz w:val="24"/>
          <w:szCs w:val="24"/>
        </w:rPr>
        <w:t xml:space="preserve"> </w:t>
      </w:r>
      <w:r>
        <w:rPr>
          <w:sz w:val="24"/>
          <w:szCs w:val="24"/>
        </w:rPr>
        <w:t>cal</w:t>
      </w:r>
      <w:r w:rsidR="00032AF7">
        <w:rPr>
          <w:sz w:val="24"/>
          <w:szCs w:val="24"/>
        </w:rPr>
        <w:t xml:space="preserve">led the meeting to order at </w:t>
      </w:r>
      <w:r w:rsidR="00C53685">
        <w:rPr>
          <w:sz w:val="24"/>
          <w:szCs w:val="24"/>
        </w:rPr>
        <w:t>8:</w:t>
      </w:r>
      <w:r w:rsidR="000F1648">
        <w:rPr>
          <w:sz w:val="24"/>
          <w:szCs w:val="24"/>
        </w:rPr>
        <w:t>05</w:t>
      </w:r>
      <w:r>
        <w:rPr>
          <w:sz w:val="24"/>
          <w:szCs w:val="24"/>
        </w:rPr>
        <w:t>.</w:t>
      </w:r>
    </w:p>
    <w:p w14:paraId="25B5C6BB" w14:textId="77777777" w:rsidR="00980F17" w:rsidRDefault="00980F17" w:rsidP="00980F17">
      <w:pPr>
        <w:rPr>
          <w:sz w:val="24"/>
          <w:szCs w:val="24"/>
        </w:rPr>
      </w:pPr>
    </w:p>
    <w:p w14:paraId="1B1755DF" w14:textId="77777777" w:rsidR="008B27F7" w:rsidRDefault="00980F17" w:rsidP="00980F17">
      <w:pPr>
        <w:ind w:left="720" w:hanging="720"/>
        <w:rPr>
          <w:sz w:val="24"/>
          <w:szCs w:val="24"/>
        </w:rPr>
      </w:pPr>
      <w:r>
        <w:rPr>
          <w:sz w:val="24"/>
          <w:szCs w:val="24"/>
        </w:rPr>
        <w:t>II.</w:t>
      </w:r>
      <w:r>
        <w:rPr>
          <w:sz w:val="24"/>
          <w:szCs w:val="24"/>
        </w:rPr>
        <w:tab/>
        <w:t xml:space="preserve">Roll Call: </w:t>
      </w:r>
    </w:p>
    <w:p w14:paraId="4995BE30" w14:textId="5F0418FA" w:rsidR="00980F17" w:rsidRDefault="008B27F7" w:rsidP="008B27F7">
      <w:pPr>
        <w:ind w:left="720"/>
        <w:rPr>
          <w:sz w:val="24"/>
          <w:szCs w:val="24"/>
        </w:rPr>
      </w:pPr>
      <w:r w:rsidRPr="008B27F7">
        <w:rPr>
          <w:sz w:val="24"/>
          <w:szCs w:val="24"/>
          <w:u w:val="single"/>
        </w:rPr>
        <w:t>Voting Members</w:t>
      </w:r>
      <w:r>
        <w:rPr>
          <w:sz w:val="24"/>
          <w:szCs w:val="24"/>
        </w:rPr>
        <w:t>:</w:t>
      </w:r>
      <w:r w:rsidR="007B06CA">
        <w:rPr>
          <w:sz w:val="24"/>
          <w:szCs w:val="24"/>
        </w:rPr>
        <w:t xml:space="preserve"> </w:t>
      </w:r>
      <w:r w:rsidR="003B5018">
        <w:rPr>
          <w:sz w:val="24"/>
          <w:szCs w:val="24"/>
        </w:rPr>
        <w:t>Miles Vega</w:t>
      </w:r>
      <w:r w:rsidR="007B06CA">
        <w:rPr>
          <w:sz w:val="24"/>
          <w:szCs w:val="24"/>
        </w:rPr>
        <w:t>, President</w:t>
      </w:r>
      <w:r w:rsidR="00980F17">
        <w:rPr>
          <w:sz w:val="24"/>
          <w:szCs w:val="24"/>
        </w:rPr>
        <w:t xml:space="preserve">; </w:t>
      </w:r>
      <w:r w:rsidR="003B5018">
        <w:rPr>
          <w:sz w:val="24"/>
          <w:szCs w:val="24"/>
        </w:rPr>
        <w:t xml:space="preserve">Past President, Jeff </w:t>
      </w:r>
      <w:proofErr w:type="spellStart"/>
      <w:r w:rsidR="003B5018">
        <w:rPr>
          <w:sz w:val="24"/>
          <w:szCs w:val="24"/>
        </w:rPr>
        <w:t>Keele</w:t>
      </w:r>
      <w:proofErr w:type="spellEnd"/>
      <w:r w:rsidR="003B5018">
        <w:rPr>
          <w:sz w:val="24"/>
          <w:szCs w:val="24"/>
        </w:rPr>
        <w:t xml:space="preserve">; President elect, Robert Simpkins, Secretary-Treasurer, </w:t>
      </w:r>
      <w:r w:rsidR="00980F17">
        <w:rPr>
          <w:sz w:val="24"/>
          <w:szCs w:val="24"/>
        </w:rPr>
        <w:t>Matthew Flummer</w:t>
      </w:r>
      <w:r w:rsidR="003B5018">
        <w:rPr>
          <w:sz w:val="24"/>
          <w:szCs w:val="24"/>
        </w:rPr>
        <w:t>;</w:t>
      </w:r>
      <w:r w:rsidR="00980F17">
        <w:rPr>
          <w:sz w:val="24"/>
          <w:szCs w:val="24"/>
        </w:rPr>
        <w:t xml:space="preserve"> </w:t>
      </w:r>
      <w:r w:rsidR="003B5018">
        <w:rPr>
          <w:sz w:val="24"/>
          <w:szCs w:val="24"/>
        </w:rPr>
        <w:t xml:space="preserve">Stephanie Cortez, Miguel Ruelas, </w:t>
      </w:r>
      <w:proofErr w:type="spellStart"/>
      <w:r w:rsidR="003B5018">
        <w:rPr>
          <w:sz w:val="24"/>
          <w:szCs w:val="24"/>
        </w:rPr>
        <w:t>Rickelle</w:t>
      </w:r>
      <w:proofErr w:type="spellEnd"/>
      <w:r w:rsidR="003B5018">
        <w:rPr>
          <w:sz w:val="24"/>
          <w:szCs w:val="24"/>
        </w:rPr>
        <w:t xml:space="preserve"> </w:t>
      </w:r>
      <w:proofErr w:type="spellStart"/>
      <w:r w:rsidR="003B5018">
        <w:rPr>
          <w:sz w:val="24"/>
          <w:szCs w:val="24"/>
        </w:rPr>
        <w:t>Syrdahl</w:t>
      </w:r>
      <w:proofErr w:type="spellEnd"/>
      <w:r w:rsidR="003B5018">
        <w:rPr>
          <w:sz w:val="24"/>
          <w:szCs w:val="24"/>
        </w:rPr>
        <w:t xml:space="preserve">, Lupe Guillen, David </w:t>
      </w:r>
      <w:proofErr w:type="spellStart"/>
      <w:r w:rsidR="003B5018">
        <w:rPr>
          <w:sz w:val="24"/>
          <w:szCs w:val="24"/>
        </w:rPr>
        <w:t>Kavern</w:t>
      </w:r>
      <w:proofErr w:type="spellEnd"/>
      <w:r w:rsidR="003B5018">
        <w:rPr>
          <w:sz w:val="24"/>
          <w:szCs w:val="24"/>
        </w:rPr>
        <w:t>, Patty Serrato, Sarah Rector, Adjunct Rep Robert Haynes</w:t>
      </w:r>
    </w:p>
    <w:p w14:paraId="6C5592D3" w14:textId="669AD734" w:rsidR="008B27F7" w:rsidRDefault="008B27F7" w:rsidP="008B27F7">
      <w:pPr>
        <w:ind w:left="720"/>
        <w:rPr>
          <w:sz w:val="24"/>
          <w:szCs w:val="24"/>
        </w:rPr>
      </w:pPr>
      <w:proofErr w:type="gramStart"/>
      <w:r>
        <w:rPr>
          <w:sz w:val="24"/>
          <w:szCs w:val="24"/>
          <w:u w:val="single"/>
        </w:rPr>
        <w:t>Non Voting</w:t>
      </w:r>
      <w:proofErr w:type="gramEnd"/>
      <w:r>
        <w:rPr>
          <w:sz w:val="24"/>
          <w:szCs w:val="24"/>
          <w:u w:val="single"/>
        </w:rPr>
        <w:t xml:space="preserve"> Members</w:t>
      </w:r>
      <w:r w:rsidRPr="008B27F7">
        <w:rPr>
          <w:sz w:val="24"/>
          <w:szCs w:val="24"/>
        </w:rPr>
        <w:t>:</w:t>
      </w:r>
      <w:r>
        <w:rPr>
          <w:sz w:val="24"/>
          <w:szCs w:val="24"/>
        </w:rPr>
        <w:t xml:space="preserve"> </w:t>
      </w:r>
      <w:r w:rsidR="0004063E">
        <w:rPr>
          <w:sz w:val="24"/>
          <w:szCs w:val="24"/>
        </w:rPr>
        <w:t>Richard Goode, Joel Wiens, Rebecca Baird</w:t>
      </w:r>
    </w:p>
    <w:p w14:paraId="33EE75E1" w14:textId="372CA642" w:rsidR="00032AF7" w:rsidRPr="00032AF7" w:rsidRDefault="00032AF7" w:rsidP="008B27F7">
      <w:pPr>
        <w:ind w:left="720"/>
        <w:rPr>
          <w:sz w:val="24"/>
          <w:szCs w:val="24"/>
        </w:rPr>
      </w:pPr>
      <w:r>
        <w:rPr>
          <w:sz w:val="24"/>
          <w:szCs w:val="24"/>
          <w:u w:val="single"/>
        </w:rPr>
        <w:t xml:space="preserve">Guests: </w:t>
      </w:r>
    </w:p>
    <w:p w14:paraId="10AE1181" w14:textId="77777777" w:rsidR="00980F17" w:rsidRDefault="00980F17" w:rsidP="00980F17">
      <w:pPr>
        <w:ind w:left="720" w:hanging="720"/>
        <w:rPr>
          <w:sz w:val="24"/>
          <w:szCs w:val="24"/>
        </w:rPr>
      </w:pPr>
    </w:p>
    <w:p w14:paraId="00E24215" w14:textId="42F9A12E" w:rsidR="00980F17" w:rsidRDefault="00980F17" w:rsidP="007B06CA">
      <w:pPr>
        <w:ind w:left="720" w:hanging="720"/>
        <w:rPr>
          <w:sz w:val="24"/>
          <w:szCs w:val="24"/>
        </w:rPr>
      </w:pPr>
      <w:r>
        <w:rPr>
          <w:sz w:val="24"/>
          <w:szCs w:val="24"/>
        </w:rPr>
        <w:t>III.</w:t>
      </w:r>
      <w:r>
        <w:rPr>
          <w:sz w:val="24"/>
          <w:szCs w:val="24"/>
        </w:rPr>
        <w:tab/>
        <w:t>The agenda was approved as amended *(M-S-P,</w:t>
      </w:r>
      <w:r w:rsidR="0004063E">
        <w:rPr>
          <w:sz w:val="24"/>
          <w:szCs w:val="24"/>
        </w:rPr>
        <w:t xml:space="preserve"> Jeff </w:t>
      </w:r>
      <w:proofErr w:type="spellStart"/>
      <w:r w:rsidR="0004063E">
        <w:rPr>
          <w:sz w:val="24"/>
          <w:szCs w:val="24"/>
        </w:rPr>
        <w:t>Keele</w:t>
      </w:r>
      <w:proofErr w:type="spellEnd"/>
      <w:r w:rsidR="0004063E">
        <w:rPr>
          <w:sz w:val="24"/>
          <w:szCs w:val="24"/>
        </w:rPr>
        <w:t>, Robert Simpkins</w:t>
      </w:r>
      <w:r>
        <w:rPr>
          <w:sz w:val="24"/>
          <w:szCs w:val="24"/>
        </w:rPr>
        <w:t>).</w:t>
      </w:r>
    </w:p>
    <w:p w14:paraId="030DC64C" w14:textId="77777777" w:rsidR="00980F17" w:rsidRDefault="00980F17" w:rsidP="00980F17">
      <w:pPr>
        <w:rPr>
          <w:sz w:val="24"/>
          <w:szCs w:val="24"/>
        </w:rPr>
      </w:pPr>
    </w:p>
    <w:p w14:paraId="4FA68C45" w14:textId="2955C5D3" w:rsidR="00980F17" w:rsidRDefault="00980F17" w:rsidP="00980F17">
      <w:pPr>
        <w:rPr>
          <w:sz w:val="24"/>
          <w:szCs w:val="24"/>
        </w:rPr>
      </w:pPr>
      <w:r>
        <w:rPr>
          <w:sz w:val="24"/>
          <w:szCs w:val="24"/>
        </w:rPr>
        <w:t>IV.</w:t>
      </w:r>
      <w:r>
        <w:rPr>
          <w:sz w:val="24"/>
          <w:szCs w:val="24"/>
        </w:rPr>
        <w:tab/>
      </w:r>
      <w:r w:rsidR="00F40066">
        <w:rPr>
          <w:sz w:val="24"/>
          <w:szCs w:val="24"/>
        </w:rPr>
        <w:t xml:space="preserve">Minutes </w:t>
      </w:r>
      <w:r>
        <w:rPr>
          <w:sz w:val="24"/>
          <w:szCs w:val="24"/>
        </w:rPr>
        <w:t>were approved</w:t>
      </w:r>
      <w:r w:rsidR="008B27F7">
        <w:rPr>
          <w:sz w:val="24"/>
          <w:szCs w:val="24"/>
        </w:rPr>
        <w:t xml:space="preserve"> </w:t>
      </w:r>
      <w:r>
        <w:rPr>
          <w:sz w:val="24"/>
          <w:szCs w:val="24"/>
        </w:rPr>
        <w:t>*(M-S-P,</w:t>
      </w:r>
      <w:r w:rsidR="0004063E">
        <w:rPr>
          <w:sz w:val="24"/>
          <w:szCs w:val="24"/>
        </w:rPr>
        <w:t xml:space="preserve"> Sarah Rector, Stephanie Cortez</w:t>
      </w:r>
      <w:r>
        <w:rPr>
          <w:sz w:val="24"/>
          <w:szCs w:val="24"/>
        </w:rPr>
        <w:t>).</w:t>
      </w:r>
    </w:p>
    <w:p w14:paraId="436005A3" w14:textId="77777777" w:rsidR="00980F17" w:rsidRDefault="00980F17" w:rsidP="00980F17">
      <w:pPr>
        <w:rPr>
          <w:sz w:val="24"/>
          <w:szCs w:val="24"/>
        </w:rPr>
      </w:pPr>
    </w:p>
    <w:p w14:paraId="55C51E7F" w14:textId="59D79C35" w:rsidR="00980F17" w:rsidRDefault="00980F17" w:rsidP="00980F17">
      <w:pPr>
        <w:rPr>
          <w:sz w:val="24"/>
          <w:szCs w:val="24"/>
        </w:rPr>
      </w:pPr>
      <w:r>
        <w:rPr>
          <w:sz w:val="24"/>
          <w:szCs w:val="24"/>
        </w:rPr>
        <w:t>V.</w:t>
      </w:r>
      <w:r>
        <w:rPr>
          <w:sz w:val="24"/>
          <w:szCs w:val="24"/>
        </w:rPr>
        <w:tab/>
      </w:r>
      <w:r w:rsidR="008B27F7">
        <w:rPr>
          <w:sz w:val="24"/>
          <w:szCs w:val="24"/>
        </w:rPr>
        <w:t>Action</w:t>
      </w:r>
      <w:r>
        <w:rPr>
          <w:sz w:val="24"/>
          <w:szCs w:val="24"/>
        </w:rPr>
        <w:t xml:space="preserve"> Items:</w:t>
      </w:r>
    </w:p>
    <w:p w14:paraId="062FD7A4" w14:textId="77777777" w:rsidR="00980F17" w:rsidRDefault="00980F17" w:rsidP="00980F17">
      <w:pPr>
        <w:rPr>
          <w:sz w:val="24"/>
          <w:szCs w:val="24"/>
        </w:rPr>
      </w:pPr>
    </w:p>
    <w:p w14:paraId="38643059" w14:textId="3A8DB491" w:rsidR="00980F17" w:rsidRDefault="00591AAC" w:rsidP="0057220B">
      <w:pPr>
        <w:pStyle w:val="ListParagraph"/>
        <w:numPr>
          <w:ilvl w:val="0"/>
          <w:numId w:val="1"/>
        </w:numPr>
        <w:rPr>
          <w:sz w:val="24"/>
          <w:szCs w:val="24"/>
        </w:rPr>
      </w:pPr>
      <w:r>
        <w:rPr>
          <w:sz w:val="24"/>
          <w:szCs w:val="24"/>
        </w:rPr>
        <w:t>Dr. Habib addressed the Senate</w:t>
      </w:r>
    </w:p>
    <w:p w14:paraId="7D782CA0" w14:textId="22468672" w:rsidR="0057220B" w:rsidRDefault="0057220B" w:rsidP="0057220B">
      <w:pPr>
        <w:pStyle w:val="ListParagraph"/>
        <w:numPr>
          <w:ilvl w:val="0"/>
          <w:numId w:val="1"/>
        </w:numPr>
        <w:rPr>
          <w:sz w:val="24"/>
          <w:szCs w:val="24"/>
        </w:rPr>
      </w:pPr>
      <w:r>
        <w:rPr>
          <w:sz w:val="24"/>
          <w:szCs w:val="24"/>
        </w:rPr>
        <w:t>Commencement/Awards Ceremony</w:t>
      </w:r>
      <w:r w:rsidR="0004063E">
        <w:rPr>
          <w:sz w:val="24"/>
          <w:szCs w:val="24"/>
        </w:rPr>
        <w:t xml:space="preserve"> – Commencement is already being recorded and will take place on Friday the 14</w:t>
      </w:r>
      <w:r w:rsidR="0004063E" w:rsidRPr="0004063E">
        <w:rPr>
          <w:sz w:val="24"/>
          <w:szCs w:val="24"/>
          <w:vertAlign w:val="superscript"/>
        </w:rPr>
        <w:t>th</w:t>
      </w:r>
      <w:r w:rsidR="0004063E">
        <w:rPr>
          <w:sz w:val="24"/>
          <w:szCs w:val="24"/>
        </w:rPr>
        <w:t xml:space="preserve"> at 6pm. Awards Ceremony will be a live virtual event on the Thursday before. Medals of distinction and Scholar of the Year will be at the awards ceremony. </w:t>
      </w:r>
    </w:p>
    <w:p w14:paraId="266A288C" w14:textId="5C077E08" w:rsidR="0057220B" w:rsidRDefault="0057220B" w:rsidP="0057220B">
      <w:pPr>
        <w:pStyle w:val="ListParagraph"/>
        <w:numPr>
          <w:ilvl w:val="0"/>
          <w:numId w:val="1"/>
        </w:numPr>
        <w:rPr>
          <w:sz w:val="24"/>
          <w:szCs w:val="24"/>
        </w:rPr>
      </w:pPr>
      <w:r>
        <w:rPr>
          <w:sz w:val="24"/>
          <w:szCs w:val="24"/>
        </w:rPr>
        <w:t>Dual Enrollment – Faculty Evaluation</w:t>
      </w:r>
      <w:r w:rsidR="0004063E">
        <w:rPr>
          <w:sz w:val="24"/>
          <w:szCs w:val="24"/>
        </w:rPr>
        <w:t xml:space="preserve"> – Thad is working on an MOU with PUSD to negotiate with them since they are not part of our district. </w:t>
      </w:r>
      <w:r w:rsidR="00AD5647">
        <w:rPr>
          <w:sz w:val="24"/>
          <w:szCs w:val="24"/>
        </w:rPr>
        <w:t xml:space="preserve">The positive aspect is that we’ll see what faculty are doing there. A negative is that PUSD might push back and refuse to do this. </w:t>
      </w:r>
    </w:p>
    <w:p w14:paraId="267AE03C" w14:textId="3193C4F9" w:rsidR="00AD5647" w:rsidRDefault="00AD5647" w:rsidP="00AD5647">
      <w:pPr>
        <w:pStyle w:val="ListParagraph"/>
        <w:numPr>
          <w:ilvl w:val="1"/>
          <w:numId w:val="1"/>
        </w:numPr>
        <w:rPr>
          <w:sz w:val="24"/>
          <w:szCs w:val="24"/>
        </w:rPr>
      </w:pPr>
      <w:r>
        <w:rPr>
          <w:sz w:val="24"/>
          <w:szCs w:val="24"/>
        </w:rPr>
        <w:t>Will this include Burton and Lindsay?</w:t>
      </w:r>
    </w:p>
    <w:p w14:paraId="7E31CEE4" w14:textId="0CF84CC4" w:rsidR="0057220B" w:rsidRDefault="0057220B" w:rsidP="0057220B">
      <w:pPr>
        <w:pStyle w:val="ListParagraph"/>
        <w:numPr>
          <w:ilvl w:val="0"/>
          <w:numId w:val="1"/>
        </w:numPr>
        <w:rPr>
          <w:sz w:val="24"/>
          <w:szCs w:val="24"/>
        </w:rPr>
      </w:pPr>
      <w:r>
        <w:rPr>
          <w:sz w:val="24"/>
          <w:szCs w:val="24"/>
        </w:rPr>
        <w:t>Senators/Senate Executive Committee</w:t>
      </w:r>
    </w:p>
    <w:p w14:paraId="2CA5B98C" w14:textId="6E451316" w:rsidR="00AD5647" w:rsidRDefault="00AD5647" w:rsidP="00AD5647">
      <w:pPr>
        <w:pStyle w:val="ListParagraph"/>
        <w:numPr>
          <w:ilvl w:val="1"/>
          <w:numId w:val="1"/>
        </w:numPr>
        <w:rPr>
          <w:sz w:val="24"/>
          <w:szCs w:val="24"/>
        </w:rPr>
      </w:pPr>
      <w:r>
        <w:rPr>
          <w:sz w:val="24"/>
          <w:szCs w:val="24"/>
        </w:rPr>
        <w:t>Brett will take David’s place for Kinesiology</w:t>
      </w:r>
    </w:p>
    <w:p w14:paraId="6AFA3644" w14:textId="7BA5FE06" w:rsidR="00AD5647" w:rsidRDefault="00AD5647" w:rsidP="00AD5647">
      <w:pPr>
        <w:pStyle w:val="ListParagraph"/>
        <w:numPr>
          <w:ilvl w:val="1"/>
          <w:numId w:val="1"/>
        </w:numPr>
        <w:rPr>
          <w:sz w:val="24"/>
          <w:szCs w:val="24"/>
        </w:rPr>
      </w:pPr>
      <w:r>
        <w:rPr>
          <w:sz w:val="24"/>
          <w:szCs w:val="24"/>
        </w:rPr>
        <w:t>Social Science will select a senator before the next meeting</w:t>
      </w:r>
    </w:p>
    <w:p w14:paraId="092CF888" w14:textId="77777777" w:rsidR="00AD5647" w:rsidRDefault="0057220B" w:rsidP="0057220B">
      <w:pPr>
        <w:pStyle w:val="ListParagraph"/>
        <w:numPr>
          <w:ilvl w:val="0"/>
          <w:numId w:val="1"/>
        </w:numPr>
        <w:rPr>
          <w:sz w:val="24"/>
          <w:szCs w:val="24"/>
        </w:rPr>
      </w:pPr>
      <w:r>
        <w:rPr>
          <w:sz w:val="24"/>
          <w:szCs w:val="24"/>
        </w:rPr>
        <w:t>Credit for Prior Learning</w:t>
      </w:r>
      <w:r w:rsidR="00AD5647">
        <w:rPr>
          <w:sz w:val="24"/>
          <w:szCs w:val="24"/>
        </w:rPr>
        <w:t xml:space="preserve"> – (CTE is the one that has the most courses that this will fit with.)</w:t>
      </w:r>
    </w:p>
    <w:p w14:paraId="1EB112AC" w14:textId="77777777" w:rsidR="00AD5647" w:rsidRDefault="00AD5647" w:rsidP="00AD5647">
      <w:pPr>
        <w:pStyle w:val="ListParagraph"/>
        <w:numPr>
          <w:ilvl w:val="1"/>
          <w:numId w:val="1"/>
        </w:numPr>
        <w:rPr>
          <w:sz w:val="24"/>
          <w:szCs w:val="24"/>
        </w:rPr>
      </w:pPr>
      <w:r>
        <w:rPr>
          <w:sz w:val="24"/>
          <w:szCs w:val="24"/>
        </w:rPr>
        <w:t>This will allow for something to show up in the COR that is either an exam or a challenge by the student</w:t>
      </w:r>
    </w:p>
    <w:p w14:paraId="64DD35BC" w14:textId="77777777" w:rsidR="00214103" w:rsidRDefault="00AD5647" w:rsidP="00AD5647">
      <w:pPr>
        <w:pStyle w:val="ListParagraph"/>
        <w:numPr>
          <w:ilvl w:val="1"/>
          <w:numId w:val="1"/>
        </w:numPr>
        <w:rPr>
          <w:sz w:val="24"/>
          <w:szCs w:val="24"/>
        </w:rPr>
      </w:pPr>
      <w:r>
        <w:rPr>
          <w:sz w:val="24"/>
          <w:szCs w:val="24"/>
        </w:rPr>
        <w:t xml:space="preserve">The idea is that it shouldn’t be necessary for curriculum to approve </w:t>
      </w:r>
      <w:r w:rsidR="00214103">
        <w:rPr>
          <w:sz w:val="24"/>
          <w:szCs w:val="24"/>
        </w:rPr>
        <w:t xml:space="preserve">CPL if it is just a box that can be checked in </w:t>
      </w:r>
      <w:proofErr w:type="spellStart"/>
      <w:r w:rsidR="00214103">
        <w:rPr>
          <w:sz w:val="24"/>
          <w:szCs w:val="24"/>
        </w:rPr>
        <w:t>eLumen</w:t>
      </w:r>
      <w:proofErr w:type="spellEnd"/>
    </w:p>
    <w:p w14:paraId="29520585" w14:textId="6CD72AA8" w:rsidR="0057220B" w:rsidRDefault="00214103" w:rsidP="00AD5647">
      <w:pPr>
        <w:pStyle w:val="ListParagraph"/>
        <w:numPr>
          <w:ilvl w:val="1"/>
          <w:numId w:val="1"/>
        </w:numPr>
        <w:rPr>
          <w:sz w:val="24"/>
          <w:szCs w:val="24"/>
        </w:rPr>
      </w:pPr>
      <w:r>
        <w:rPr>
          <w:sz w:val="24"/>
          <w:szCs w:val="24"/>
        </w:rPr>
        <w:t>The textbooks shouldn’t be listed in the catalogue</w:t>
      </w:r>
      <w:r w:rsidR="00AD5647">
        <w:rPr>
          <w:sz w:val="24"/>
          <w:szCs w:val="24"/>
        </w:rPr>
        <w:t xml:space="preserve"> </w:t>
      </w:r>
    </w:p>
    <w:p w14:paraId="2DA37829" w14:textId="261B5F2F" w:rsidR="0057220B" w:rsidRDefault="0057220B" w:rsidP="0057220B">
      <w:pPr>
        <w:pStyle w:val="ListParagraph"/>
        <w:numPr>
          <w:ilvl w:val="0"/>
          <w:numId w:val="1"/>
        </w:numPr>
        <w:rPr>
          <w:sz w:val="24"/>
          <w:szCs w:val="24"/>
        </w:rPr>
      </w:pPr>
      <w:r>
        <w:rPr>
          <w:sz w:val="24"/>
          <w:szCs w:val="24"/>
        </w:rPr>
        <w:t>EEO Plan</w:t>
      </w:r>
      <w:r w:rsidR="00214103">
        <w:rPr>
          <w:sz w:val="24"/>
          <w:szCs w:val="24"/>
        </w:rPr>
        <w:t xml:space="preserve"> – there are concerns, the three colleges have expressed these to the board, and we haven’t heard anything back yet</w:t>
      </w:r>
    </w:p>
    <w:p w14:paraId="178791C0" w14:textId="0F1CBCE7" w:rsidR="0057220B" w:rsidRDefault="0057220B" w:rsidP="0057220B">
      <w:pPr>
        <w:pStyle w:val="ListParagraph"/>
        <w:numPr>
          <w:ilvl w:val="0"/>
          <w:numId w:val="1"/>
        </w:numPr>
        <w:rPr>
          <w:sz w:val="24"/>
          <w:szCs w:val="24"/>
        </w:rPr>
      </w:pPr>
      <w:r>
        <w:rPr>
          <w:sz w:val="24"/>
          <w:szCs w:val="24"/>
        </w:rPr>
        <w:lastRenderedPageBreak/>
        <w:t>Social Justice</w:t>
      </w:r>
      <w:r w:rsidR="00214103">
        <w:rPr>
          <w:sz w:val="24"/>
          <w:szCs w:val="24"/>
        </w:rPr>
        <w:t xml:space="preserve"> – Dr. Habib talked to the meeting, one issue is whether or not this will continue</w:t>
      </w:r>
    </w:p>
    <w:p w14:paraId="5C87B080" w14:textId="0E5BFDC2" w:rsidR="00214103" w:rsidRDefault="00214103" w:rsidP="00214103">
      <w:pPr>
        <w:pStyle w:val="ListParagraph"/>
        <w:numPr>
          <w:ilvl w:val="1"/>
          <w:numId w:val="1"/>
        </w:numPr>
        <w:rPr>
          <w:sz w:val="24"/>
          <w:szCs w:val="24"/>
        </w:rPr>
      </w:pPr>
      <w:r>
        <w:rPr>
          <w:sz w:val="24"/>
          <w:szCs w:val="24"/>
        </w:rPr>
        <w:t>Are the issues already being addressed in the PSEC?</w:t>
      </w:r>
    </w:p>
    <w:p w14:paraId="46393431" w14:textId="465DD53E" w:rsidR="0057220B" w:rsidRDefault="0057220B" w:rsidP="0057220B">
      <w:pPr>
        <w:pStyle w:val="ListParagraph"/>
        <w:numPr>
          <w:ilvl w:val="0"/>
          <w:numId w:val="1"/>
        </w:numPr>
        <w:rPr>
          <w:sz w:val="24"/>
          <w:szCs w:val="24"/>
        </w:rPr>
      </w:pPr>
      <w:r>
        <w:rPr>
          <w:sz w:val="24"/>
          <w:szCs w:val="24"/>
        </w:rPr>
        <w:t>Guided Pathways</w:t>
      </w:r>
      <w:r w:rsidR="0011526E">
        <w:rPr>
          <w:sz w:val="24"/>
          <w:szCs w:val="24"/>
        </w:rPr>
        <w:t xml:space="preserve"> – Senate should have a major role in implementation of GP on our campus because the whole system falls within 10+1. </w:t>
      </w:r>
    </w:p>
    <w:p w14:paraId="18CA8DE8" w14:textId="74593CDC" w:rsidR="0011526E" w:rsidRDefault="0011526E" w:rsidP="0011526E">
      <w:pPr>
        <w:pStyle w:val="ListParagraph"/>
        <w:numPr>
          <w:ilvl w:val="1"/>
          <w:numId w:val="1"/>
        </w:numPr>
        <w:rPr>
          <w:sz w:val="24"/>
          <w:szCs w:val="24"/>
        </w:rPr>
      </w:pPr>
      <w:r>
        <w:rPr>
          <w:sz w:val="24"/>
          <w:szCs w:val="24"/>
        </w:rPr>
        <w:t xml:space="preserve">Professional development is part of GP. </w:t>
      </w:r>
    </w:p>
    <w:p w14:paraId="1E80C0AE" w14:textId="614A50E7" w:rsidR="0011526E" w:rsidRDefault="0011526E" w:rsidP="0011526E">
      <w:pPr>
        <w:pStyle w:val="ListParagraph"/>
        <w:numPr>
          <w:ilvl w:val="1"/>
          <w:numId w:val="1"/>
        </w:numPr>
        <w:rPr>
          <w:sz w:val="24"/>
          <w:szCs w:val="24"/>
        </w:rPr>
      </w:pPr>
      <w:r>
        <w:rPr>
          <w:sz w:val="24"/>
          <w:szCs w:val="24"/>
        </w:rPr>
        <w:t xml:space="preserve">Professional development should be faculty driven and maybe even a purview of the senate. The admin </w:t>
      </w:r>
      <w:proofErr w:type="gramStart"/>
      <w:r>
        <w:rPr>
          <w:sz w:val="24"/>
          <w:szCs w:val="24"/>
        </w:rPr>
        <w:t>are</w:t>
      </w:r>
      <w:proofErr w:type="gramEnd"/>
      <w:r>
        <w:rPr>
          <w:sz w:val="24"/>
          <w:szCs w:val="24"/>
        </w:rPr>
        <w:t xml:space="preserve"> meeting to express a vision for faculty development, but we, as faculty, should propose an alternative vision.</w:t>
      </w:r>
    </w:p>
    <w:p w14:paraId="7B0E87FB" w14:textId="040EF6CD" w:rsidR="0011526E" w:rsidRDefault="00EB2F31" w:rsidP="0011526E">
      <w:pPr>
        <w:pStyle w:val="ListParagraph"/>
        <w:numPr>
          <w:ilvl w:val="1"/>
          <w:numId w:val="1"/>
        </w:numPr>
        <w:rPr>
          <w:sz w:val="24"/>
          <w:szCs w:val="24"/>
        </w:rPr>
      </w:pPr>
      <w:r>
        <w:rPr>
          <w:sz w:val="24"/>
          <w:szCs w:val="24"/>
        </w:rPr>
        <w:t>Enrollment management – different model of the way schedules for courses are done to project what students need so that we get away from problems like students can’t get the classes they need to graduate</w:t>
      </w:r>
    </w:p>
    <w:p w14:paraId="4F70DA8A" w14:textId="031D019F" w:rsidR="0057220B" w:rsidRDefault="0057220B" w:rsidP="0057220B">
      <w:pPr>
        <w:pStyle w:val="ListParagraph"/>
        <w:numPr>
          <w:ilvl w:val="0"/>
          <w:numId w:val="1"/>
        </w:numPr>
        <w:rPr>
          <w:sz w:val="24"/>
          <w:szCs w:val="24"/>
        </w:rPr>
      </w:pPr>
      <w:r>
        <w:rPr>
          <w:sz w:val="24"/>
          <w:szCs w:val="24"/>
        </w:rPr>
        <w:t>May 7</w:t>
      </w:r>
      <w:r w:rsidRPr="0057220B">
        <w:rPr>
          <w:sz w:val="24"/>
          <w:szCs w:val="24"/>
          <w:vertAlign w:val="superscript"/>
        </w:rPr>
        <w:t>th</w:t>
      </w:r>
      <w:r>
        <w:rPr>
          <w:sz w:val="24"/>
          <w:szCs w:val="24"/>
        </w:rPr>
        <w:t xml:space="preserve"> Meeting</w:t>
      </w:r>
      <w:r w:rsidR="00EB2F31">
        <w:rPr>
          <w:sz w:val="24"/>
          <w:szCs w:val="24"/>
        </w:rPr>
        <w:t xml:space="preserve"> – normal time</w:t>
      </w:r>
      <w:r w:rsidR="000F1648">
        <w:rPr>
          <w:sz w:val="24"/>
          <w:szCs w:val="24"/>
        </w:rPr>
        <w:t xml:space="preserve"> for our last meeting of the semester</w:t>
      </w:r>
    </w:p>
    <w:p w14:paraId="29CF6409" w14:textId="77777777" w:rsidR="0057220B" w:rsidRPr="0057220B" w:rsidRDefault="0057220B" w:rsidP="0057220B">
      <w:pPr>
        <w:rPr>
          <w:sz w:val="24"/>
          <w:szCs w:val="24"/>
        </w:rPr>
      </w:pPr>
    </w:p>
    <w:p w14:paraId="483667D1" w14:textId="77777777" w:rsidR="00C53685" w:rsidRPr="00C53685" w:rsidRDefault="00C53685" w:rsidP="00C53685">
      <w:pPr>
        <w:rPr>
          <w:sz w:val="24"/>
          <w:szCs w:val="24"/>
        </w:rPr>
      </w:pPr>
    </w:p>
    <w:p w14:paraId="4622BA1F" w14:textId="0AD3D687" w:rsidR="00980F17" w:rsidRDefault="00980F17" w:rsidP="00980F17">
      <w:pPr>
        <w:rPr>
          <w:sz w:val="24"/>
          <w:szCs w:val="24"/>
        </w:rPr>
      </w:pPr>
      <w:r>
        <w:rPr>
          <w:sz w:val="24"/>
          <w:szCs w:val="24"/>
        </w:rPr>
        <w:t>VI.</w:t>
      </w:r>
      <w:r>
        <w:rPr>
          <w:sz w:val="24"/>
          <w:szCs w:val="24"/>
        </w:rPr>
        <w:tab/>
        <w:t>Reports:</w:t>
      </w:r>
    </w:p>
    <w:p w14:paraId="0FC6C738" w14:textId="4DCD3F8D" w:rsidR="0057220B" w:rsidRDefault="000F1648" w:rsidP="0057220B">
      <w:pPr>
        <w:pStyle w:val="ListParagraph"/>
        <w:numPr>
          <w:ilvl w:val="0"/>
          <w:numId w:val="5"/>
        </w:numPr>
        <w:rPr>
          <w:sz w:val="24"/>
          <w:szCs w:val="24"/>
        </w:rPr>
      </w:pPr>
      <w:r>
        <w:rPr>
          <w:sz w:val="24"/>
          <w:szCs w:val="24"/>
        </w:rPr>
        <w:t xml:space="preserve">District wide budget meeting – we’re ok financially. </w:t>
      </w:r>
    </w:p>
    <w:p w14:paraId="560BEE8B" w14:textId="503581EA" w:rsidR="000F1648" w:rsidRDefault="000F1648" w:rsidP="0057220B">
      <w:pPr>
        <w:pStyle w:val="ListParagraph"/>
        <w:numPr>
          <w:ilvl w:val="0"/>
          <w:numId w:val="5"/>
        </w:numPr>
        <w:rPr>
          <w:sz w:val="24"/>
          <w:szCs w:val="24"/>
        </w:rPr>
      </w:pPr>
      <w:r>
        <w:rPr>
          <w:sz w:val="24"/>
          <w:szCs w:val="24"/>
        </w:rPr>
        <w:t>Curriculum – every area of the campus needs to go through their area of the catalogue to make sure that things are correct and up to date. Dustin will be the next chair.</w:t>
      </w:r>
    </w:p>
    <w:p w14:paraId="44A3ABD3" w14:textId="4952FD28" w:rsidR="00C53685" w:rsidRPr="0057220B" w:rsidRDefault="00744EB0" w:rsidP="0057220B">
      <w:pPr>
        <w:rPr>
          <w:sz w:val="24"/>
          <w:szCs w:val="24"/>
        </w:rPr>
      </w:pPr>
      <w:r w:rsidRPr="0057220B">
        <w:rPr>
          <w:sz w:val="24"/>
          <w:szCs w:val="24"/>
        </w:rPr>
        <w:t xml:space="preserve"> </w:t>
      </w:r>
    </w:p>
    <w:p w14:paraId="4850DC78" w14:textId="6D15D081" w:rsidR="00980F17" w:rsidRDefault="008B27F7" w:rsidP="00980F17">
      <w:pPr>
        <w:rPr>
          <w:sz w:val="24"/>
          <w:szCs w:val="24"/>
        </w:rPr>
      </w:pPr>
      <w:r>
        <w:rPr>
          <w:sz w:val="24"/>
          <w:szCs w:val="24"/>
        </w:rPr>
        <w:t>VII.</w:t>
      </w:r>
      <w:r>
        <w:rPr>
          <w:sz w:val="24"/>
          <w:szCs w:val="24"/>
        </w:rPr>
        <w:tab/>
        <w:t xml:space="preserve">Adjourn:  </w:t>
      </w:r>
      <w:r w:rsidR="006A69B8">
        <w:rPr>
          <w:sz w:val="24"/>
          <w:szCs w:val="24"/>
        </w:rPr>
        <w:t>9:</w:t>
      </w:r>
      <w:r w:rsidR="000F1648">
        <w:rPr>
          <w:sz w:val="24"/>
          <w:szCs w:val="24"/>
        </w:rPr>
        <w:t>01</w:t>
      </w:r>
      <w:r w:rsidR="00980F17">
        <w:rPr>
          <w:sz w:val="24"/>
          <w:szCs w:val="24"/>
        </w:rPr>
        <w:t>.</w:t>
      </w:r>
    </w:p>
    <w:p w14:paraId="6126C241" w14:textId="77777777" w:rsidR="00980F17" w:rsidRDefault="00980F17" w:rsidP="00980F17">
      <w:pPr>
        <w:rPr>
          <w:sz w:val="24"/>
          <w:szCs w:val="24"/>
        </w:rPr>
      </w:pPr>
    </w:p>
    <w:p w14:paraId="26F72F93" w14:textId="77777777" w:rsidR="00980F17" w:rsidRDefault="00980F17" w:rsidP="00980F17">
      <w:pPr>
        <w:rPr>
          <w:sz w:val="24"/>
          <w:szCs w:val="24"/>
        </w:rPr>
      </w:pPr>
      <w:r>
        <w:rPr>
          <w:sz w:val="24"/>
          <w:szCs w:val="24"/>
        </w:rPr>
        <w:t>Respectfully Submitted,</w:t>
      </w:r>
    </w:p>
    <w:p w14:paraId="73E8ECD2" w14:textId="77777777" w:rsidR="00980F17" w:rsidRDefault="00980F17" w:rsidP="00980F17">
      <w:pPr>
        <w:rPr>
          <w:sz w:val="24"/>
          <w:szCs w:val="24"/>
        </w:rPr>
      </w:pPr>
    </w:p>
    <w:p w14:paraId="49D22D00" w14:textId="77777777" w:rsidR="00980F17" w:rsidRDefault="00980F17" w:rsidP="00980F17">
      <w:pPr>
        <w:rPr>
          <w:sz w:val="24"/>
          <w:szCs w:val="24"/>
        </w:rPr>
      </w:pPr>
    </w:p>
    <w:p w14:paraId="1F152475" w14:textId="77777777" w:rsidR="00980F17" w:rsidRDefault="00153FA9" w:rsidP="00980F17">
      <w:pPr>
        <w:rPr>
          <w:sz w:val="24"/>
          <w:szCs w:val="24"/>
        </w:rPr>
      </w:pPr>
      <w:r>
        <w:rPr>
          <w:sz w:val="24"/>
          <w:szCs w:val="24"/>
        </w:rPr>
        <w:t>Matthew Flummer</w:t>
      </w:r>
      <w:r w:rsidR="00980F17">
        <w:rPr>
          <w:sz w:val="24"/>
          <w:szCs w:val="24"/>
        </w:rPr>
        <w:t>, Secretary-Treasurer</w:t>
      </w:r>
    </w:p>
    <w:p w14:paraId="09244C9D" w14:textId="77777777" w:rsidR="00980F17" w:rsidRDefault="00980F17" w:rsidP="00980F17">
      <w:pPr>
        <w:rPr>
          <w:sz w:val="24"/>
          <w:szCs w:val="24"/>
        </w:rPr>
      </w:pPr>
    </w:p>
    <w:p w14:paraId="509BC7AD" w14:textId="77777777" w:rsidR="00980F17" w:rsidRDefault="00980F17" w:rsidP="00980F17">
      <w:pPr>
        <w:rPr>
          <w:i/>
          <w:sz w:val="18"/>
          <w:szCs w:val="18"/>
        </w:rPr>
      </w:pPr>
    </w:p>
    <w:p w14:paraId="03480ADF" w14:textId="77777777" w:rsidR="00980F17" w:rsidRDefault="00980F17" w:rsidP="00980F17">
      <w:pPr>
        <w:rPr>
          <w:i/>
          <w:sz w:val="18"/>
          <w:szCs w:val="18"/>
        </w:rPr>
      </w:pPr>
    </w:p>
    <w:p w14:paraId="7DD5CA60" w14:textId="77777777" w:rsidR="00980F17" w:rsidRDefault="00980F17" w:rsidP="00980F17">
      <w:pPr>
        <w:rPr>
          <w:i/>
          <w:sz w:val="18"/>
          <w:szCs w:val="18"/>
        </w:rPr>
      </w:pPr>
    </w:p>
    <w:p w14:paraId="0DC1BC04" w14:textId="77777777" w:rsidR="00980F17" w:rsidRDefault="00980F17" w:rsidP="00980F17">
      <w:pPr>
        <w:rPr>
          <w:i/>
          <w:sz w:val="18"/>
          <w:szCs w:val="18"/>
        </w:rPr>
      </w:pPr>
    </w:p>
    <w:p w14:paraId="5C56A8AA" w14:textId="77777777" w:rsidR="00980F17" w:rsidRDefault="00980F17" w:rsidP="00980F17">
      <w:pPr>
        <w:rPr>
          <w:i/>
          <w:sz w:val="18"/>
          <w:szCs w:val="18"/>
        </w:rPr>
      </w:pPr>
    </w:p>
    <w:p w14:paraId="039158FA" w14:textId="77777777" w:rsidR="00980F17" w:rsidRDefault="00980F17" w:rsidP="00980F17">
      <w:pPr>
        <w:rPr>
          <w:i/>
          <w:sz w:val="18"/>
          <w:szCs w:val="18"/>
        </w:rPr>
      </w:pPr>
    </w:p>
    <w:p w14:paraId="7A0F32C7" w14:textId="77777777" w:rsidR="00980F17" w:rsidRDefault="00980F17" w:rsidP="00980F17">
      <w:pPr>
        <w:rPr>
          <w:i/>
          <w:sz w:val="18"/>
          <w:szCs w:val="18"/>
        </w:rPr>
      </w:pPr>
    </w:p>
    <w:p w14:paraId="341BF2D5" w14:textId="77777777" w:rsidR="00980F17" w:rsidRDefault="00980F17" w:rsidP="00980F17">
      <w:pPr>
        <w:rPr>
          <w:i/>
          <w:sz w:val="18"/>
          <w:szCs w:val="18"/>
        </w:rPr>
      </w:pPr>
    </w:p>
    <w:p w14:paraId="2F3F96A5" w14:textId="77777777" w:rsidR="00980F17" w:rsidRDefault="00980F17" w:rsidP="00980F17">
      <w:pPr>
        <w:rPr>
          <w:i/>
          <w:sz w:val="18"/>
          <w:szCs w:val="18"/>
        </w:rPr>
      </w:pPr>
    </w:p>
    <w:p w14:paraId="3582F36F" w14:textId="77777777" w:rsidR="00980F17" w:rsidRDefault="00980F17" w:rsidP="00980F17">
      <w:pPr>
        <w:rPr>
          <w:i/>
          <w:sz w:val="18"/>
          <w:szCs w:val="18"/>
        </w:rPr>
      </w:pPr>
    </w:p>
    <w:p w14:paraId="7BC1CBB4" w14:textId="77777777" w:rsidR="00980F17" w:rsidRDefault="00980F17" w:rsidP="00980F17">
      <w:pPr>
        <w:rPr>
          <w:i/>
          <w:sz w:val="18"/>
          <w:szCs w:val="18"/>
        </w:rPr>
      </w:pPr>
    </w:p>
    <w:p w14:paraId="54B0A530" w14:textId="77777777" w:rsidR="00980F17" w:rsidRDefault="00980F17" w:rsidP="00980F17">
      <w:pPr>
        <w:rPr>
          <w:i/>
          <w:sz w:val="18"/>
          <w:szCs w:val="18"/>
        </w:rPr>
      </w:pPr>
    </w:p>
    <w:p w14:paraId="17BDF264" w14:textId="77777777" w:rsidR="00980F17" w:rsidRDefault="00980F17" w:rsidP="00980F17">
      <w:pPr>
        <w:rPr>
          <w:i/>
          <w:sz w:val="18"/>
          <w:szCs w:val="18"/>
        </w:rPr>
      </w:pPr>
    </w:p>
    <w:p w14:paraId="6D089289" w14:textId="77777777" w:rsidR="00980F17" w:rsidRDefault="00980F17" w:rsidP="00980F17">
      <w:pPr>
        <w:rPr>
          <w:i/>
          <w:sz w:val="18"/>
          <w:szCs w:val="18"/>
        </w:rPr>
      </w:pPr>
    </w:p>
    <w:p w14:paraId="7CEA720D" w14:textId="77777777" w:rsidR="00980F17" w:rsidRDefault="00980F17" w:rsidP="00980F17">
      <w:pPr>
        <w:rPr>
          <w:i/>
          <w:sz w:val="18"/>
          <w:szCs w:val="18"/>
        </w:rPr>
      </w:pPr>
    </w:p>
    <w:p w14:paraId="4926464C" w14:textId="77777777" w:rsidR="00980F17" w:rsidRDefault="00980F17" w:rsidP="00980F17">
      <w:pPr>
        <w:rPr>
          <w:i/>
          <w:sz w:val="18"/>
          <w:szCs w:val="18"/>
        </w:rPr>
      </w:pPr>
    </w:p>
    <w:p w14:paraId="5C63A8E6" w14:textId="77777777" w:rsidR="00980F17" w:rsidRDefault="00980F17" w:rsidP="00980F17">
      <w:pPr>
        <w:rPr>
          <w:i/>
          <w:sz w:val="18"/>
          <w:szCs w:val="18"/>
        </w:rPr>
      </w:pPr>
    </w:p>
    <w:p w14:paraId="765370D8" w14:textId="77777777" w:rsidR="00980F17" w:rsidRDefault="00980F17" w:rsidP="00980F17">
      <w:pPr>
        <w:rPr>
          <w:i/>
          <w:sz w:val="18"/>
          <w:szCs w:val="18"/>
        </w:rPr>
      </w:pPr>
    </w:p>
    <w:p w14:paraId="7A1D00E2" w14:textId="77777777" w:rsidR="00980F17" w:rsidRDefault="00980F17" w:rsidP="00980F17">
      <w:pPr>
        <w:rPr>
          <w:i/>
          <w:sz w:val="18"/>
          <w:szCs w:val="18"/>
        </w:rPr>
      </w:pPr>
    </w:p>
    <w:p w14:paraId="45B7C607" w14:textId="77777777" w:rsidR="00980F17" w:rsidRDefault="00980F17" w:rsidP="00980F17">
      <w:pPr>
        <w:rPr>
          <w:i/>
          <w:sz w:val="18"/>
          <w:szCs w:val="18"/>
        </w:rPr>
      </w:pPr>
    </w:p>
    <w:p w14:paraId="3634D1FC" w14:textId="77777777" w:rsidR="00980F17" w:rsidRDefault="00980F17" w:rsidP="00980F17">
      <w:pPr>
        <w:rPr>
          <w:i/>
          <w:sz w:val="18"/>
          <w:szCs w:val="18"/>
        </w:rPr>
      </w:pPr>
    </w:p>
    <w:p w14:paraId="2368896A" w14:textId="77777777" w:rsidR="00980F17" w:rsidRDefault="00980F17" w:rsidP="00980F17">
      <w:pPr>
        <w:rPr>
          <w:i/>
          <w:sz w:val="18"/>
          <w:szCs w:val="18"/>
        </w:rPr>
      </w:pPr>
    </w:p>
    <w:p w14:paraId="7C6C6B51" w14:textId="77777777" w:rsidR="00980F17" w:rsidRDefault="00980F17" w:rsidP="00980F17">
      <w:pPr>
        <w:rPr>
          <w:i/>
          <w:sz w:val="18"/>
          <w:szCs w:val="18"/>
        </w:rPr>
      </w:pPr>
    </w:p>
    <w:p w14:paraId="665DEB06" w14:textId="77777777" w:rsidR="00980F17" w:rsidRDefault="00980F17" w:rsidP="00980F17">
      <w:pPr>
        <w:rPr>
          <w:i/>
          <w:sz w:val="18"/>
          <w:szCs w:val="18"/>
        </w:rPr>
      </w:pPr>
    </w:p>
    <w:p w14:paraId="3C0E34E6" w14:textId="77777777" w:rsidR="00980F17" w:rsidRDefault="00980F17" w:rsidP="00980F17">
      <w:pPr>
        <w:rPr>
          <w:i/>
          <w:sz w:val="18"/>
          <w:szCs w:val="18"/>
        </w:rPr>
      </w:pPr>
    </w:p>
    <w:p w14:paraId="08102EBB" w14:textId="77777777" w:rsidR="00980F17" w:rsidRDefault="00980F17" w:rsidP="00980F17">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6FDD60DF" w14:textId="77777777" w:rsidR="002403C8" w:rsidRDefault="002403C8"/>
    <w:sectPr w:rsidR="002403C8" w:rsidSect="00980F17">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731A"/>
    <w:multiLevelType w:val="hybridMultilevel"/>
    <w:tmpl w:val="BA1A2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C38EC"/>
    <w:multiLevelType w:val="hybridMultilevel"/>
    <w:tmpl w:val="D42C29B8"/>
    <w:lvl w:ilvl="0" w:tplc="9B466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4A6FF6"/>
    <w:multiLevelType w:val="hybridMultilevel"/>
    <w:tmpl w:val="0F4420AC"/>
    <w:lvl w:ilvl="0" w:tplc="7988DF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DA12BE"/>
    <w:multiLevelType w:val="hybridMultilevel"/>
    <w:tmpl w:val="BF140B7A"/>
    <w:lvl w:ilvl="0" w:tplc="0288622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22644F9"/>
    <w:multiLevelType w:val="hybridMultilevel"/>
    <w:tmpl w:val="CE60C106"/>
    <w:lvl w:ilvl="0" w:tplc="70AE4AB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17"/>
    <w:rsid w:val="00032AF7"/>
    <w:rsid w:val="0004063E"/>
    <w:rsid w:val="000B065E"/>
    <w:rsid w:val="000B3DA0"/>
    <w:rsid w:val="000F1648"/>
    <w:rsid w:val="0010666C"/>
    <w:rsid w:val="0011526E"/>
    <w:rsid w:val="00153FA9"/>
    <w:rsid w:val="00157FB5"/>
    <w:rsid w:val="001B55A4"/>
    <w:rsid w:val="00214103"/>
    <w:rsid w:val="002274AB"/>
    <w:rsid w:val="002403C8"/>
    <w:rsid w:val="00284800"/>
    <w:rsid w:val="002E6B94"/>
    <w:rsid w:val="00315080"/>
    <w:rsid w:val="00343BF9"/>
    <w:rsid w:val="003835CE"/>
    <w:rsid w:val="003B5018"/>
    <w:rsid w:val="003F3B79"/>
    <w:rsid w:val="004065B0"/>
    <w:rsid w:val="0045042D"/>
    <w:rsid w:val="004A683A"/>
    <w:rsid w:val="00570EFA"/>
    <w:rsid w:val="0057220B"/>
    <w:rsid w:val="00591AAC"/>
    <w:rsid w:val="006A35FC"/>
    <w:rsid w:val="006A69B8"/>
    <w:rsid w:val="00735F0B"/>
    <w:rsid w:val="00744EB0"/>
    <w:rsid w:val="007B06CA"/>
    <w:rsid w:val="008301BB"/>
    <w:rsid w:val="00836B7E"/>
    <w:rsid w:val="008B27F7"/>
    <w:rsid w:val="00930BA5"/>
    <w:rsid w:val="00980F17"/>
    <w:rsid w:val="0098125D"/>
    <w:rsid w:val="009D2BB1"/>
    <w:rsid w:val="00A07164"/>
    <w:rsid w:val="00A47BCF"/>
    <w:rsid w:val="00AD46B5"/>
    <w:rsid w:val="00AD5647"/>
    <w:rsid w:val="00B51865"/>
    <w:rsid w:val="00B60A95"/>
    <w:rsid w:val="00B707A8"/>
    <w:rsid w:val="00BC1A13"/>
    <w:rsid w:val="00C33842"/>
    <w:rsid w:val="00C46C9D"/>
    <w:rsid w:val="00C53685"/>
    <w:rsid w:val="00C77786"/>
    <w:rsid w:val="00D260AF"/>
    <w:rsid w:val="00D92927"/>
    <w:rsid w:val="00E12569"/>
    <w:rsid w:val="00E90B11"/>
    <w:rsid w:val="00EB2F31"/>
    <w:rsid w:val="00EC2D45"/>
    <w:rsid w:val="00EC6916"/>
    <w:rsid w:val="00F16BAA"/>
    <w:rsid w:val="00F40066"/>
    <w:rsid w:val="00F875A0"/>
    <w:rsid w:val="00FD2A36"/>
    <w:rsid w:val="00FE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C4C87"/>
  <w14:defaultImageDpi w14:val="300"/>
  <w15:docId w15:val="{7F5B7FE7-D595-D044-A528-0A5DD8B0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17"/>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2021-08-23T18:09:00Z</dcterms:created>
  <dcterms:modified xsi:type="dcterms:W3CDTF">2021-08-23T18:09:00Z</dcterms:modified>
</cp:coreProperties>
</file>