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48FE" w14:textId="5449DF96" w:rsidR="00DE74B2" w:rsidRDefault="00DE74B2" w:rsidP="00DE74B2">
      <w:pPr>
        <w:tabs>
          <w:tab w:val="right" w:pos="9360"/>
        </w:tabs>
        <w:rPr>
          <w:b/>
          <w:sz w:val="24"/>
          <w:szCs w:val="24"/>
        </w:rPr>
      </w:pPr>
      <w:r>
        <w:rPr>
          <w:b/>
          <w:sz w:val="24"/>
          <w:szCs w:val="24"/>
        </w:rPr>
        <w:t>Porterville College Academic Senate</w:t>
      </w:r>
      <w:r>
        <w:rPr>
          <w:b/>
          <w:sz w:val="24"/>
          <w:szCs w:val="24"/>
        </w:rPr>
        <w:tab/>
      </w:r>
      <w:r w:rsidR="00EF5E0E">
        <w:rPr>
          <w:b/>
          <w:sz w:val="24"/>
          <w:szCs w:val="24"/>
        </w:rPr>
        <w:t>APPROVED</w:t>
      </w:r>
    </w:p>
    <w:p w14:paraId="5CD53C99" w14:textId="000225E5" w:rsidR="00DE74B2" w:rsidRDefault="00615D64" w:rsidP="00DE74B2">
      <w:pPr>
        <w:rPr>
          <w:b/>
          <w:sz w:val="24"/>
          <w:szCs w:val="24"/>
        </w:rPr>
      </w:pPr>
      <w:r>
        <w:rPr>
          <w:b/>
          <w:sz w:val="24"/>
          <w:szCs w:val="24"/>
        </w:rPr>
        <w:t xml:space="preserve">Minutes: </w:t>
      </w:r>
      <w:proofErr w:type="gramStart"/>
      <w:r w:rsidR="00C4130A">
        <w:rPr>
          <w:b/>
          <w:sz w:val="24"/>
          <w:szCs w:val="24"/>
        </w:rPr>
        <w:t>November</w:t>
      </w:r>
      <w:r>
        <w:rPr>
          <w:b/>
          <w:sz w:val="24"/>
          <w:szCs w:val="24"/>
        </w:rPr>
        <w:t>,</w:t>
      </w:r>
      <w:proofErr w:type="gramEnd"/>
      <w:r>
        <w:rPr>
          <w:b/>
          <w:sz w:val="24"/>
          <w:szCs w:val="24"/>
        </w:rPr>
        <w:t xml:space="preserve"> </w:t>
      </w:r>
      <w:r w:rsidR="00C4130A">
        <w:rPr>
          <w:b/>
          <w:sz w:val="24"/>
          <w:szCs w:val="24"/>
        </w:rPr>
        <w:t>12</w:t>
      </w:r>
      <w:r w:rsidR="00DE74B2">
        <w:rPr>
          <w:b/>
          <w:sz w:val="24"/>
          <w:szCs w:val="24"/>
        </w:rPr>
        <w:t xml:space="preserve"> 20</w:t>
      </w:r>
      <w:r w:rsidR="00667F3F">
        <w:rPr>
          <w:b/>
          <w:sz w:val="24"/>
          <w:szCs w:val="24"/>
        </w:rPr>
        <w:t>2</w:t>
      </w:r>
      <w:r w:rsidR="00032A73">
        <w:rPr>
          <w:b/>
          <w:sz w:val="24"/>
          <w:szCs w:val="24"/>
        </w:rPr>
        <w:t>1</w:t>
      </w:r>
    </w:p>
    <w:p w14:paraId="7B82966A" w14:textId="77777777" w:rsidR="00DE74B2" w:rsidRDefault="00DE74B2" w:rsidP="00DE74B2">
      <w:pPr>
        <w:rPr>
          <w:b/>
          <w:sz w:val="24"/>
          <w:szCs w:val="24"/>
        </w:rPr>
      </w:pPr>
    </w:p>
    <w:p w14:paraId="5BD162BB" w14:textId="77777777" w:rsidR="00DE74B2" w:rsidRDefault="00DE74B2" w:rsidP="00DE74B2">
      <w:pPr>
        <w:rPr>
          <w:sz w:val="24"/>
          <w:szCs w:val="24"/>
        </w:rPr>
      </w:pPr>
    </w:p>
    <w:p w14:paraId="0AC59473" w14:textId="60940DA3" w:rsidR="00DE74B2" w:rsidRDefault="00DE74B2" w:rsidP="00DE74B2">
      <w:pPr>
        <w:rPr>
          <w:sz w:val="24"/>
          <w:szCs w:val="24"/>
        </w:rPr>
      </w:pPr>
      <w:r>
        <w:rPr>
          <w:sz w:val="24"/>
          <w:szCs w:val="24"/>
        </w:rPr>
        <w:t>I.</w:t>
      </w:r>
      <w:r>
        <w:rPr>
          <w:sz w:val="24"/>
          <w:szCs w:val="24"/>
        </w:rPr>
        <w:tab/>
      </w:r>
      <w:r w:rsidR="00032A73">
        <w:rPr>
          <w:sz w:val="24"/>
          <w:szCs w:val="24"/>
        </w:rPr>
        <w:t>Robert Simpkins</w:t>
      </w:r>
      <w:r>
        <w:rPr>
          <w:sz w:val="24"/>
          <w:szCs w:val="24"/>
        </w:rPr>
        <w:t xml:space="preserve"> cal</w:t>
      </w:r>
      <w:r w:rsidR="007B79ED">
        <w:rPr>
          <w:sz w:val="24"/>
          <w:szCs w:val="24"/>
        </w:rPr>
        <w:t>led the meeting to order at</w:t>
      </w:r>
      <w:r w:rsidR="00244C5F">
        <w:rPr>
          <w:sz w:val="24"/>
          <w:szCs w:val="24"/>
        </w:rPr>
        <w:t xml:space="preserve"> 8:</w:t>
      </w:r>
      <w:r w:rsidR="00634768">
        <w:rPr>
          <w:sz w:val="24"/>
          <w:szCs w:val="24"/>
        </w:rPr>
        <w:t>02</w:t>
      </w:r>
      <w:r>
        <w:rPr>
          <w:sz w:val="24"/>
          <w:szCs w:val="24"/>
        </w:rPr>
        <w:t>.</w:t>
      </w:r>
    </w:p>
    <w:p w14:paraId="58DCC48F" w14:textId="77777777" w:rsidR="00DE74B2" w:rsidRDefault="00DE74B2" w:rsidP="00DE74B2">
      <w:pPr>
        <w:rPr>
          <w:sz w:val="24"/>
          <w:szCs w:val="24"/>
        </w:rPr>
      </w:pPr>
    </w:p>
    <w:p w14:paraId="286D986A" w14:textId="77777777" w:rsidR="00DE74B2" w:rsidRDefault="00DE74B2" w:rsidP="00DE74B2">
      <w:pPr>
        <w:ind w:left="720" w:hanging="720"/>
        <w:rPr>
          <w:sz w:val="24"/>
          <w:szCs w:val="24"/>
        </w:rPr>
      </w:pPr>
      <w:r>
        <w:rPr>
          <w:sz w:val="24"/>
          <w:szCs w:val="24"/>
        </w:rPr>
        <w:t>II.</w:t>
      </w:r>
      <w:r>
        <w:rPr>
          <w:sz w:val="24"/>
          <w:szCs w:val="24"/>
        </w:rPr>
        <w:tab/>
        <w:t xml:space="preserve">Roll Call: </w:t>
      </w:r>
    </w:p>
    <w:p w14:paraId="0F7CD4A8" w14:textId="1A3D65D4" w:rsidR="00DE74B2" w:rsidRDefault="00DE74B2" w:rsidP="00DE74B2">
      <w:pPr>
        <w:ind w:left="720"/>
        <w:rPr>
          <w:sz w:val="24"/>
          <w:szCs w:val="24"/>
        </w:rPr>
      </w:pPr>
      <w:r w:rsidRPr="008B27F7">
        <w:rPr>
          <w:sz w:val="24"/>
          <w:szCs w:val="24"/>
          <w:u w:val="single"/>
        </w:rPr>
        <w:t>Voting Members</w:t>
      </w:r>
      <w:r>
        <w:rPr>
          <w:sz w:val="24"/>
          <w:szCs w:val="24"/>
        </w:rPr>
        <w:t xml:space="preserve">: </w:t>
      </w:r>
      <w:r w:rsidR="00032A73">
        <w:rPr>
          <w:sz w:val="24"/>
          <w:szCs w:val="24"/>
        </w:rPr>
        <w:t>Robert Simpkins</w:t>
      </w:r>
      <w:r>
        <w:rPr>
          <w:sz w:val="24"/>
          <w:szCs w:val="24"/>
        </w:rPr>
        <w:t xml:space="preserve">, President; </w:t>
      </w:r>
      <w:r w:rsidR="00032A73">
        <w:rPr>
          <w:sz w:val="24"/>
          <w:szCs w:val="24"/>
        </w:rPr>
        <w:t>Sarah Rector, Vice President</w:t>
      </w:r>
      <w:r>
        <w:rPr>
          <w:sz w:val="24"/>
          <w:szCs w:val="24"/>
        </w:rPr>
        <w:t xml:space="preserve">; Matthew Flummer, Secretary-Treasurer; </w:t>
      </w:r>
      <w:proofErr w:type="spellStart"/>
      <w:r>
        <w:rPr>
          <w:sz w:val="24"/>
          <w:szCs w:val="24"/>
        </w:rPr>
        <w:t>Rickelle</w:t>
      </w:r>
      <w:proofErr w:type="spellEnd"/>
      <w:r>
        <w:rPr>
          <w:sz w:val="24"/>
          <w:szCs w:val="24"/>
        </w:rPr>
        <w:t xml:space="preserve"> </w:t>
      </w:r>
      <w:proofErr w:type="spellStart"/>
      <w:r>
        <w:rPr>
          <w:sz w:val="24"/>
          <w:szCs w:val="24"/>
        </w:rPr>
        <w:t>Syrdahl</w:t>
      </w:r>
      <w:proofErr w:type="spellEnd"/>
      <w:r>
        <w:rPr>
          <w:sz w:val="24"/>
          <w:szCs w:val="24"/>
        </w:rPr>
        <w:t xml:space="preserve">, </w:t>
      </w:r>
      <w:r w:rsidR="00032A73">
        <w:rPr>
          <w:sz w:val="24"/>
          <w:szCs w:val="24"/>
        </w:rPr>
        <w:t xml:space="preserve">Stephanie Cortez, Bret Davis, Patty Serrato, </w:t>
      </w:r>
      <w:r w:rsidR="005F4E28">
        <w:rPr>
          <w:sz w:val="24"/>
          <w:szCs w:val="24"/>
        </w:rPr>
        <w:t>Elizabeth Buchanan</w:t>
      </w:r>
      <w:r w:rsidR="005F6372">
        <w:rPr>
          <w:sz w:val="24"/>
          <w:szCs w:val="24"/>
        </w:rPr>
        <w:t>, Miguel Ruelas</w:t>
      </w:r>
    </w:p>
    <w:p w14:paraId="42F6E2B5" w14:textId="6286E6B7" w:rsidR="00DE74B2" w:rsidRDefault="00DE74B2" w:rsidP="00DE74B2">
      <w:pPr>
        <w:ind w:left="720"/>
        <w:rPr>
          <w:sz w:val="24"/>
          <w:szCs w:val="24"/>
        </w:rPr>
      </w:pPr>
      <w:proofErr w:type="spellStart"/>
      <w:proofErr w:type="gramStart"/>
      <w:r>
        <w:rPr>
          <w:sz w:val="24"/>
          <w:szCs w:val="24"/>
          <w:u w:val="single"/>
        </w:rPr>
        <w:t>Non Voting</w:t>
      </w:r>
      <w:proofErr w:type="spellEnd"/>
      <w:proofErr w:type="gramEnd"/>
      <w:r>
        <w:rPr>
          <w:sz w:val="24"/>
          <w:szCs w:val="24"/>
          <w:u w:val="single"/>
        </w:rPr>
        <w:t xml:space="preserve"> Members</w:t>
      </w:r>
      <w:r w:rsidRPr="008B27F7">
        <w:rPr>
          <w:sz w:val="24"/>
          <w:szCs w:val="24"/>
        </w:rPr>
        <w:t>:</w:t>
      </w:r>
      <w:r w:rsidR="00244C5F">
        <w:rPr>
          <w:sz w:val="24"/>
          <w:szCs w:val="24"/>
        </w:rPr>
        <w:t xml:space="preserve"> </w:t>
      </w:r>
      <w:r w:rsidR="002B423F">
        <w:rPr>
          <w:sz w:val="24"/>
          <w:szCs w:val="24"/>
        </w:rPr>
        <w:t>Rebecca Baird</w:t>
      </w:r>
      <w:r w:rsidR="00634768">
        <w:rPr>
          <w:sz w:val="24"/>
          <w:szCs w:val="24"/>
        </w:rPr>
        <w:t>, Dustin Acres, Joel Wiens</w:t>
      </w:r>
    </w:p>
    <w:p w14:paraId="14642401" w14:textId="324C4173" w:rsidR="00DE74B2" w:rsidRPr="00032AF7" w:rsidRDefault="00DE74B2" w:rsidP="00DE74B2">
      <w:pPr>
        <w:ind w:left="720"/>
        <w:rPr>
          <w:sz w:val="24"/>
          <w:szCs w:val="24"/>
        </w:rPr>
      </w:pPr>
      <w:r>
        <w:rPr>
          <w:sz w:val="24"/>
          <w:szCs w:val="24"/>
          <w:u w:val="single"/>
        </w:rPr>
        <w:t>Guests:</w:t>
      </w:r>
      <w:r w:rsidR="002B423F" w:rsidRPr="002B423F">
        <w:rPr>
          <w:sz w:val="24"/>
          <w:szCs w:val="24"/>
        </w:rPr>
        <w:t xml:space="preserve"> </w:t>
      </w:r>
    </w:p>
    <w:p w14:paraId="60C60391" w14:textId="77777777" w:rsidR="00DE74B2" w:rsidRDefault="00DE74B2" w:rsidP="00DE74B2">
      <w:pPr>
        <w:ind w:left="720" w:hanging="720"/>
        <w:rPr>
          <w:sz w:val="24"/>
          <w:szCs w:val="24"/>
        </w:rPr>
      </w:pPr>
    </w:p>
    <w:p w14:paraId="3482B39A" w14:textId="6121A4D8" w:rsidR="00DE74B2" w:rsidRDefault="00DE74B2" w:rsidP="00D414E8">
      <w:pPr>
        <w:ind w:left="720" w:hanging="720"/>
        <w:rPr>
          <w:sz w:val="24"/>
          <w:szCs w:val="24"/>
        </w:rPr>
      </w:pPr>
      <w:r>
        <w:rPr>
          <w:sz w:val="24"/>
          <w:szCs w:val="24"/>
        </w:rPr>
        <w:t>III.</w:t>
      </w:r>
      <w:r>
        <w:rPr>
          <w:sz w:val="24"/>
          <w:szCs w:val="24"/>
        </w:rPr>
        <w:tab/>
        <w:t>The agenda was approved</w:t>
      </w:r>
      <w:r w:rsidR="0071468F">
        <w:rPr>
          <w:sz w:val="24"/>
          <w:szCs w:val="24"/>
        </w:rPr>
        <w:t xml:space="preserve"> </w:t>
      </w:r>
      <w:r>
        <w:rPr>
          <w:sz w:val="24"/>
          <w:szCs w:val="24"/>
        </w:rPr>
        <w:t>*(M-S-P,</w:t>
      </w:r>
      <w:r w:rsidR="00634768">
        <w:rPr>
          <w:sz w:val="24"/>
          <w:szCs w:val="24"/>
        </w:rPr>
        <w:t xml:space="preserve"> Patty Serrato, Sarah Rector</w:t>
      </w:r>
      <w:r>
        <w:rPr>
          <w:sz w:val="24"/>
          <w:szCs w:val="24"/>
        </w:rPr>
        <w:t>).</w:t>
      </w:r>
    </w:p>
    <w:p w14:paraId="6BD657B3" w14:textId="18EF68B0" w:rsidR="00634768" w:rsidRDefault="00634768" w:rsidP="00D414E8">
      <w:pPr>
        <w:ind w:left="720" w:hanging="720"/>
        <w:rPr>
          <w:sz w:val="24"/>
          <w:szCs w:val="24"/>
        </w:rPr>
      </w:pPr>
    </w:p>
    <w:p w14:paraId="5858A8D7" w14:textId="7FF9A3E3" w:rsidR="00634768" w:rsidRDefault="00634768" w:rsidP="00634768">
      <w:pPr>
        <w:ind w:left="720" w:hanging="720"/>
        <w:rPr>
          <w:sz w:val="24"/>
          <w:szCs w:val="24"/>
        </w:rPr>
      </w:pPr>
      <w:r>
        <w:rPr>
          <w:sz w:val="24"/>
          <w:szCs w:val="24"/>
        </w:rPr>
        <w:t xml:space="preserve">IV. </w:t>
      </w:r>
      <w:r>
        <w:rPr>
          <w:sz w:val="24"/>
          <w:szCs w:val="24"/>
        </w:rPr>
        <w:tab/>
        <w:t>The minutes were approved as amended *(M-S-P, Miguel Ruelas, Elizabeth Buchanan).</w:t>
      </w:r>
    </w:p>
    <w:p w14:paraId="338FE8C0" w14:textId="5C5219DE" w:rsidR="00634768" w:rsidRDefault="00634768" w:rsidP="00D414E8">
      <w:pPr>
        <w:ind w:left="720" w:hanging="720"/>
        <w:rPr>
          <w:sz w:val="24"/>
          <w:szCs w:val="24"/>
        </w:rPr>
      </w:pPr>
    </w:p>
    <w:p w14:paraId="1530F53D" w14:textId="77777777" w:rsidR="00DE74B2" w:rsidRDefault="00DE74B2" w:rsidP="00DE74B2">
      <w:pPr>
        <w:rPr>
          <w:sz w:val="24"/>
          <w:szCs w:val="24"/>
        </w:rPr>
      </w:pPr>
    </w:p>
    <w:p w14:paraId="123CD3EB" w14:textId="12A2C424" w:rsidR="00DE74B2" w:rsidRDefault="00DE74B2" w:rsidP="00DE74B2">
      <w:pPr>
        <w:rPr>
          <w:sz w:val="24"/>
          <w:szCs w:val="24"/>
        </w:rPr>
      </w:pPr>
      <w:r>
        <w:rPr>
          <w:sz w:val="24"/>
          <w:szCs w:val="24"/>
        </w:rPr>
        <w:t>V.</w:t>
      </w:r>
      <w:r>
        <w:rPr>
          <w:sz w:val="24"/>
          <w:szCs w:val="24"/>
        </w:rPr>
        <w:tab/>
      </w:r>
      <w:r w:rsidR="00121797">
        <w:rPr>
          <w:sz w:val="24"/>
          <w:szCs w:val="24"/>
        </w:rPr>
        <w:t>Discussion/</w:t>
      </w:r>
      <w:r>
        <w:rPr>
          <w:sz w:val="24"/>
          <w:szCs w:val="24"/>
        </w:rPr>
        <w:t>Action Items:</w:t>
      </w:r>
    </w:p>
    <w:p w14:paraId="429A9F09" w14:textId="77777777" w:rsidR="00DE74B2" w:rsidRDefault="00DE74B2" w:rsidP="00DE74B2">
      <w:pPr>
        <w:rPr>
          <w:sz w:val="24"/>
          <w:szCs w:val="24"/>
        </w:rPr>
      </w:pPr>
    </w:p>
    <w:p w14:paraId="68023BFB" w14:textId="087CE511" w:rsidR="002B423F" w:rsidRDefault="00C4130A" w:rsidP="00D414E8">
      <w:pPr>
        <w:pStyle w:val="Default"/>
        <w:numPr>
          <w:ilvl w:val="0"/>
          <w:numId w:val="6"/>
        </w:numPr>
      </w:pPr>
      <w:r>
        <w:t>Faculty Emeritus Nominees</w:t>
      </w:r>
      <w:r w:rsidR="00634768">
        <w:t xml:space="preserve"> – New procedure in place and we received two nominations</w:t>
      </w:r>
      <w:r w:rsidR="00637220">
        <w:t>.</w:t>
      </w:r>
    </w:p>
    <w:p w14:paraId="67F9A578" w14:textId="77777777" w:rsidR="00EF5E0E" w:rsidRDefault="00637220" w:rsidP="00EF5E0E">
      <w:pPr>
        <w:pStyle w:val="Default"/>
        <w:numPr>
          <w:ilvl w:val="1"/>
          <w:numId w:val="6"/>
        </w:numPr>
      </w:pPr>
      <w:r>
        <w:t>Motion to approve the two nominees for emeritus status and to move the two names forward to administration *(M-S-P, Miguel Ruelas, Bret Davis)</w:t>
      </w:r>
      <w:r w:rsidR="00EF5E0E" w:rsidRPr="00EF5E0E">
        <w:t xml:space="preserve"> </w:t>
      </w:r>
    </w:p>
    <w:p w14:paraId="3A6C8063" w14:textId="4BADCA99" w:rsidR="00637220" w:rsidRDefault="00EF5E0E" w:rsidP="00EF5E0E">
      <w:pPr>
        <w:pStyle w:val="Default"/>
        <w:numPr>
          <w:ilvl w:val="1"/>
          <w:numId w:val="6"/>
        </w:numPr>
      </w:pPr>
      <w:r>
        <w:t xml:space="preserve">Motion to approve to add David Hensley to the faculty emeritus nomination *(M-S-P, </w:t>
      </w:r>
      <w:proofErr w:type="spellStart"/>
      <w:r>
        <w:t>Rickelle</w:t>
      </w:r>
      <w:proofErr w:type="spellEnd"/>
      <w:r>
        <w:t xml:space="preserve"> </w:t>
      </w:r>
      <w:proofErr w:type="spellStart"/>
      <w:r>
        <w:t>Syrdahl</w:t>
      </w:r>
      <w:proofErr w:type="spellEnd"/>
      <w:r>
        <w:t>, Bret Davis)</w:t>
      </w:r>
    </w:p>
    <w:p w14:paraId="4BAFF51F" w14:textId="16A89505" w:rsidR="00637220" w:rsidRDefault="00637220" w:rsidP="00637220">
      <w:pPr>
        <w:pStyle w:val="Default"/>
        <w:numPr>
          <w:ilvl w:val="0"/>
          <w:numId w:val="6"/>
        </w:numPr>
      </w:pPr>
      <w:r>
        <w:t>CTE provided a document for the discontinuance of the AS Business management with an emphasis in human resources management degree. The purpose is to streamline the program and there’s no impact.</w:t>
      </w:r>
    </w:p>
    <w:p w14:paraId="5C698CDD" w14:textId="735846F8" w:rsidR="00637220" w:rsidRDefault="00637220" w:rsidP="00637220">
      <w:pPr>
        <w:pStyle w:val="Default"/>
        <w:numPr>
          <w:ilvl w:val="1"/>
          <w:numId w:val="6"/>
        </w:numPr>
      </w:pPr>
      <w:r>
        <w:t>Motion to approve the discontinuance of the AS in Business management with an emphasis in human resource management. *(M-S-P, Sarah Rector, Bret Davis)</w:t>
      </w:r>
    </w:p>
    <w:p w14:paraId="7E099A07" w14:textId="76C7097D" w:rsidR="00C4130A" w:rsidRDefault="00C4130A" w:rsidP="00D414E8">
      <w:pPr>
        <w:pStyle w:val="Default"/>
        <w:numPr>
          <w:ilvl w:val="0"/>
          <w:numId w:val="6"/>
        </w:numPr>
      </w:pPr>
      <w:r>
        <w:t>Retired faculty emails</w:t>
      </w:r>
      <w:r w:rsidR="00637220">
        <w:t xml:space="preserve"> – when faculty retire, their emails are deactivated the day after their last day. If they want a retiree email, they </w:t>
      </w:r>
      <w:proofErr w:type="gramStart"/>
      <w:r w:rsidR="00637220">
        <w:t>have to</w:t>
      </w:r>
      <w:proofErr w:type="gramEnd"/>
      <w:r w:rsidR="00637220">
        <w:t xml:space="preserve"> request it through HR, then it is forwarded to IT. Roger Perez is willing to add a page to the faculty directory for </w:t>
      </w:r>
      <w:r w:rsidR="00BE0727">
        <w:t>retired</w:t>
      </w:r>
      <w:r w:rsidR="00637220">
        <w:t xml:space="preserve"> faculty. </w:t>
      </w:r>
    </w:p>
    <w:p w14:paraId="0218ECE0" w14:textId="61810603" w:rsidR="00C4130A" w:rsidRDefault="00C4130A" w:rsidP="00D414E8">
      <w:pPr>
        <w:pStyle w:val="Default"/>
        <w:numPr>
          <w:ilvl w:val="0"/>
          <w:numId w:val="6"/>
        </w:numPr>
      </w:pPr>
      <w:r>
        <w:t>Medals of Distinction/Scholar of the Year</w:t>
      </w:r>
      <w:r w:rsidR="00BE0727">
        <w:t xml:space="preserve"> proposal</w:t>
      </w:r>
    </w:p>
    <w:p w14:paraId="2DD09CCC" w14:textId="7AB0A5F5" w:rsidR="00BE0727" w:rsidRDefault="00BE0727" w:rsidP="00BE0727">
      <w:pPr>
        <w:pStyle w:val="Default"/>
        <w:numPr>
          <w:ilvl w:val="1"/>
          <w:numId w:val="6"/>
        </w:numPr>
      </w:pPr>
      <w:r>
        <w:t xml:space="preserve">Motion to approve the Medals of Distinction/Scholar of the Year proposal *(M-S-P, </w:t>
      </w:r>
      <w:proofErr w:type="spellStart"/>
      <w:r>
        <w:t>Rickelle</w:t>
      </w:r>
      <w:proofErr w:type="spellEnd"/>
      <w:r>
        <w:t xml:space="preserve"> </w:t>
      </w:r>
      <w:proofErr w:type="spellStart"/>
      <w:r>
        <w:t>Syrdahl</w:t>
      </w:r>
      <w:proofErr w:type="spellEnd"/>
      <w:r>
        <w:t>, Patty Serrato)</w:t>
      </w:r>
    </w:p>
    <w:p w14:paraId="0753568D" w14:textId="020D5DEB" w:rsidR="00C4130A" w:rsidRDefault="00C4130A" w:rsidP="00D414E8">
      <w:pPr>
        <w:pStyle w:val="Default"/>
        <w:numPr>
          <w:ilvl w:val="0"/>
          <w:numId w:val="6"/>
        </w:numPr>
      </w:pPr>
      <w:r>
        <w:t>Senate President Election Process</w:t>
      </w:r>
      <w:r w:rsidR="00BE0727">
        <w:t xml:space="preserve"> </w:t>
      </w:r>
      <w:r w:rsidR="00796886">
        <w:t>–</w:t>
      </w:r>
      <w:r w:rsidR="00BE0727">
        <w:t xml:space="preserve"> </w:t>
      </w:r>
      <w:r w:rsidR="00796886">
        <w:t>there is one nomination and someone who has agreed to run</w:t>
      </w:r>
    </w:p>
    <w:p w14:paraId="55D8AD2E" w14:textId="10B92331" w:rsidR="00796886" w:rsidRDefault="00796886" w:rsidP="00796886">
      <w:pPr>
        <w:pStyle w:val="Default"/>
        <w:numPr>
          <w:ilvl w:val="1"/>
          <w:numId w:val="6"/>
        </w:numPr>
      </w:pPr>
      <w:r>
        <w:t xml:space="preserve">Miles Vega will be </w:t>
      </w:r>
      <w:r w:rsidR="000B34F0">
        <w:t>retiring,</w:t>
      </w:r>
      <w:r>
        <w:t xml:space="preserve"> and the senate president has the authority to nominate another past president</w:t>
      </w:r>
    </w:p>
    <w:p w14:paraId="045FCA43" w14:textId="06F397C4" w:rsidR="00C4130A" w:rsidRDefault="00C4130A" w:rsidP="00D414E8">
      <w:pPr>
        <w:pStyle w:val="Default"/>
        <w:numPr>
          <w:ilvl w:val="0"/>
          <w:numId w:val="6"/>
        </w:numPr>
      </w:pPr>
      <w:r>
        <w:t>UCM Transfer Pathways</w:t>
      </w:r>
      <w:r w:rsidR="00796886">
        <w:t xml:space="preserve"> – UCM is eager to get more CC students from the </w:t>
      </w:r>
      <w:r w:rsidR="00796886">
        <w:lastRenderedPageBreak/>
        <w:t xml:space="preserve">Valley to transfer to Merced. Thad is leading a group from our campus to facilitate transfers from KCCD. The goal will be to figure out what we can do to facilitate this. Part of this will be program maps. </w:t>
      </w:r>
    </w:p>
    <w:p w14:paraId="4A11DDF2" w14:textId="476FFE21" w:rsidR="00796886" w:rsidRDefault="00796886" w:rsidP="00D414E8">
      <w:pPr>
        <w:pStyle w:val="Default"/>
        <w:numPr>
          <w:ilvl w:val="0"/>
          <w:numId w:val="6"/>
        </w:numPr>
      </w:pPr>
      <w:r>
        <w:t>Winter Intercession</w:t>
      </w:r>
      <w:r w:rsidR="00CF1BE2">
        <w:t xml:space="preserve"> – there’s a bit of an impasse because things that were proposed were not going to be accepted by the Senates of the colleges. The consensus is to form a district task force. The idea is to do more to help students get the classes that they need. </w:t>
      </w:r>
    </w:p>
    <w:p w14:paraId="69B26F6E" w14:textId="1E7AAA22" w:rsidR="00C4130A" w:rsidRDefault="00C4130A" w:rsidP="00D414E8">
      <w:pPr>
        <w:pStyle w:val="Default"/>
        <w:numPr>
          <w:ilvl w:val="0"/>
          <w:numId w:val="6"/>
        </w:numPr>
      </w:pPr>
      <w:r>
        <w:t>ASCCC Hayward Award for “Excellence in Education”</w:t>
      </w:r>
      <w:r w:rsidR="00CF1BE2">
        <w:t xml:space="preserve"> – we can nominate one full-time and one part-time faculty member. Elizabeth Buchanan </w:t>
      </w:r>
      <w:r w:rsidR="00737678">
        <w:t>wants to nominate</w:t>
      </w:r>
      <w:r w:rsidR="00CF1BE2">
        <w:t xml:space="preserve"> Melissa Long</w:t>
      </w:r>
      <w:r w:rsidR="00737678">
        <w:t xml:space="preserve"> for her service to the college. The deadline for the paperwork is the day of our next meeting- 12/10.</w:t>
      </w:r>
    </w:p>
    <w:p w14:paraId="681DF890" w14:textId="33D640A4" w:rsidR="00C4130A" w:rsidRDefault="00C4130A" w:rsidP="00D414E8">
      <w:pPr>
        <w:pStyle w:val="Default"/>
        <w:numPr>
          <w:ilvl w:val="0"/>
          <w:numId w:val="6"/>
        </w:numPr>
      </w:pPr>
      <w:r>
        <w:t>Brown Act/In-person meeting requirement for Spring 2022</w:t>
      </w:r>
      <w:r w:rsidR="00737678">
        <w:t xml:space="preserve"> – The Brown Act requires that we have in-person meetings. This was suspended due to COVID. The new update is that at the end of January we must start meeting in-person again, unless there is a state of emergency that precludes us meeting in-person. This will allow us to meet virtually for 30 days at which point we’ll have to vote again.</w:t>
      </w:r>
    </w:p>
    <w:p w14:paraId="455097E2" w14:textId="61E224D2" w:rsidR="00C4130A" w:rsidRDefault="00C4130A" w:rsidP="00D414E8">
      <w:pPr>
        <w:pStyle w:val="Default"/>
        <w:numPr>
          <w:ilvl w:val="0"/>
          <w:numId w:val="6"/>
        </w:numPr>
      </w:pPr>
      <w:r>
        <w:t>Fall Task Force Updates</w:t>
      </w:r>
    </w:p>
    <w:p w14:paraId="3BAB89CB" w14:textId="2817E519" w:rsidR="00C4130A" w:rsidRDefault="00C4130A" w:rsidP="00C4130A">
      <w:pPr>
        <w:pStyle w:val="Default"/>
        <w:numPr>
          <w:ilvl w:val="1"/>
          <w:numId w:val="6"/>
        </w:numPr>
      </w:pPr>
      <w:r>
        <w:t>Professional Development</w:t>
      </w:r>
      <w:r w:rsidR="00737678">
        <w:t xml:space="preserve"> – there’s a group working with Achieving the Dream</w:t>
      </w:r>
      <w:r w:rsidR="002975E8">
        <w:t xml:space="preserve"> that is creating a plan; but that plan doesn’t have to be what our </w:t>
      </w:r>
      <w:proofErr w:type="gramStart"/>
      <w:r w:rsidR="002975E8">
        <w:t>College</w:t>
      </w:r>
      <w:proofErr w:type="gramEnd"/>
      <w:r w:rsidR="002975E8">
        <w:t xml:space="preserve"> adopts. We need more buy-in from the campus. Once they present their plan, we’ll have further discussion.</w:t>
      </w:r>
    </w:p>
    <w:p w14:paraId="743E5501" w14:textId="619ADD61" w:rsidR="00C4130A" w:rsidRDefault="00C4130A" w:rsidP="00C4130A">
      <w:pPr>
        <w:pStyle w:val="Default"/>
        <w:numPr>
          <w:ilvl w:val="1"/>
          <w:numId w:val="6"/>
        </w:numPr>
      </w:pPr>
      <w:r>
        <w:t>Academic Integrity</w:t>
      </w:r>
      <w:r w:rsidR="002975E8">
        <w:t xml:space="preserve"> – in the future Erin Wingfield will be handling reports from faculty</w:t>
      </w:r>
    </w:p>
    <w:p w14:paraId="77104055" w14:textId="28A48CA3" w:rsidR="00C4130A" w:rsidRDefault="00C4130A" w:rsidP="00C4130A">
      <w:pPr>
        <w:pStyle w:val="Default"/>
        <w:numPr>
          <w:ilvl w:val="1"/>
          <w:numId w:val="6"/>
        </w:numPr>
      </w:pPr>
      <w:r>
        <w:t>OER/ZTC</w:t>
      </w:r>
      <w:r w:rsidR="002975E8">
        <w:t xml:space="preserve"> – there are 6 recommendations; Fresno City and Reedley are using HERF funding to investigate OER and implement it into classes. We’ve also been gathering data. </w:t>
      </w:r>
    </w:p>
    <w:p w14:paraId="66E0EF3C" w14:textId="01A484F7" w:rsidR="00C4130A" w:rsidRDefault="00C4130A" w:rsidP="00C4130A">
      <w:pPr>
        <w:pStyle w:val="Default"/>
        <w:numPr>
          <w:ilvl w:val="0"/>
          <w:numId w:val="6"/>
        </w:numPr>
      </w:pPr>
      <w:r>
        <w:t>Guided Pathways Update</w:t>
      </w:r>
      <w:r w:rsidR="002975E8">
        <w:t xml:space="preserve"> – last summer we did a pilot of the Guided Pathways Academy. There will be another one in the Spring with 5 faculty members. There will be a stipend. </w:t>
      </w:r>
    </w:p>
    <w:p w14:paraId="18A39DFF" w14:textId="77777777" w:rsidR="00D414E8" w:rsidRDefault="00D414E8" w:rsidP="00DE74B2">
      <w:pPr>
        <w:rPr>
          <w:sz w:val="24"/>
          <w:szCs w:val="24"/>
        </w:rPr>
      </w:pPr>
    </w:p>
    <w:p w14:paraId="4CD8EBD7" w14:textId="094B6476" w:rsidR="00C4130A" w:rsidRDefault="00DE74B2" w:rsidP="00DE74B2">
      <w:pPr>
        <w:rPr>
          <w:sz w:val="24"/>
          <w:szCs w:val="24"/>
        </w:rPr>
      </w:pPr>
      <w:r>
        <w:rPr>
          <w:sz w:val="24"/>
          <w:szCs w:val="24"/>
        </w:rPr>
        <w:t>V</w:t>
      </w:r>
      <w:r w:rsidR="00634768">
        <w:rPr>
          <w:sz w:val="24"/>
          <w:szCs w:val="24"/>
        </w:rPr>
        <w:t>I</w:t>
      </w:r>
      <w:r>
        <w:rPr>
          <w:sz w:val="24"/>
          <w:szCs w:val="24"/>
        </w:rPr>
        <w:t>.</w:t>
      </w:r>
      <w:r w:rsidR="00C4130A">
        <w:rPr>
          <w:sz w:val="24"/>
          <w:szCs w:val="24"/>
        </w:rPr>
        <w:t xml:space="preserve"> Reports</w:t>
      </w:r>
    </w:p>
    <w:p w14:paraId="7AA6B3F0" w14:textId="77777777" w:rsidR="00C4130A" w:rsidRDefault="00C4130A" w:rsidP="00DE74B2">
      <w:pPr>
        <w:rPr>
          <w:sz w:val="24"/>
          <w:szCs w:val="24"/>
        </w:rPr>
      </w:pPr>
    </w:p>
    <w:p w14:paraId="3A6E1ECC" w14:textId="1A4F5DBD" w:rsidR="00C4130A" w:rsidRDefault="00C4130A" w:rsidP="00C4130A">
      <w:pPr>
        <w:pStyle w:val="ListParagraph"/>
        <w:numPr>
          <w:ilvl w:val="0"/>
          <w:numId w:val="7"/>
        </w:numPr>
        <w:rPr>
          <w:sz w:val="24"/>
          <w:szCs w:val="24"/>
        </w:rPr>
      </w:pPr>
      <w:r>
        <w:rPr>
          <w:sz w:val="24"/>
          <w:szCs w:val="24"/>
        </w:rPr>
        <w:t>Senate President</w:t>
      </w:r>
      <w:r w:rsidR="002975E8">
        <w:rPr>
          <w:sz w:val="24"/>
          <w:szCs w:val="24"/>
        </w:rPr>
        <w:t xml:space="preserve"> – faculty rankings meeting with the president was cancelled. </w:t>
      </w:r>
      <w:r w:rsidR="00FA1552">
        <w:rPr>
          <w:sz w:val="24"/>
          <w:szCs w:val="24"/>
        </w:rPr>
        <w:t>Robert’s presentation</w:t>
      </w:r>
      <w:r w:rsidR="00EF5E0E">
        <w:rPr>
          <w:sz w:val="24"/>
          <w:szCs w:val="24"/>
        </w:rPr>
        <w:t xml:space="preserve"> to the office of educational services</w:t>
      </w:r>
      <w:r w:rsidR="00FA1552">
        <w:rPr>
          <w:sz w:val="24"/>
          <w:szCs w:val="24"/>
        </w:rPr>
        <w:t xml:space="preserve"> was well received by the district. It requires much more faculty involvement. The chancellor is interested in not having such a </w:t>
      </w:r>
      <w:proofErr w:type="gramStart"/>
      <w:r w:rsidR="00FA1552">
        <w:rPr>
          <w:sz w:val="24"/>
          <w:szCs w:val="24"/>
        </w:rPr>
        <w:t>top down</w:t>
      </w:r>
      <w:proofErr w:type="gramEnd"/>
      <w:r w:rsidR="00FA1552">
        <w:rPr>
          <w:sz w:val="24"/>
          <w:szCs w:val="24"/>
        </w:rPr>
        <w:t xml:space="preserve"> approach in educational services.</w:t>
      </w:r>
    </w:p>
    <w:p w14:paraId="0332BE38" w14:textId="50A8E61F" w:rsidR="00C4130A" w:rsidRDefault="00C4130A" w:rsidP="00C4130A">
      <w:pPr>
        <w:pStyle w:val="ListParagraph"/>
        <w:numPr>
          <w:ilvl w:val="0"/>
          <w:numId w:val="7"/>
        </w:numPr>
        <w:rPr>
          <w:sz w:val="24"/>
          <w:szCs w:val="24"/>
        </w:rPr>
      </w:pPr>
      <w:r>
        <w:rPr>
          <w:sz w:val="24"/>
          <w:szCs w:val="24"/>
        </w:rPr>
        <w:t>Divisions</w:t>
      </w:r>
      <w:r w:rsidR="002975E8">
        <w:rPr>
          <w:sz w:val="24"/>
          <w:szCs w:val="24"/>
        </w:rPr>
        <w:t>:</w:t>
      </w:r>
    </w:p>
    <w:p w14:paraId="7A910574" w14:textId="7B91A16B" w:rsidR="00FA1552" w:rsidRDefault="00FA1552" w:rsidP="00C4130A">
      <w:pPr>
        <w:pStyle w:val="ListParagraph"/>
        <w:numPr>
          <w:ilvl w:val="0"/>
          <w:numId w:val="7"/>
        </w:numPr>
        <w:rPr>
          <w:sz w:val="24"/>
          <w:szCs w:val="24"/>
        </w:rPr>
      </w:pPr>
      <w:r>
        <w:rPr>
          <w:sz w:val="24"/>
          <w:szCs w:val="24"/>
        </w:rPr>
        <w:t xml:space="preserve">Fine Arts: next week the choir, band, and orchestra concerts will be recorded. The faculty art show is open. </w:t>
      </w:r>
    </w:p>
    <w:p w14:paraId="1CEA7837" w14:textId="08C3FA6D" w:rsidR="00FA1552" w:rsidRDefault="00FA1552" w:rsidP="00C4130A">
      <w:pPr>
        <w:pStyle w:val="ListParagraph"/>
        <w:numPr>
          <w:ilvl w:val="0"/>
          <w:numId w:val="7"/>
        </w:numPr>
        <w:rPr>
          <w:sz w:val="24"/>
          <w:szCs w:val="24"/>
        </w:rPr>
      </w:pPr>
      <w:r>
        <w:rPr>
          <w:sz w:val="24"/>
          <w:szCs w:val="24"/>
        </w:rPr>
        <w:t>Kinesiology: changing the numbering system of courses. 100-lecture; 200-activity; 300-competitive</w:t>
      </w:r>
    </w:p>
    <w:p w14:paraId="616AD5E7" w14:textId="05DE301F" w:rsidR="00FA1552" w:rsidRDefault="00FA1552" w:rsidP="00C4130A">
      <w:pPr>
        <w:pStyle w:val="ListParagraph"/>
        <w:numPr>
          <w:ilvl w:val="0"/>
          <w:numId w:val="7"/>
        </w:numPr>
        <w:rPr>
          <w:sz w:val="24"/>
          <w:szCs w:val="24"/>
        </w:rPr>
      </w:pPr>
      <w:r>
        <w:rPr>
          <w:sz w:val="24"/>
          <w:szCs w:val="24"/>
        </w:rPr>
        <w:t xml:space="preserve">Natural Science: in the process of converting all biology classes to BIOL designation, this aligns with C-id. Also, </w:t>
      </w:r>
      <w:proofErr w:type="spellStart"/>
      <w:r>
        <w:rPr>
          <w:sz w:val="24"/>
          <w:szCs w:val="24"/>
        </w:rPr>
        <w:t>Rickelle’s</w:t>
      </w:r>
      <w:proofErr w:type="spellEnd"/>
      <w:r>
        <w:rPr>
          <w:sz w:val="24"/>
          <w:szCs w:val="24"/>
        </w:rPr>
        <w:t xml:space="preserve"> class was shut down and had to be moved online. Tulare County has a protocol in which if you have 3 </w:t>
      </w:r>
      <w:r>
        <w:rPr>
          <w:sz w:val="24"/>
          <w:szCs w:val="24"/>
        </w:rPr>
        <w:lastRenderedPageBreak/>
        <w:t>COVID positive individuals (or symptomatic</w:t>
      </w:r>
      <w:r w:rsidR="00D878CB">
        <w:rPr>
          <w:sz w:val="24"/>
          <w:szCs w:val="24"/>
        </w:rPr>
        <w:t>?</w:t>
      </w:r>
      <w:r>
        <w:rPr>
          <w:sz w:val="24"/>
          <w:szCs w:val="24"/>
        </w:rPr>
        <w:t xml:space="preserve">) in one class, then this counts as an outbreak. Perhaps we should have a clearly delineated protocol. </w:t>
      </w:r>
      <w:proofErr w:type="gramStart"/>
      <w:r>
        <w:rPr>
          <w:sz w:val="24"/>
          <w:szCs w:val="24"/>
        </w:rPr>
        <w:t>Somehow</w:t>
      </w:r>
      <w:proofErr w:type="gramEnd"/>
      <w:r>
        <w:rPr>
          <w:sz w:val="24"/>
          <w:szCs w:val="24"/>
        </w:rPr>
        <w:t xml:space="preserve"> they let all the students go to their other classes, they just couldn’t go to hers. </w:t>
      </w:r>
    </w:p>
    <w:p w14:paraId="37E8D5B3" w14:textId="3281C040" w:rsidR="00D878CB" w:rsidRDefault="00D878CB" w:rsidP="00C4130A">
      <w:pPr>
        <w:pStyle w:val="ListParagraph"/>
        <w:numPr>
          <w:ilvl w:val="0"/>
          <w:numId w:val="7"/>
        </w:numPr>
        <w:rPr>
          <w:sz w:val="24"/>
          <w:szCs w:val="24"/>
        </w:rPr>
      </w:pPr>
      <w:r>
        <w:rPr>
          <w:sz w:val="24"/>
          <w:szCs w:val="24"/>
        </w:rPr>
        <w:t>Social Science has a few classes that meet the Area F requirement that have either been accepted or are in process.</w:t>
      </w:r>
    </w:p>
    <w:p w14:paraId="36B924A7" w14:textId="2A1965D3" w:rsidR="00D878CB" w:rsidRDefault="00D878CB" w:rsidP="00C4130A">
      <w:pPr>
        <w:pStyle w:val="ListParagraph"/>
        <w:numPr>
          <w:ilvl w:val="0"/>
          <w:numId w:val="7"/>
        </w:numPr>
        <w:rPr>
          <w:sz w:val="24"/>
          <w:szCs w:val="24"/>
        </w:rPr>
      </w:pPr>
      <w:r>
        <w:rPr>
          <w:sz w:val="24"/>
          <w:szCs w:val="24"/>
        </w:rPr>
        <w:t>Student Services – open registration begins Wednesday.</w:t>
      </w:r>
    </w:p>
    <w:p w14:paraId="2B641663" w14:textId="069546B4" w:rsidR="00D878CB" w:rsidRDefault="00627E54" w:rsidP="00C4130A">
      <w:pPr>
        <w:pStyle w:val="ListParagraph"/>
        <w:numPr>
          <w:ilvl w:val="0"/>
          <w:numId w:val="7"/>
        </w:numPr>
        <w:rPr>
          <w:sz w:val="24"/>
          <w:szCs w:val="24"/>
        </w:rPr>
      </w:pPr>
      <w:r>
        <w:rPr>
          <w:sz w:val="24"/>
          <w:szCs w:val="24"/>
        </w:rPr>
        <w:t xml:space="preserve">Curriculum – some degrees seem like they have more hours because of double counting. Program certificate reviews have begun. Investigation of activity units within kinesiology has begun. Discussion of bachelor’s degree has begun coupled with the idea of credentialing. </w:t>
      </w:r>
    </w:p>
    <w:p w14:paraId="27C6091C" w14:textId="77777777" w:rsidR="00463C78" w:rsidRDefault="00463C78" w:rsidP="00463C78">
      <w:pPr>
        <w:pStyle w:val="ListParagraph"/>
        <w:rPr>
          <w:sz w:val="24"/>
          <w:szCs w:val="24"/>
        </w:rPr>
      </w:pPr>
    </w:p>
    <w:p w14:paraId="2DB7B25A" w14:textId="77777777" w:rsidR="00627E54" w:rsidRDefault="00627E54" w:rsidP="00463C78">
      <w:pPr>
        <w:pStyle w:val="ListParagraph"/>
        <w:rPr>
          <w:sz w:val="24"/>
          <w:szCs w:val="24"/>
        </w:rPr>
      </w:pPr>
    </w:p>
    <w:p w14:paraId="4775AB60" w14:textId="77777777" w:rsidR="00C4130A" w:rsidRDefault="00C4130A" w:rsidP="00C4130A">
      <w:pPr>
        <w:rPr>
          <w:sz w:val="24"/>
          <w:szCs w:val="24"/>
        </w:rPr>
      </w:pPr>
    </w:p>
    <w:p w14:paraId="25D49886" w14:textId="6AA1D930" w:rsidR="00DE74B2" w:rsidRDefault="00C4130A" w:rsidP="00DE74B2">
      <w:pPr>
        <w:rPr>
          <w:sz w:val="24"/>
          <w:szCs w:val="24"/>
        </w:rPr>
      </w:pPr>
      <w:r>
        <w:rPr>
          <w:sz w:val="24"/>
          <w:szCs w:val="24"/>
        </w:rPr>
        <w:t>VI</w:t>
      </w:r>
      <w:r w:rsidR="00634768">
        <w:rPr>
          <w:sz w:val="24"/>
          <w:szCs w:val="24"/>
        </w:rPr>
        <w:t>I</w:t>
      </w:r>
      <w:r>
        <w:rPr>
          <w:sz w:val="24"/>
          <w:szCs w:val="24"/>
        </w:rPr>
        <w:t>.</w:t>
      </w:r>
      <w:r w:rsidR="00DE74B2" w:rsidRPr="00C4130A">
        <w:rPr>
          <w:sz w:val="24"/>
          <w:szCs w:val="24"/>
        </w:rPr>
        <w:tab/>
      </w:r>
      <w:r w:rsidR="00DE74B2">
        <w:rPr>
          <w:sz w:val="24"/>
          <w:szCs w:val="24"/>
        </w:rPr>
        <w:t xml:space="preserve">Adjourn: </w:t>
      </w:r>
      <w:r w:rsidR="00D878CB">
        <w:rPr>
          <w:sz w:val="24"/>
          <w:szCs w:val="24"/>
        </w:rPr>
        <w:t>9</w:t>
      </w:r>
      <w:r w:rsidR="00D04D1E">
        <w:rPr>
          <w:sz w:val="24"/>
          <w:szCs w:val="24"/>
        </w:rPr>
        <w:t>:</w:t>
      </w:r>
      <w:r w:rsidR="00463C78">
        <w:rPr>
          <w:sz w:val="24"/>
          <w:szCs w:val="24"/>
        </w:rPr>
        <w:t>48</w:t>
      </w:r>
    </w:p>
    <w:p w14:paraId="6BD32A47" w14:textId="77777777" w:rsidR="00C4130A" w:rsidRDefault="00C4130A" w:rsidP="00DE74B2">
      <w:pPr>
        <w:rPr>
          <w:sz w:val="24"/>
          <w:szCs w:val="24"/>
        </w:rPr>
      </w:pPr>
    </w:p>
    <w:p w14:paraId="67EC0805" w14:textId="77777777" w:rsidR="00DE74B2" w:rsidRDefault="00DE74B2" w:rsidP="00DE74B2">
      <w:pPr>
        <w:rPr>
          <w:sz w:val="24"/>
          <w:szCs w:val="24"/>
        </w:rPr>
      </w:pPr>
    </w:p>
    <w:p w14:paraId="64FCA29F" w14:textId="77777777" w:rsidR="00DE74B2" w:rsidRDefault="00DE74B2" w:rsidP="00DE74B2">
      <w:pPr>
        <w:rPr>
          <w:sz w:val="24"/>
          <w:szCs w:val="24"/>
        </w:rPr>
      </w:pPr>
      <w:r>
        <w:rPr>
          <w:sz w:val="24"/>
          <w:szCs w:val="24"/>
        </w:rPr>
        <w:t>Respectfully Submitted,</w:t>
      </w:r>
    </w:p>
    <w:p w14:paraId="4AF7A2CD" w14:textId="77777777" w:rsidR="00DE74B2" w:rsidRDefault="00DE74B2" w:rsidP="00DE74B2">
      <w:pPr>
        <w:rPr>
          <w:sz w:val="24"/>
          <w:szCs w:val="24"/>
        </w:rPr>
      </w:pPr>
    </w:p>
    <w:p w14:paraId="192D61AD" w14:textId="77777777" w:rsidR="00DE74B2" w:rsidRDefault="00DE74B2" w:rsidP="00DE74B2">
      <w:pPr>
        <w:rPr>
          <w:sz w:val="24"/>
          <w:szCs w:val="24"/>
        </w:rPr>
      </w:pPr>
    </w:p>
    <w:p w14:paraId="7D08DD18" w14:textId="77777777" w:rsidR="00DE74B2" w:rsidRDefault="00DE74B2" w:rsidP="00DE74B2">
      <w:pPr>
        <w:rPr>
          <w:sz w:val="24"/>
          <w:szCs w:val="24"/>
        </w:rPr>
      </w:pPr>
      <w:r>
        <w:rPr>
          <w:sz w:val="24"/>
          <w:szCs w:val="24"/>
        </w:rPr>
        <w:t>Matthew Flummer, Secretary-Treasurer</w:t>
      </w:r>
    </w:p>
    <w:p w14:paraId="5816EB36" w14:textId="77777777" w:rsidR="00DE74B2" w:rsidRDefault="00DE74B2" w:rsidP="00DE74B2">
      <w:pPr>
        <w:rPr>
          <w:i/>
          <w:sz w:val="18"/>
          <w:szCs w:val="18"/>
        </w:rPr>
      </w:pPr>
    </w:p>
    <w:p w14:paraId="024A5C73" w14:textId="77777777" w:rsidR="006B2B81" w:rsidRPr="000B458F" w:rsidRDefault="00DE74B2">
      <w:pPr>
        <w:rPr>
          <w:sz w:val="24"/>
          <w:szCs w:val="24"/>
        </w:rPr>
      </w:pPr>
      <w:r>
        <w:rPr>
          <w:i/>
          <w:sz w:val="18"/>
          <w:szCs w:val="18"/>
        </w:rPr>
        <w:t xml:space="preserve">*In </w:t>
      </w:r>
      <w:r w:rsidRPr="00681252">
        <w:rPr>
          <w:i/>
          <w:sz w:val="18"/>
          <w:szCs w:val="18"/>
        </w:rPr>
        <w:t>consideration of the Brown Act, Items considered to be part of routine procedural business or that incur a unanimous vote have been determined to not require delineation of votes.</w:t>
      </w:r>
    </w:p>
    <w:sectPr w:rsidR="006B2B81" w:rsidRPr="000B458F"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755"/>
    <w:multiLevelType w:val="hybridMultilevel"/>
    <w:tmpl w:val="259C5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F7329"/>
    <w:multiLevelType w:val="hybridMultilevel"/>
    <w:tmpl w:val="2E32A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73E53"/>
    <w:multiLevelType w:val="hybridMultilevel"/>
    <w:tmpl w:val="FF0289C8"/>
    <w:lvl w:ilvl="0" w:tplc="94F02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35258D"/>
    <w:multiLevelType w:val="hybridMultilevel"/>
    <w:tmpl w:val="7D246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874B2"/>
    <w:multiLevelType w:val="hybridMultilevel"/>
    <w:tmpl w:val="BA76C946"/>
    <w:lvl w:ilvl="0" w:tplc="BC9639B2">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4ABA7EF9"/>
    <w:multiLevelType w:val="hybridMultilevel"/>
    <w:tmpl w:val="DC009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371D1"/>
    <w:multiLevelType w:val="hybridMultilevel"/>
    <w:tmpl w:val="240E9C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B2"/>
    <w:rsid w:val="00032A73"/>
    <w:rsid w:val="000400B1"/>
    <w:rsid w:val="00084CB7"/>
    <w:rsid w:val="000B34F0"/>
    <w:rsid w:val="000B458F"/>
    <w:rsid w:val="000E5473"/>
    <w:rsid w:val="00121797"/>
    <w:rsid w:val="001264DD"/>
    <w:rsid w:val="00131153"/>
    <w:rsid w:val="001415E9"/>
    <w:rsid w:val="00146531"/>
    <w:rsid w:val="00160863"/>
    <w:rsid w:val="00166DD1"/>
    <w:rsid w:val="001718B3"/>
    <w:rsid w:val="00190478"/>
    <w:rsid w:val="001A57C3"/>
    <w:rsid w:val="001C24C0"/>
    <w:rsid w:val="001E56AA"/>
    <w:rsid w:val="001F7AD2"/>
    <w:rsid w:val="00244C5F"/>
    <w:rsid w:val="002605A5"/>
    <w:rsid w:val="002828F0"/>
    <w:rsid w:val="002975E8"/>
    <w:rsid w:val="002B423F"/>
    <w:rsid w:val="002F2887"/>
    <w:rsid w:val="00323D83"/>
    <w:rsid w:val="003D4CD4"/>
    <w:rsid w:val="00460D08"/>
    <w:rsid w:val="00463C78"/>
    <w:rsid w:val="00464FBB"/>
    <w:rsid w:val="004840E0"/>
    <w:rsid w:val="004E5A1F"/>
    <w:rsid w:val="00541314"/>
    <w:rsid w:val="00551C18"/>
    <w:rsid w:val="00561221"/>
    <w:rsid w:val="00570DF3"/>
    <w:rsid w:val="00586D61"/>
    <w:rsid w:val="005F2563"/>
    <w:rsid w:val="005F4E28"/>
    <w:rsid w:val="005F6372"/>
    <w:rsid w:val="00605AD1"/>
    <w:rsid w:val="00615D64"/>
    <w:rsid w:val="00627E54"/>
    <w:rsid w:val="00634768"/>
    <w:rsid w:val="00637220"/>
    <w:rsid w:val="00667F3F"/>
    <w:rsid w:val="006A4204"/>
    <w:rsid w:val="006B2B81"/>
    <w:rsid w:val="006B487E"/>
    <w:rsid w:val="006C4C5D"/>
    <w:rsid w:val="006E2919"/>
    <w:rsid w:val="00701733"/>
    <w:rsid w:val="0071468F"/>
    <w:rsid w:val="00735F0B"/>
    <w:rsid w:val="00737678"/>
    <w:rsid w:val="00796886"/>
    <w:rsid w:val="007A7BE5"/>
    <w:rsid w:val="007B79ED"/>
    <w:rsid w:val="007B7B18"/>
    <w:rsid w:val="007D17C1"/>
    <w:rsid w:val="008351A7"/>
    <w:rsid w:val="00847A67"/>
    <w:rsid w:val="00866322"/>
    <w:rsid w:val="008705EA"/>
    <w:rsid w:val="00884BB3"/>
    <w:rsid w:val="008E5975"/>
    <w:rsid w:val="008F5C9C"/>
    <w:rsid w:val="009641A6"/>
    <w:rsid w:val="00977BA6"/>
    <w:rsid w:val="00984FC8"/>
    <w:rsid w:val="009B008C"/>
    <w:rsid w:val="009B0EE1"/>
    <w:rsid w:val="009E4A06"/>
    <w:rsid w:val="00AA6B80"/>
    <w:rsid w:val="00AD0FB4"/>
    <w:rsid w:val="00AE09AE"/>
    <w:rsid w:val="00B16308"/>
    <w:rsid w:val="00B21636"/>
    <w:rsid w:val="00B31FC1"/>
    <w:rsid w:val="00B8745C"/>
    <w:rsid w:val="00BE0727"/>
    <w:rsid w:val="00BF1FB1"/>
    <w:rsid w:val="00C4130A"/>
    <w:rsid w:val="00C54B7E"/>
    <w:rsid w:val="00C748DA"/>
    <w:rsid w:val="00C95DFC"/>
    <w:rsid w:val="00CF1BE2"/>
    <w:rsid w:val="00D042C2"/>
    <w:rsid w:val="00D04D1E"/>
    <w:rsid w:val="00D119F9"/>
    <w:rsid w:val="00D414E8"/>
    <w:rsid w:val="00D547B7"/>
    <w:rsid w:val="00D878CB"/>
    <w:rsid w:val="00D97C2E"/>
    <w:rsid w:val="00DE74B2"/>
    <w:rsid w:val="00DF07CF"/>
    <w:rsid w:val="00E02AED"/>
    <w:rsid w:val="00E21DBC"/>
    <w:rsid w:val="00EB7842"/>
    <w:rsid w:val="00ED340E"/>
    <w:rsid w:val="00EF5E0E"/>
    <w:rsid w:val="00F029A5"/>
    <w:rsid w:val="00F64C3C"/>
    <w:rsid w:val="00F843E1"/>
    <w:rsid w:val="00F87E39"/>
    <w:rsid w:val="00FA1552"/>
    <w:rsid w:val="00FC0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1483F"/>
  <w14:defaultImageDpi w14:val="300"/>
  <w15:docId w15:val="{046C95E4-2BF8-3345-B2BF-E2BA8346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B2"/>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74B2"/>
    <w:pPr>
      <w:widowControl w:val="0"/>
      <w:autoSpaceDE w:val="0"/>
      <w:autoSpaceDN w:val="0"/>
      <w:adjustRightInd w:val="0"/>
    </w:pPr>
    <w:rPr>
      <w:rFonts w:ascii="Cambria" w:hAnsi="Cambria" w:cs="Cambria"/>
      <w:color w:val="000000"/>
    </w:rPr>
  </w:style>
  <w:style w:type="paragraph" w:styleId="ListParagraph">
    <w:name w:val="List Paragraph"/>
    <w:basedOn w:val="Normal"/>
    <w:uiPriority w:val="34"/>
    <w:qFormat/>
    <w:rsid w:val="00DE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2</cp:revision>
  <dcterms:created xsi:type="dcterms:W3CDTF">2021-12-10T17:43:00Z</dcterms:created>
  <dcterms:modified xsi:type="dcterms:W3CDTF">2021-12-10T17:43:00Z</dcterms:modified>
</cp:coreProperties>
</file>