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01" w:rsidRPr="00EE232D" w:rsidRDefault="00EE232D" w:rsidP="00EE232D">
      <w:pPr>
        <w:jc w:val="center"/>
        <w:rPr>
          <w:color w:val="FF0000"/>
          <w:sz w:val="28"/>
          <w:szCs w:val="28"/>
        </w:rPr>
      </w:pPr>
      <w:r w:rsidRPr="00EE232D">
        <w:rPr>
          <w:color w:val="FF0000"/>
          <w:sz w:val="28"/>
          <w:szCs w:val="28"/>
        </w:rPr>
        <w:t>PORTERVILLE COLLEGE</w:t>
      </w:r>
    </w:p>
    <w:p w:rsidR="00EE232D" w:rsidRDefault="0031236B" w:rsidP="00EE232D">
      <w:pPr>
        <w:spacing w:after="0" w:line="240" w:lineRule="auto"/>
        <w:jc w:val="center"/>
      </w:pPr>
      <w:r>
        <w:t>Accreditation Standards Committee</w:t>
      </w:r>
    </w:p>
    <w:p w:rsidR="00EE232D" w:rsidRDefault="00EE232D" w:rsidP="00EE232D">
      <w:pPr>
        <w:spacing w:after="0" w:line="240" w:lineRule="auto"/>
        <w:jc w:val="center"/>
      </w:pPr>
      <w:r>
        <w:t>Minutes</w:t>
      </w: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pStyle w:val="ListParagraph"/>
      </w:pPr>
      <w:r>
        <w:t>3:00 PM – 4:00 PM</w:t>
      </w:r>
      <w:r>
        <w:tab/>
      </w:r>
      <w:r w:rsidR="00766F99">
        <w:tab/>
      </w:r>
      <w:r w:rsidR="0031236B">
        <w:t>Thursday</w:t>
      </w:r>
      <w:r w:rsidR="008F4E2B">
        <w:t>, January 25, 2018</w:t>
      </w:r>
      <w:r>
        <w:tab/>
      </w:r>
      <w:r w:rsidR="00766F99">
        <w:tab/>
      </w:r>
      <w:r w:rsidR="008F4E2B">
        <w:t>AC-107</w:t>
      </w:r>
    </w:p>
    <w:p w:rsidR="00EE232D" w:rsidRDefault="00EE232D" w:rsidP="00EE232D">
      <w:pPr>
        <w:pStyle w:val="ListParagraph"/>
      </w:pPr>
    </w:p>
    <w:p w:rsidR="00EE232D" w:rsidRPr="008F4E2B" w:rsidRDefault="00EE232D" w:rsidP="00EE232D">
      <w:pPr>
        <w:pStyle w:val="ListParagraph"/>
      </w:pPr>
      <w:r w:rsidRPr="00EE232D">
        <w:rPr>
          <w:b/>
        </w:rPr>
        <w:t>Present:</w:t>
      </w:r>
      <w:r w:rsidR="008F4E2B">
        <w:rPr>
          <w:b/>
        </w:rPr>
        <w:t xml:space="preserve">  </w:t>
      </w:r>
      <w:r w:rsidR="008F4E2B">
        <w:t xml:space="preserve">Bill Henry, Vern Butler, Sam Aunai, Kailani Knutson, Melissa Long, Joe Cascio, Maria Roman, Mike Carley, Ann Marie </w:t>
      </w:r>
      <w:proofErr w:type="spellStart"/>
      <w:r w:rsidR="008F4E2B">
        <w:t>Wagstaff</w:t>
      </w:r>
      <w:proofErr w:type="spellEnd"/>
      <w:r w:rsidR="008F4E2B">
        <w:t xml:space="preserve">, Stewart Hathaway, Ann </w:t>
      </w:r>
      <w:proofErr w:type="spellStart"/>
      <w:r w:rsidR="008F4E2B">
        <w:t>Vanderhorst</w:t>
      </w:r>
      <w:proofErr w:type="spellEnd"/>
      <w:r w:rsidR="008F4E2B">
        <w:t>, John Word, Jeff Keele</w:t>
      </w:r>
    </w:p>
    <w:p w:rsidR="00EE232D" w:rsidRDefault="00EE232D" w:rsidP="00EE232D">
      <w:pPr>
        <w:pStyle w:val="ListParagraph"/>
      </w:pPr>
    </w:p>
    <w:p w:rsidR="00EE232D" w:rsidRPr="008F4E2B" w:rsidRDefault="00EE232D" w:rsidP="00EE232D">
      <w:pPr>
        <w:pStyle w:val="ListParagraph"/>
      </w:pPr>
      <w:r w:rsidRPr="00EE232D">
        <w:rPr>
          <w:b/>
        </w:rPr>
        <w:t>Absent:</w:t>
      </w:r>
      <w:r w:rsidR="008F4E2B">
        <w:rPr>
          <w:b/>
        </w:rPr>
        <w:t xml:space="preserve">  </w:t>
      </w:r>
      <w:r w:rsidR="008F4E2B">
        <w:t>Richard Goodes, Catherine Hodges, Arlitha Williams-Harmon, James Thompson, James Carson, Sonia Huckabay</w:t>
      </w:r>
    </w:p>
    <w:p w:rsidR="00EE232D" w:rsidRDefault="00EE232D" w:rsidP="00EE232D">
      <w:pPr>
        <w:pStyle w:val="ListParagraph"/>
      </w:pPr>
    </w:p>
    <w:p w:rsidR="00EE232D" w:rsidRDefault="00EE232D" w:rsidP="00EE232D">
      <w:pPr>
        <w:pStyle w:val="ListParagraph"/>
        <w:numPr>
          <w:ilvl w:val="0"/>
          <w:numId w:val="2"/>
        </w:numPr>
      </w:pPr>
      <w:r>
        <w:t>Preliminaries</w:t>
      </w:r>
    </w:p>
    <w:p w:rsidR="00D42673" w:rsidRPr="00D42673" w:rsidRDefault="00EE232D" w:rsidP="00D42673">
      <w:pPr>
        <w:pStyle w:val="ListParagraph"/>
        <w:numPr>
          <w:ilvl w:val="0"/>
          <w:numId w:val="3"/>
        </w:numPr>
        <w:ind w:left="2160"/>
      </w:pPr>
      <w:r w:rsidRPr="00D42673">
        <w:rPr>
          <w:b/>
        </w:rPr>
        <w:t>Call to Order</w:t>
      </w:r>
    </w:p>
    <w:p w:rsidR="00EE232D" w:rsidRDefault="00EE232D" w:rsidP="00D42673">
      <w:pPr>
        <w:pStyle w:val="ListParagraph"/>
        <w:ind w:left="2160"/>
      </w:pPr>
      <w:r>
        <w:t>The meeting was calle</w:t>
      </w:r>
      <w:r w:rsidR="000E583B">
        <w:t>d to order by Sam Aunai at 3:05</w:t>
      </w:r>
      <w:r>
        <w:t>pm.</w:t>
      </w:r>
    </w:p>
    <w:p w:rsidR="00EE232D" w:rsidRDefault="00EE232D" w:rsidP="00EE232D">
      <w:pPr>
        <w:pStyle w:val="ListParagraph"/>
        <w:numPr>
          <w:ilvl w:val="0"/>
          <w:numId w:val="2"/>
        </w:numPr>
        <w:rPr>
          <w:b/>
        </w:rPr>
      </w:pPr>
      <w:r w:rsidRPr="00EE232D">
        <w:rPr>
          <w:b/>
        </w:rPr>
        <w:t>Information Items</w:t>
      </w:r>
      <w:bookmarkStart w:id="0" w:name="_GoBack"/>
      <w:bookmarkEnd w:id="0"/>
    </w:p>
    <w:p w:rsidR="00D42673" w:rsidRDefault="00D42673" w:rsidP="00D42673">
      <w:pPr>
        <w:pStyle w:val="ListParagraph"/>
        <w:ind w:left="2160"/>
        <w:rPr>
          <w:b/>
        </w:rPr>
      </w:pPr>
    </w:p>
    <w:p w:rsidR="00EE232D" w:rsidRDefault="00EE232D" w:rsidP="00EE23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Discussion Items</w:t>
      </w:r>
    </w:p>
    <w:p w:rsidR="00EE232D" w:rsidRDefault="008F4E2B" w:rsidP="00CA62C7">
      <w:pPr>
        <w:pStyle w:val="ListParagraph"/>
        <w:numPr>
          <w:ilvl w:val="0"/>
          <w:numId w:val="5"/>
        </w:numPr>
      </w:pPr>
      <w:r>
        <w:t>Timeline/Due Dates</w:t>
      </w:r>
    </w:p>
    <w:p w:rsidR="00CA62C7" w:rsidRDefault="00CA62C7" w:rsidP="004D6E66">
      <w:pPr>
        <w:ind w:left="2160"/>
      </w:pPr>
      <w:r w:rsidRPr="004D6E66">
        <w:rPr>
          <w:b/>
          <w:u w:val="single"/>
        </w:rPr>
        <w:t>Standard I</w:t>
      </w:r>
      <w:r>
        <w:t xml:space="preserve"> – February 28, 2018 is the deadline to submit our draft to the District Office</w:t>
      </w:r>
    </w:p>
    <w:p w:rsidR="00CA62C7" w:rsidRPr="008F4E2B" w:rsidRDefault="00CA62C7" w:rsidP="004D6E66">
      <w:pPr>
        <w:ind w:left="2160"/>
      </w:pPr>
      <w:r w:rsidRPr="004D6E66">
        <w:rPr>
          <w:b/>
          <w:u w:val="single"/>
        </w:rPr>
        <w:t>Standard II, III and IV</w:t>
      </w:r>
      <w:r>
        <w:t xml:space="preserve"> – March 31, 2018 is the deadline to submit our draft to the District Office</w:t>
      </w:r>
      <w:r w:rsidR="000E583B">
        <w:t xml:space="preserve"> for Standard II, III and IV.</w:t>
      </w:r>
    </w:p>
    <w:p w:rsidR="00EE232D" w:rsidRDefault="00EE232D" w:rsidP="00EE232D">
      <w:pPr>
        <w:pStyle w:val="ListParagraph"/>
        <w:ind w:left="2160"/>
      </w:pPr>
      <w:r>
        <w:rPr>
          <w:b/>
        </w:rPr>
        <w:t>B.</w:t>
      </w:r>
      <w:r w:rsidR="008F4E2B">
        <w:rPr>
          <w:b/>
        </w:rPr>
        <w:t xml:space="preserve"> </w:t>
      </w:r>
      <w:r w:rsidR="008F4E2B" w:rsidRPr="008F4E2B">
        <w:t xml:space="preserve"> Quality Focus Essay</w:t>
      </w:r>
    </w:p>
    <w:p w:rsidR="008F4E2B" w:rsidRDefault="008F4E2B" w:rsidP="00EE232D">
      <w:pPr>
        <w:pStyle w:val="ListParagraph"/>
        <w:ind w:left="2160"/>
      </w:pPr>
      <w:r w:rsidRPr="008F4E2B">
        <w:t xml:space="preserve"> </w:t>
      </w:r>
      <w:r w:rsidRPr="008F4E2B">
        <w:rPr>
          <w:u w:val="single"/>
        </w:rPr>
        <w:t>Potential Gaps</w:t>
      </w:r>
      <w:r>
        <w:rPr>
          <w:u w:val="single"/>
        </w:rPr>
        <w:t xml:space="preserve"> </w:t>
      </w:r>
      <w:r w:rsidR="004D6E66">
        <w:rPr>
          <w:u w:val="single"/>
        </w:rPr>
        <w:t xml:space="preserve">– </w:t>
      </w:r>
      <w:r w:rsidR="004D6E66">
        <w:t xml:space="preserve">Handout was distributed from the Flex Day Activity which identified strengths and weaknesses at Porterville College.  Discussion ensued and will continue in future meetings. </w:t>
      </w:r>
    </w:p>
    <w:p w:rsidR="004D6E66" w:rsidRDefault="008F4E2B" w:rsidP="00EE232D">
      <w:pPr>
        <w:pStyle w:val="ListParagraph"/>
        <w:ind w:left="2160"/>
        <w:rPr>
          <w:b/>
        </w:rPr>
      </w:pPr>
      <w:r>
        <w:t xml:space="preserve"> </w:t>
      </w:r>
      <w:r w:rsidRPr="008F4E2B">
        <w:rPr>
          <w:u w:val="single"/>
        </w:rPr>
        <w:t>2 – 3 Areas to Focus</w:t>
      </w:r>
      <w:r w:rsidR="00D42673">
        <w:t xml:space="preserve"> – The group decided that literacy, Staff Development and services for non-traditional paths will be the focus for the next three years.</w:t>
      </w:r>
    </w:p>
    <w:p w:rsidR="00EE232D" w:rsidRDefault="00EE232D" w:rsidP="00EE232D">
      <w:pPr>
        <w:rPr>
          <w:b/>
        </w:rPr>
      </w:pPr>
      <w:r>
        <w:rPr>
          <w:b/>
        </w:rPr>
        <w:tab/>
      </w:r>
      <w:r>
        <w:rPr>
          <w:b/>
        </w:rPr>
        <w:tab/>
        <w:t>IV.</w:t>
      </w:r>
      <w:r>
        <w:rPr>
          <w:b/>
        </w:rPr>
        <w:tab/>
        <w:t>Other –</w:t>
      </w:r>
    </w:p>
    <w:p w:rsidR="00EE232D" w:rsidRDefault="00EE232D" w:rsidP="00EE232D">
      <w:pPr>
        <w:spacing w:after="0" w:line="240" w:lineRule="auto"/>
        <w:ind w:left="1440"/>
        <w:rPr>
          <w:b/>
        </w:rPr>
      </w:pPr>
      <w:r>
        <w:rPr>
          <w:b/>
        </w:rPr>
        <w:t>V.</w:t>
      </w:r>
      <w:r>
        <w:rPr>
          <w:b/>
        </w:rPr>
        <w:tab/>
        <w:t>Future Agenda Items</w:t>
      </w:r>
    </w:p>
    <w:p w:rsidR="003617C9" w:rsidRDefault="003617C9" w:rsidP="00EE232D">
      <w:pPr>
        <w:spacing w:after="0" w:line="240" w:lineRule="auto"/>
        <w:ind w:left="1440"/>
        <w:rPr>
          <w:b/>
        </w:rPr>
      </w:pPr>
    </w:p>
    <w:p w:rsidR="003617C9" w:rsidRDefault="003617C9" w:rsidP="003617C9">
      <w:pPr>
        <w:spacing w:after="0" w:line="240" w:lineRule="auto"/>
        <w:ind w:left="1440"/>
        <w:jc w:val="center"/>
      </w:pPr>
      <w:r w:rsidRPr="003617C9">
        <w:rPr>
          <w:b/>
          <w:u w:val="single"/>
        </w:rPr>
        <w:t>Adjournment:</w:t>
      </w:r>
    </w:p>
    <w:p w:rsidR="003617C9" w:rsidRDefault="00D42673" w:rsidP="003617C9">
      <w:pPr>
        <w:spacing w:after="0" w:line="240" w:lineRule="auto"/>
        <w:ind w:left="1440"/>
        <w:jc w:val="center"/>
      </w:pPr>
      <w:r>
        <w:t>Meeting was adjourned at 4:00</w:t>
      </w:r>
      <w:r w:rsidR="003617C9">
        <w:t>pm.  Next scheduled meeting</w:t>
      </w:r>
    </w:p>
    <w:p w:rsidR="003617C9" w:rsidRPr="003617C9" w:rsidRDefault="000E583B" w:rsidP="003617C9">
      <w:pPr>
        <w:spacing w:after="0" w:line="240" w:lineRule="auto"/>
        <w:ind w:left="1440"/>
        <w:jc w:val="center"/>
      </w:pPr>
      <w:r>
        <w:t>Thursday, February 8, 2018</w:t>
      </w:r>
    </w:p>
    <w:p w:rsidR="00EE232D" w:rsidRPr="00EE232D" w:rsidRDefault="00EE232D" w:rsidP="00EE232D">
      <w:pPr>
        <w:pStyle w:val="ListParagraph"/>
        <w:ind w:left="2160"/>
        <w:rPr>
          <w:b/>
        </w:rPr>
      </w:pPr>
    </w:p>
    <w:p w:rsidR="00EE232D" w:rsidRDefault="00EE232D" w:rsidP="00EE232D">
      <w:pPr>
        <w:pStyle w:val="ListParagraph"/>
        <w:ind w:left="2880"/>
        <w:rPr>
          <w:b/>
        </w:rPr>
      </w:pPr>
    </w:p>
    <w:p w:rsidR="00EE232D" w:rsidRPr="00EE232D" w:rsidRDefault="00EE232D" w:rsidP="00EE232D">
      <w:pPr>
        <w:rPr>
          <w:b/>
        </w:rPr>
      </w:pPr>
    </w:p>
    <w:p w:rsidR="00EE232D" w:rsidRPr="00EE232D" w:rsidRDefault="00EE232D" w:rsidP="00EE232D">
      <w:pPr>
        <w:pStyle w:val="ListParagraph"/>
        <w:ind w:left="2880"/>
        <w:rPr>
          <w:b/>
        </w:rPr>
      </w:pPr>
    </w:p>
    <w:p w:rsidR="00EE232D" w:rsidRDefault="00EE232D"/>
    <w:sectPr w:rsidR="00EE23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2F" w:rsidRDefault="00CC212F" w:rsidP="00CC212F">
      <w:pPr>
        <w:spacing w:after="0" w:line="240" w:lineRule="auto"/>
      </w:pPr>
      <w:r>
        <w:separator/>
      </w:r>
    </w:p>
  </w:endnote>
  <w:end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2F" w:rsidRDefault="00CC212F">
    <w:pPr>
      <w:pStyle w:val="Footer"/>
    </w:pPr>
    <w:r>
      <w:t>M/S/C = Motion/Second/Carried</w:t>
    </w:r>
  </w:p>
  <w:p w:rsidR="00CC212F" w:rsidRDefault="00CC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2F" w:rsidRDefault="00CC212F" w:rsidP="00CC212F">
      <w:pPr>
        <w:spacing w:after="0" w:line="240" w:lineRule="auto"/>
      </w:pPr>
      <w:r>
        <w:separator/>
      </w:r>
    </w:p>
  </w:footnote>
  <w:foot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A4AB6"/>
    <w:multiLevelType w:val="hybridMultilevel"/>
    <w:tmpl w:val="C4D6E292"/>
    <w:lvl w:ilvl="0" w:tplc="71F4176A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3FE3735"/>
    <w:multiLevelType w:val="hybridMultilevel"/>
    <w:tmpl w:val="6F4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03E7"/>
    <w:multiLevelType w:val="hybridMultilevel"/>
    <w:tmpl w:val="92E035A8"/>
    <w:lvl w:ilvl="0" w:tplc="2E9A1B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C4F62A4"/>
    <w:multiLevelType w:val="hybridMultilevel"/>
    <w:tmpl w:val="CBAE6DC4"/>
    <w:lvl w:ilvl="0" w:tplc="93A6C5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D4061F1"/>
    <w:multiLevelType w:val="hybridMultilevel"/>
    <w:tmpl w:val="F0BAD202"/>
    <w:lvl w:ilvl="0" w:tplc="DE26F0D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D"/>
    <w:rsid w:val="000E583B"/>
    <w:rsid w:val="0031236B"/>
    <w:rsid w:val="003617C9"/>
    <w:rsid w:val="003E3F01"/>
    <w:rsid w:val="004D6E66"/>
    <w:rsid w:val="00766F99"/>
    <w:rsid w:val="008F4E2B"/>
    <w:rsid w:val="00A44AEB"/>
    <w:rsid w:val="00C00F55"/>
    <w:rsid w:val="00CA62C7"/>
    <w:rsid w:val="00CC212F"/>
    <w:rsid w:val="00D42673"/>
    <w:rsid w:val="00E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678C-502E-40E3-9C42-D0D86F3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2F"/>
  </w:style>
  <w:style w:type="paragraph" w:styleId="Footer">
    <w:name w:val="footer"/>
    <w:basedOn w:val="Normal"/>
    <w:link w:val="Foot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dcterms:created xsi:type="dcterms:W3CDTF">2018-02-02T16:57:00Z</dcterms:created>
  <dcterms:modified xsi:type="dcterms:W3CDTF">2018-02-02T16:57:00Z</dcterms:modified>
</cp:coreProperties>
</file>