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28" w:rsidRPr="00ED06E5" w:rsidRDefault="00583D28" w:rsidP="00583D28">
      <w:pPr>
        <w:jc w:val="center"/>
        <w:rPr>
          <w:rFonts w:ascii="Arial" w:hAnsi="Arial" w:cs="Arial"/>
          <w:b/>
          <w:sz w:val="20"/>
          <w:szCs w:val="20"/>
        </w:rPr>
      </w:pPr>
      <w:bookmarkStart w:id="0" w:name="_GoBack"/>
      <w:bookmarkEnd w:id="0"/>
      <w:r w:rsidRPr="00ED06E5">
        <w:rPr>
          <w:rFonts w:ascii="Arial" w:hAnsi="Arial" w:cs="Arial"/>
          <w:b/>
          <w:sz w:val="20"/>
          <w:szCs w:val="20"/>
        </w:rPr>
        <w:t>Porterville College</w:t>
      </w:r>
    </w:p>
    <w:p w:rsidR="00583D28" w:rsidRDefault="00583D28" w:rsidP="00583D28">
      <w:pPr>
        <w:jc w:val="center"/>
        <w:rPr>
          <w:rFonts w:ascii="Arial" w:hAnsi="Arial" w:cs="Arial"/>
          <w:b/>
          <w:sz w:val="20"/>
          <w:szCs w:val="20"/>
        </w:rPr>
      </w:pPr>
      <w:r w:rsidRPr="00ED06E5">
        <w:rPr>
          <w:rFonts w:ascii="Arial" w:hAnsi="Arial" w:cs="Arial"/>
          <w:b/>
          <w:sz w:val="20"/>
          <w:szCs w:val="20"/>
        </w:rPr>
        <w:t>Budget Committee</w:t>
      </w:r>
      <w:r w:rsidR="000B225F">
        <w:rPr>
          <w:rFonts w:ascii="Arial" w:hAnsi="Arial" w:cs="Arial"/>
          <w:b/>
          <w:sz w:val="20"/>
          <w:szCs w:val="20"/>
        </w:rPr>
        <w:t xml:space="preserve"> </w:t>
      </w:r>
      <w:r w:rsidR="007868C7">
        <w:rPr>
          <w:rFonts w:ascii="Arial" w:hAnsi="Arial" w:cs="Arial"/>
          <w:b/>
          <w:sz w:val="20"/>
          <w:szCs w:val="20"/>
        </w:rPr>
        <w:t>Minutes</w:t>
      </w:r>
    </w:p>
    <w:p w:rsidR="00583D28" w:rsidRDefault="00C8181F" w:rsidP="008003F4">
      <w:pPr>
        <w:jc w:val="center"/>
        <w:rPr>
          <w:rFonts w:ascii="Arial" w:hAnsi="Arial" w:cs="Arial"/>
          <w:b/>
          <w:sz w:val="20"/>
          <w:szCs w:val="20"/>
        </w:rPr>
      </w:pPr>
      <w:r>
        <w:rPr>
          <w:rFonts w:ascii="Arial" w:hAnsi="Arial" w:cs="Arial"/>
          <w:b/>
          <w:sz w:val="20"/>
          <w:szCs w:val="20"/>
        </w:rPr>
        <w:t>April 28</w:t>
      </w:r>
      <w:r w:rsidR="00DC775E">
        <w:rPr>
          <w:rFonts w:ascii="Arial" w:hAnsi="Arial" w:cs="Arial"/>
          <w:b/>
          <w:sz w:val="20"/>
          <w:szCs w:val="20"/>
        </w:rPr>
        <w:t>,</w:t>
      </w:r>
      <w:r w:rsidR="00847E9D">
        <w:rPr>
          <w:rFonts w:ascii="Arial" w:hAnsi="Arial" w:cs="Arial"/>
          <w:b/>
          <w:sz w:val="20"/>
          <w:szCs w:val="20"/>
        </w:rPr>
        <w:t xml:space="preserve"> </w:t>
      </w:r>
      <w:r w:rsidR="007868C7">
        <w:rPr>
          <w:rFonts w:ascii="Arial" w:hAnsi="Arial" w:cs="Arial"/>
          <w:b/>
          <w:sz w:val="20"/>
          <w:szCs w:val="20"/>
        </w:rPr>
        <w:t>201</w:t>
      </w:r>
      <w:r w:rsidR="00555DBF">
        <w:rPr>
          <w:rFonts w:ascii="Arial" w:hAnsi="Arial" w:cs="Arial"/>
          <w:b/>
          <w:sz w:val="20"/>
          <w:szCs w:val="20"/>
        </w:rPr>
        <w:t>7</w:t>
      </w:r>
    </w:p>
    <w:p w:rsidR="00D44448" w:rsidRDefault="00C8181F" w:rsidP="004443BE">
      <w:pPr>
        <w:jc w:val="center"/>
        <w:rPr>
          <w:rFonts w:ascii="Arial" w:hAnsi="Arial" w:cs="Arial"/>
          <w:b/>
          <w:sz w:val="20"/>
          <w:szCs w:val="20"/>
        </w:rPr>
      </w:pPr>
      <w:r>
        <w:rPr>
          <w:rFonts w:ascii="Arial" w:hAnsi="Arial" w:cs="Arial"/>
          <w:b/>
          <w:sz w:val="20"/>
          <w:szCs w:val="20"/>
        </w:rPr>
        <w:t>9</w:t>
      </w:r>
      <w:r w:rsidR="00D44448">
        <w:rPr>
          <w:rFonts w:ascii="Arial" w:hAnsi="Arial" w:cs="Arial"/>
          <w:b/>
          <w:sz w:val="20"/>
          <w:szCs w:val="20"/>
        </w:rPr>
        <w:t>:</w:t>
      </w:r>
      <w:r w:rsidR="004443BE">
        <w:rPr>
          <w:rFonts w:ascii="Arial" w:hAnsi="Arial" w:cs="Arial"/>
          <w:b/>
          <w:sz w:val="20"/>
          <w:szCs w:val="20"/>
        </w:rPr>
        <w:t>3</w:t>
      </w:r>
      <w:r w:rsidR="00D44448">
        <w:rPr>
          <w:rFonts w:ascii="Arial" w:hAnsi="Arial" w:cs="Arial"/>
          <w:b/>
          <w:sz w:val="20"/>
          <w:szCs w:val="20"/>
        </w:rPr>
        <w:t>0-</w:t>
      </w:r>
      <w:r w:rsidR="004443BE">
        <w:rPr>
          <w:rFonts w:ascii="Arial" w:hAnsi="Arial" w:cs="Arial"/>
          <w:b/>
          <w:sz w:val="20"/>
          <w:szCs w:val="20"/>
        </w:rPr>
        <w:t>1</w:t>
      </w:r>
      <w:r>
        <w:rPr>
          <w:rFonts w:ascii="Arial" w:hAnsi="Arial" w:cs="Arial"/>
          <w:b/>
          <w:sz w:val="20"/>
          <w:szCs w:val="20"/>
        </w:rPr>
        <w:t>1</w:t>
      </w:r>
      <w:r w:rsidR="00D44448">
        <w:rPr>
          <w:rFonts w:ascii="Arial" w:hAnsi="Arial" w:cs="Arial"/>
          <w:b/>
          <w:sz w:val="20"/>
          <w:szCs w:val="20"/>
        </w:rPr>
        <w:t>:</w:t>
      </w:r>
      <w:r w:rsidR="00DC775E">
        <w:rPr>
          <w:rFonts w:ascii="Arial" w:hAnsi="Arial" w:cs="Arial"/>
          <w:b/>
          <w:sz w:val="20"/>
          <w:szCs w:val="20"/>
        </w:rPr>
        <w:t>0</w:t>
      </w:r>
      <w:r w:rsidR="00D44448">
        <w:rPr>
          <w:rFonts w:ascii="Arial" w:hAnsi="Arial" w:cs="Arial"/>
          <w:b/>
          <w:sz w:val="20"/>
          <w:szCs w:val="20"/>
        </w:rPr>
        <w:t xml:space="preserve">0 </w:t>
      </w:r>
      <w:r w:rsidR="004443BE">
        <w:rPr>
          <w:rFonts w:ascii="Arial" w:hAnsi="Arial" w:cs="Arial"/>
          <w:b/>
          <w:sz w:val="20"/>
          <w:szCs w:val="20"/>
        </w:rPr>
        <w:t>A</w:t>
      </w:r>
      <w:r w:rsidR="00D44448">
        <w:rPr>
          <w:rFonts w:ascii="Arial" w:hAnsi="Arial" w:cs="Arial"/>
          <w:b/>
          <w:sz w:val="20"/>
          <w:szCs w:val="20"/>
        </w:rPr>
        <w:t xml:space="preserve">M – </w:t>
      </w:r>
      <w:r w:rsidR="004443BE">
        <w:rPr>
          <w:rFonts w:ascii="Arial" w:hAnsi="Arial" w:cs="Arial"/>
          <w:b/>
          <w:sz w:val="20"/>
          <w:szCs w:val="20"/>
        </w:rPr>
        <w:t>L405</w:t>
      </w:r>
    </w:p>
    <w:p w:rsidR="004443BE" w:rsidRDefault="004443BE" w:rsidP="004443BE">
      <w:pPr>
        <w:jc w:val="center"/>
        <w:rPr>
          <w:rFonts w:ascii="Arial" w:hAnsi="Arial" w:cs="Arial"/>
          <w:sz w:val="20"/>
          <w:szCs w:val="20"/>
        </w:rPr>
      </w:pPr>
    </w:p>
    <w:p w:rsidR="00D44448" w:rsidRDefault="00D44448" w:rsidP="00583D28">
      <w:pPr>
        <w:rPr>
          <w:rFonts w:ascii="Arial" w:hAnsi="Arial" w:cs="Arial"/>
          <w:sz w:val="20"/>
          <w:szCs w:val="20"/>
        </w:rPr>
      </w:pPr>
    </w:p>
    <w:p w:rsidR="00A31F5B" w:rsidRDefault="00A31F5B" w:rsidP="00583D28">
      <w:pPr>
        <w:rPr>
          <w:rFonts w:ascii="Arial" w:hAnsi="Arial" w:cs="Arial"/>
          <w:sz w:val="20"/>
          <w:szCs w:val="20"/>
        </w:rPr>
      </w:pPr>
    </w:p>
    <w:p w:rsidR="00FB1F12" w:rsidRDefault="005B578F" w:rsidP="00583D28">
      <w:pPr>
        <w:rPr>
          <w:rFonts w:ascii="Arial" w:hAnsi="Arial" w:cs="Arial"/>
          <w:sz w:val="20"/>
          <w:szCs w:val="20"/>
        </w:rPr>
      </w:pPr>
      <w:r>
        <w:rPr>
          <w:rFonts w:ascii="Arial" w:hAnsi="Arial" w:cs="Arial"/>
          <w:b/>
          <w:sz w:val="20"/>
          <w:szCs w:val="20"/>
        </w:rPr>
        <w:t>Present:</w:t>
      </w:r>
      <w:r w:rsidR="00583D28">
        <w:rPr>
          <w:rFonts w:ascii="Arial" w:hAnsi="Arial" w:cs="Arial"/>
          <w:sz w:val="20"/>
          <w:szCs w:val="20"/>
        </w:rPr>
        <w:t xml:space="preserve"> </w:t>
      </w:r>
      <w:r w:rsidR="00C8181F">
        <w:rPr>
          <w:rFonts w:ascii="Arial" w:hAnsi="Arial" w:cs="Arial"/>
          <w:sz w:val="20"/>
          <w:szCs w:val="20"/>
        </w:rPr>
        <w:t xml:space="preserve">Maritiza Altamirano (ASPC), </w:t>
      </w:r>
      <w:r w:rsidR="00DC775E">
        <w:rPr>
          <w:rFonts w:ascii="Arial" w:hAnsi="Arial" w:cs="Arial"/>
          <w:sz w:val="20"/>
          <w:szCs w:val="20"/>
        </w:rPr>
        <w:t>Sam Aunai,</w:t>
      </w:r>
      <w:r w:rsidR="00FB1F12">
        <w:rPr>
          <w:rFonts w:ascii="Arial" w:hAnsi="Arial" w:cs="Arial"/>
          <w:sz w:val="20"/>
          <w:szCs w:val="20"/>
        </w:rPr>
        <w:t xml:space="preserve"> </w:t>
      </w:r>
      <w:r w:rsidR="00C8181F">
        <w:rPr>
          <w:rFonts w:ascii="Arial" w:hAnsi="Arial" w:cs="Arial"/>
          <w:sz w:val="20"/>
          <w:szCs w:val="20"/>
        </w:rPr>
        <w:t xml:space="preserve">Kim Behrens, </w:t>
      </w:r>
      <w:r w:rsidR="00630FC7">
        <w:rPr>
          <w:rFonts w:ascii="Arial" w:hAnsi="Arial" w:cs="Arial"/>
          <w:sz w:val="20"/>
          <w:szCs w:val="20"/>
        </w:rPr>
        <w:t xml:space="preserve">Jennie Brisson, </w:t>
      </w:r>
      <w:r w:rsidRPr="00ED06E5">
        <w:rPr>
          <w:rFonts w:ascii="Arial" w:hAnsi="Arial" w:cs="Arial"/>
          <w:sz w:val="20"/>
          <w:szCs w:val="20"/>
        </w:rPr>
        <w:t xml:space="preserve">Richard Goode, </w:t>
      </w:r>
      <w:r w:rsidR="00180309">
        <w:rPr>
          <w:rFonts w:ascii="Arial" w:hAnsi="Arial" w:cs="Arial"/>
          <w:sz w:val="20"/>
          <w:szCs w:val="20"/>
        </w:rPr>
        <w:t xml:space="preserve">Jeff Keele, </w:t>
      </w:r>
      <w:r w:rsidR="00C070FC">
        <w:rPr>
          <w:rFonts w:ascii="Arial" w:hAnsi="Arial" w:cs="Arial"/>
          <w:sz w:val="20"/>
          <w:szCs w:val="20"/>
        </w:rPr>
        <w:t xml:space="preserve">Kailani Knutson, Jodie Logan, </w:t>
      </w:r>
      <w:r w:rsidR="00FB1F12">
        <w:rPr>
          <w:rFonts w:ascii="Arial" w:hAnsi="Arial" w:cs="Arial"/>
          <w:sz w:val="20"/>
          <w:szCs w:val="20"/>
        </w:rPr>
        <w:t xml:space="preserve">Buzz Piersol, </w:t>
      </w:r>
      <w:r w:rsidR="005C0243">
        <w:rPr>
          <w:rFonts w:ascii="Arial" w:hAnsi="Arial" w:cs="Arial"/>
          <w:sz w:val="20"/>
          <w:szCs w:val="20"/>
        </w:rPr>
        <w:t xml:space="preserve">Tamara Smee, </w:t>
      </w:r>
      <w:r w:rsidR="00583D28">
        <w:rPr>
          <w:rFonts w:ascii="Arial" w:hAnsi="Arial" w:cs="Arial"/>
          <w:sz w:val="20"/>
          <w:szCs w:val="20"/>
        </w:rPr>
        <w:t>Ann Marie Wagstaff</w:t>
      </w:r>
      <w:r w:rsidR="00C8181F">
        <w:rPr>
          <w:rFonts w:ascii="Arial" w:hAnsi="Arial" w:cs="Arial"/>
          <w:sz w:val="20"/>
          <w:szCs w:val="20"/>
        </w:rPr>
        <w:t xml:space="preserve"> and Arlitha Williams-Harmon</w:t>
      </w:r>
    </w:p>
    <w:p w:rsidR="00DC775E" w:rsidRDefault="005B578F" w:rsidP="00583D28">
      <w:pPr>
        <w:rPr>
          <w:rFonts w:ascii="Arial" w:hAnsi="Arial" w:cs="Arial"/>
          <w:sz w:val="20"/>
          <w:szCs w:val="20"/>
        </w:rPr>
      </w:pPr>
      <w:r>
        <w:rPr>
          <w:rFonts w:ascii="Arial" w:hAnsi="Arial" w:cs="Arial"/>
          <w:b/>
          <w:sz w:val="20"/>
          <w:szCs w:val="20"/>
        </w:rPr>
        <w:t>Absent</w:t>
      </w:r>
      <w:r w:rsidR="00583D28" w:rsidRPr="00F92952">
        <w:rPr>
          <w:rFonts w:ascii="Arial" w:hAnsi="Arial" w:cs="Arial"/>
          <w:b/>
          <w:sz w:val="20"/>
          <w:szCs w:val="20"/>
        </w:rPr>
        <w:t>:</w:t>
      </w:r>
      <w:r w:rsidR="00583D28">
        <w:rPr>
          <w:rFonts w:ascii="Arial" w:hAnsi="Arial" w:cs="Arial"/>
          <w:sz w:val="20"/>
          <w:szCs w:val="20"/>
        </w:rPr>
        <w:t xml:space="preserve">  </w:t>
      </w:r>
      <w:r w:rsidR="00C8181F">
        <w:rPr>
          <w:rFonts w:ascii="Arial" w:hAnsi="Arial" w:cs="Arial"/>
          <w:sz w:val="20"/>
          <w:szCs w:val="20"/>
        </w:rPr>
        <w:t>Vern Butler, Erin Cruz, Val Garcia, Bill Henry and</w:t>
      </w:r>
      <w:r w:rsidR="00C8181F" w:rsidRPr="00C8181F">
        <w:rPr>
          <w:rFonts w:ascii="Arial" w:hAnsi="Arial" w:cs="Arial"/>
          <w:sz w:val="20"/>
          <w:szCs w:val="20"/>
        </w:rPr>
        <w:t xml:space="preserve"> </w:t>
      </w:r>
      <w:r w:rsidR="00C8181F">
        <w:rPr>
          <w:rFonts w:ascii="Arial" w:hAnsi="Arial" w:cs="Arial"/>
          <w:sz w:val="20"/>
          <w:szCs w:val="20"/>
        </w:rPr>
        <w:t>Jay Navarrette</w:t>
      </w:r>
      <w:r w:rsidR="00C8181F" w:rsidRPr="00C05607">
        <w:rPr>
          <w:rFonts w:ascii="Arial" w:hAnsi="Arial" w:cs="Arial"/>
          <w:sz w:val="20"/>
          <w:szCs w:val="20"/>
        </w:rPr>
        <w:t xml:space="preserve"> </w:t>
      </w:r>
    </w:p>
    <w:p w:rsidR="00DC775E" w:rsidRPr="00ED06E5" w:rsidRDefault="00DC775E" w:rsidP="00583D28">
      <w:pPr>
        <w:rPr>
          <w:rFonts w:ascii="Arial" w:hAnsi="Arial" w:cs="Arial"/>
          <w:sz w:val="20"/>
          <w:szCs w:val="20"/>
        </w:rPr>
      </w:pPr>
    </w:p>
    <w:p w:rsidR="00765B8C" w:rsidRPr="00765B8C" w:rsidRDefault="00765B8C" w:rsidP="00765B8C">
      <w:pPr>
        <w:numPr>
          <w:ilvl w:val="0"/>
          <w:numId w:val="1"/>
        </w:numPr>
        <w:rPr>
          <w:rFonts w:ascii="Arial" w:hAnsi="Arial" w:cs="Arial"/>
          <w:b/>
          <w:sz w:val="20"/>
          <w:szCs w:val="20"/>
        </w:rPr>
      </w:pPr>
      <w:r w:rsidRPr="00765B8C">
        <w:rPr>
          <w:rFonts w:ascii="Arial" w:hAnsi="Arial" w:cs="Arial"/>
          <w:b/>
          <w:sz w:val="20"/>
          <w:szCs w:val="20"/>
        </w:rPr>
        <w:t>Call to Order</w:t>
      </w:r>
      <w:r w:rsidR="005B578F">
        <w:rPr>
          <w:rFonts w:ascii="Arial" w:hAnsi="Arial" w:cs="Arial"/>
          <w:b/>
          <w:sz w:val="20"/>
          <w:szCs w:val="20"/>
        </w:rPr>
        <w:t xml:space="preserve"> – </w:t>
      </w:r>
      <w:r w:rsidR="00DC775E">
        <w:rPr>
          <w:rFonts w:ascii="Arial" w:hAnsi="Arial" w:cs="Arial"/>
          <w:b/>
          <w:sz w:val="20"/>
          <w:szCs w:val="20"/>
        </w:rPr>
        <w:t xml:space="preserve"> </w:t>
      </w:r>
      <w:r w:rsidR="00C8181F">
        <w:rPr>
          <w:rFonts w:ascii="Arial" w:hAnsi="Arial" w:cs="Arial"/>
          <w:b/>
          <w:sz w:val="20"/>
          <w:szCs w:val="20"/>
        </w:rPr>
        <w:t>9</w:t>
      </w:r>
      <w:r w:rsidR="005B578F">
        <w:rPr>
          <w:rFonts w:ascii="Arial" w:hAnsi="Arial" w:cs="Arial"/>
          <w:sz w:val="20"/>
          <w:szCs w:val="20"/>
        </w:rPr>
        <w:t>:</w:t>
      </w:r>
      <w:r w:rsidR="00847E9D">
        <w:rPr>
          <w:rFonts w:ascii="Arial" w:hAnsi="Arial" w:cs="Arial"/>
          <w:sz w:val="20"/>
          <w:szCs w:val="20"/>
        </w:rPr>
        <w:t>3</w:t>
      </w:r>
      <w:r w:rsidR="00C8181F">
        <w:rPr>
          <w:rFonts w:ascii="Arial" w:hAnsi="Arial" w:cs="Arial"/>
          <w:sz w:val="20"/>
          <w:szCs w:val="20"/>
        </w:rPr>
        <w:t>3</w:t>
      </w:r>
      <w:r w:rsidR="005B578F">
        <w:rPr>
          <w:rFonts w:ascii="Arial" w:hAnsi="Arial" w:cs="Arial"/>
          <w:sz w:val="20"/>
          <w:szCs w:val="20"/>
        </w:rPr>
        <w:t>am</w:t>
      </w:r>
    </w:p>
    <w:p w:rsidR="00765B8C" w:rsidRPr="00765B8C" w:rsidRDefault="00765B8C" w:rsidP="00765B8C">
      <w:pPr>
        <w:ind w:left="270"/>
        <w:rPr>
          <w:rFonts w:ascii="Arial" w:hAnsi="Arial" w:cs="Arial"/>
          <w:b/>
          <w:sz w:val="20"/>
          <w:szCs w:val="20"/>
        </w:rPr>
      </w:pPr>
    </w:p>
    <w:p w:rsidR="00765B8C" w:rsidRPr="005B578F" w:rsidRDefault="00765B8C" w:rsidP="00765B8C">
      <w:pPr>
        <w:numPr>
          <w:ilvl w:val="0"/>
          <w:numId w:val="1"/>
        </w:numPr>
        <w:rPr>
          <w:rFonts w:ascii="Arial" w:hAnsi="Arial" w:cs="Arial"/>
          <w:b/>
          <w:sz w:val="20"/>
          <w:szCs w:val="20"/>
        </w:rPr>
      </w:pPr>
      <w:r w:rsidRPr="00765B8C">
        <w:rPr>
          <w:rFonts w:ascii="Arial" w:hAnsi="Arial" w:cs="Arial"/>
          <w:b/>
          <w:sz w:val="20"/>
          <w:szCs w:val="20"/>
        </w:rPr>
        <w:t>Approval of Agenda</w:t>
      </w:r>
      <w:r w:rsidR="005B578F">
        <w:rPr>
          <w:rFonts w:ascii="Arial" w:hAnsi="Arial" w:cs="Arial"/>
          <w:sz w:val="20"/>
          <w:szCs w:val="20"/>
        </w:rPr>
        <w:t xml:space="preserve"> </w:t>
      </w:r>
    </w:p>
    <w:p w:rsidR="005B578F" w:rsidRDefault="005B578F" w:rsidP="005B578F">
      <w:pPr>
        <w:ind w:left="990"/>
        <w:rPr>
          <w:rFonts w:ascii="Arial" w:hAnsi="Arial" w:cs="Arial"/>
          <w:sz w:val="20"/>
          <w:szCs w:val="20"/>
        </w:rPr>
      </w:pPr>
      <w:r w:rsidRPr="00FD7BAF">
        <w:rPr>
          <w:rFonts w:ascii="Arial" w:hAnsi="Arial" w:cs="Arial"/>
          <w:sz w:val="20"/>
          <w:szCs w:val="20"/>
        </w:rPr>
        <w:t>Motion was made to approve the agenda</w:t>
      </w:r>
      <w:r w:rsidR="00DC775E">
        <w:rPr>
          <w:rFonts w:ascii="Arial" w:hAnsi="Arial" w:cs="Arial"/>
          <w:sz w:val="20"/>
          <w:szCs w:val="20"/>
        </w:rPr>
        <w:t xml:space="preserve"> a</w:t>
      </w:r>
      <w:r w:rsidR="00614014">
        <w:rPr>
          <w:rFonts w:ascii="Arial" w:hAnsi="Arial" w:cs="Arial"/>
          <w:sz w:val="20"/>
          <w:szCs w:val="20"/>
        </w:rPr>
        <w:t>s amended</w:t>
      </w:r>
    </w:p>
    <w:p w:rsidR="005B578F" w:rsidRDefault="005B578F" w:rsidP="005B578F">
      <w:pPr>
        <w:tabs>
          <w:tab w:val="left" w:pos="990"/>
        </w:tabs>
        <w:rPr>
          <w:rFonts w:ascii="Arial" w:hAnsi="Arial" w:cs="Arial"/>
          <w:sz w:val="20"/>
          <w:szCs w:val="20"/>
        </w:rPr>
      </w:pPr>
      <w:r>
        <w:rPr>
          <w:rFonts w:ascii="Arial" w:hAnsi="Arial" w:cs="Arial"/>
          <w:sz w:val="20"/>
          <w:szCs w:val="20"/>
        </w:rPr>
        <w:tab/>
      </w:r>
      <w:r w:rsidRPr="00FD7BAF">
        <w:rPr>
          <w:rFonts w:ascii="Arial" w:hAnsi="Arial" w:cs="Arial"/>
          <w:sz w:val="20"/>
          <w:szCs w:val="20"/>
        </w:rPr>
        <w:t>M</w:t>
      </w:r>
      <w:r w:rsidR="00614014">
        <w:rPr>
          <w:rFonts w:ascii="Arial" w:hAnsi="Arial" w:cs="Arial"/>
          <w:sz w:val="20"/>
          <w:szCs w:val="20"/>
        </w:rPr>
        <w:t xml:space="preserve">/S/C:  </w:t>
      </w:r>
      <w:r w:rsidR="005C0243">
        <w:rPr>
          <w:rFonts w:ascii="Arial" w:hAnsi="Arial" w:cs="Arial"/>
          <w:sz w:val="20"/>
          <w:szCs w:val="20"/>
        </w:rPr>
        <w:t>Jodie Logan</w:t>
      </w:r>
      <w:r w:rsidR="00614014">
        <w:rPr>
          <w:rFonts w:ascii="Arial" w:hAnsi="Arial" w:cs="Arial"/>
          <w:sz w:val="20"/>
          <w:szCs w:val="20"/>
        </w:rPr>
        <w:t>/</w:t>
      </w:r>
      <w:r w:rsidR="00C8181F">
        <w:rPr>
          <w:rFonts w:ascii="Arial" w:hAnsi="Arial" w:cs="Arial"/>
          <w:sz w:val="20"/>
          <w:szCs w:val="20"/>
        </w:rPr>
        <w:t>Richard Goode</w:t>
      </w:r>
    </w:p>
    <w:p w:rsidR="005B578F" w:rsidRDefault="005B578F" w:rsidP="005B578F">
      <w:pPr>
        <w:tabs>
          <w:tab w:val="left" w:pos="990"/>
        </w:tabs>
        <w:rPr>
          <w:rFonts w:ascii="Arial" w:hAnsi="Arial" w:cs="Arial"/>
          <w:sz w:val="20"/>
          <w:szCs w:val="20"/>
        </w:rPr>
      </w:pPr>
      <w:r>
        <w:rPr>
          <w:rFonts w:ascii="Arial" w:hAnsi="Arial" w:cs="Arial"/>
          <w:sz w:val="20"/>
          <w:szCs w:val="20"/>
        </w:rPr>
        <w:tab/>
      </w:r>
    </w:p>
    <w:p w:rsidR="00847E9D" w:rsidRDefault="00765B8C" w:rsidP="00765B8C">
      <w:pPr>
        <w:numPr>
          <w:ilvl w:val="0"/>
          <w:numId w:val="1"/>
        </w:numPr>
        <w:rPr>
          <w:rFonts w:ascii="Arial" w:hAnsi="Arial" w:cs="Arial"/>
          <w:b/>
          <w:sz w:val="20"/>
          <w:szCs w:val="20"/>
        </w:rPr>
      </w:pPr>
      <w:r w:rsidRPr="00765B8C">
        <w:rPr>
          <w:rFonts w:ascii="Arial" w:hAnsi="Arial" w:cs="Arial"/>
          <w:b/>
          <w:sz w:val="20"/>
          <w:szCs w:val="20"/>
        </w:rPr>
        <w:t>Approval of Minutes</w:t>
      </w:r>
    </w:p>
    <w:p w:rsidR="00256CF7" w:rsidRDefault="00C8181F" w:rsidP="00256CF7">
      <w:pPr>
        <w:pStyle w:val="ListParagraph"/>
        <w:ind w:left="990"/>
        <w:rPr>
          <w:rFonts w:ascii="Arial" w:hAnsi="Arial" w:cs="Arial"/>
          <w:sz w:val="20"/>
          <w:szCs w:val="20"/>
        </w:rPr>
      </w:pPr>
      <w:r>
        <w:rPr>
          <w:rFonts w:ascii="Arial" w:hAnsi="Arial" w:cs="Arial"/>
          <w:sz w:val="20"/>
          <w:szCs w:val="20"/>
        </w:rPr>
        <w:t>March 17, 2017</w:t>
      </w:r>
      <w:r w:rsidR="00614014">
        <w:rPr>
          <w:rFonts w:ascii="Arial" w:hAnsi="Arial" w:cs="Arial"/>
          <w:sz w:val="20"/>
          <w:szCs w:val="20"/>
        </w:rPr>
        <w:t xml:space="preserve"> – M/S/C:  Jodie Logan</w:t>
      </w:r>
      <w:r>
        <w:rPr>
          <w:rFonts w:ascii="Arial" w:hAnsi="Arial" w:cs="Arial"/>
          <w:sz w:val="20"/>
          <w:szCs w:val="20"/>
        </w:rPr>
        <w:t>/Richard Goode</w:t>
      </w:r>
    </w:p>
    <w:p w:rsidR="00614014" w:rsidRDefault="00614014" w:rsidP="00614014">
      <w:pPr>
        <w:rPr>
          <w:rFonts w:ascii="Arial" w:hAnsi="Arial" w:cs="Arial"/>
          <w:sz w:val="20"/>
          <w:szCs w:val="20"/>
        </w:rPr>
      </w:pPr>
    </w:p>
    <w:p w:rsidR="00614014" w:rsidRPr="00614014" w:rsidRDefault="00614014" w:rsidP="00614014">
      <w:pPr>
        <w:pStyle w:val="ListParagraph"/>
        <w:numPr>
          <w:ilvl w:val="0"/>
          <w:numId w:val="13"/>
        </w:numPr>
        <w:rPr>
          <w:rFonts w:ascii="Arial" w:hAnsi="Arial" w:cs="Arial"/>
          <w:sz w:val="20"/>
          <w:szCs w:val="20"/>
        </w:rPr>
      </w:pPr>
      <w:r>
        <w:rPr>
          <w:rFonts w:ascii="Arial" w:hAnsi="Arial" w:cs="Arial"/>
          <w:b/>
          <w:sz w:val="20"/>
          <w:szCs w:val="20"/>
        </w:rPr>
        <w:t>Budget Calendar Review</w:t>
      </w:r>
    </w:p>
    <w:p w:rsidR="00614014" w:rsidRPr="008E3ECE" w:rsidRDefault="00C8181F" w:rsidP="008E3ECE">
      <w:pPr>
        <w:pStyle w:val="ListParagraph"/>
        <w:ind w:left="990"/>
        <w:rPr>
          <w:rFonts w:ascii="Arial" w:hAnsi="Arial" w:cs="Arial"/>
          <w:sz w:val="20"/>
          <w:szCs w:val="20"/>
        </w:rPr>
      </w:pPr>
      <w:r>
        <w:rPr>
          <w:rFonts w:ascii="Arial" w:hAnsi="Arial" w:cs="Arial"/>
          <w:sz w:val="20"/>
          <w:szCs w:val="20"/>
        </w:rPr>
        <w:t>April</w:t>
      </w:r>
      <w:r w:rsidR="008E3ECE">
        <w:rPr>
          <w:rFonts w:ascii="Arial" w:hAnsi="Arial" w:cs="Arial"/>
          <w:sz w:val="20"/>
          <w:szCs w:val="20"/>
        </w:rPr>
        <w:t xml:space="preserve">:  On Schedule.  </w:t>
      </w:r>
      <w:r w:rsidR="00614014" w:rsidRPr="008E3ECE">
        <w:rPr>
          <w:rFonts w:ascii="Arial" w:hAnsi="Arial" w:cs="Arial"/>
          <w:sz w:val="20"/>
          <w:szCs w:val="20"/>
        </w:rPr>
        <w:t xml:space="preserve">Add </w:t>
      </w:r>
      <w:r>
        <w:rPr>
          <w:rFonts w:ascii="Arial" w:hAnsi="Arial" w:cs="Arial"/>
          <w:sz w:val="20"/>
          <w:szCs w:val="20"/>
        </w:rPr>
        <w:t>Budget Review</w:t>
      </w:r>
      <w:r w:rsidR="00614014" w:rsidRPr="008E3ECE">
        <w:rPr>
          <w:rFonts w:ascii="Arial" w:hAnsi="Arial" w:cs="Arial"/>
          <w:sz w:val="20"/>
          <w:szCs w:val="20"/>
        </w:rPr>
        <w:t xml:space="preserve"> to next Agenda.</w:t>
      </w:r>
      <w:r>
        <w:rPr>
          <w:rFonts w:ascii="Arial" w:hAnsi="Arial" w:cs="Arial"/>
          <w:sz w:val="20"/>
          <w:szCs w:val="20"/>
        </w:rPr>
        <w:t xml:space="preserve"> A team has been formed to review the recommended changes to the Budget Rubric (Team: Buzz Piersol, Kim Behrens and Jodie Logan)</w:t>
      </w:r>
    </w:p>
    <w:p w:rsidR="00614014" w:rsidRDefault="00614014" w:rsidP="00614014">
      <w:pPr>
        <w:rPr>
          <w:rFonts w:ascii="Arial" w:hAnsi="Arial" w:cs="Arial"/>
          <w:sz w:val="20"/>
          <w:szCs w:val="20"/>
        </w:rPr>
      </w:pPr>
    </w:p>
    <w:p w:rsidR="00614014" w:rsidRDefault="00C8181F" w:rsidP="00614014">
      <w:pPr>
        <w:pStyle w:val="ListParagraph"/>
        <w:numPr>
          <w:ilvl w:val="0"/>
          <w:numId w:val="13"/>
        </w:numPr>
        <w:rPr>
          <w:rFonts w:ascii="Arial" w:hAnsi="Arial" w:cs="Arial"/>
          <w:b/>
          <w:sz w:val="20"/>
          <w:szCs w:val="20"/>
        </w:rPr>
      </w:pPr>
      <w:r>
        <w:rPr>
          <w:rFonts w:ascii="Arial" w:hAnsi="Arial" w:cs="Arial"/>
          <w:b/>
          <w:sz w:val="20"/>
          <w:szCs w:val="20"/>
        </w:rPr>
        <w:t>Budget Committee End of Year Committee Report</w:t>
      </w:r>
    </w:p>
    <w:p w:rsidR="00FC75C7" w:rsidRPr="00FC75C7" w:rsidRDefault="00C8181F" w:rsidP="00FC75C7">
      <w:pPr>
        <w:pStyle w:val="ListParagraph"/>
        <w:ind w:left="990"/>
        <w:rPr>
          <w:rFonts w:ascii="Arial" w:hAnsi="Arial" w:cs="Arial"/>
          <w:sz w:val="20"/>
          <w:szCs w:val="20"/>
        </w:rPr>
      </w:pPr>
      <w:r>
        <w:rPr>
          <w:rFonts w:ascii="Arial" w:hAnsi="Arial" w:cs="Arial"/>
          <w:sz w:val="20"/>
          <w:szCs w:val="20"/>
        </w:rPr>
        <w:t>Report was reviewed and submitted to CC.</w:t>
      </w:r>
    </w:p>
    <w:p w:rsidR="00614014" w:rsidRDefault="00180309" w:rsidP="00C8181F">
      <w:pPr>
        <w:tabs>
          <w:tab w:val="left" w:pos="990"/>
        </w:tabs>
        <w:rPr>
          <w:rFonts w:ascii="Arial" w:hAnsi="Arial" w:cs="Arial"/>
          <w:b/>
          <w:sz w:val="20"/>
          <w:szCs w:val="20"/>
        </w:rPr>
      </w:pPr>
      <w:r>
        <w:rPr>
          <w:rFonts w:ascii="Arial" w:hAnsi="Arial" w:cs="Arial"/>
          <w:sz w:val="20"/>
          <w:szCs w:val="20"/>
        </w:rPr>
        <w:tab/>
      </w:r>
    </w:p>
    <w:p w:rsidR="00911819" w:rsidRDefault="00C8181F" w:rsidP="00911819">
      <w:pPr>
        <w:pStyle w:val="ListParagraph"/>
        <w:numPr>
          <w:ilvl w:val="0"/>
          <w:numId w:val="13"/>
        </w:numPr>
        <w:rPr>
          <w:rFonts w:ascii="Arial" w:hAnsi="Arial" w:cs="Arial"/>
          <w:b/>
          <w:sz w:val="20"/>
          <w:szCs w:val="20"/>
        </w:rPr>
      </w:pPr>
      <w:r>
        <w:rPr>
          <w:rFonts w:ascii="Arial" w:hAnsi="Arial" w:cs="Arial"/>
          <w:b/>
          <w:sz w:val="20"/>
          <w:szCs w:val="20"/>
        </w:rPr>
        <w:t>Revise Budget Calendar</w:t>
      </w:r>
    </w:p>
    <w:p w:rsidR="00C8181F" w:rsidRDefault="00C8181F" w:rsidP="00C8181F">
      <w:pPr>
        <w:pStyle w:val="ListParagraph"/>
        <w:ind w:left="990"/>
        <w:rPr>
          <w:rFonts w:ascii="Arial" w:hAnsi="Arial" w:cs="Arial"/>
          <w:sz w:val="20"/>
          <w:szCs w:val="20"/>
        </w:rPr>
      </w:pPr>
      <w:r>
        <w:rPr>
          <w:rFonts w:ascii="Arial" w:hAnsi="Arial" w:cs="Arial"/>
          <w:sz w:val="20"/>
          <w:szCs w:val="20"/>
        </w:rPr>
        <w:t>Tabled to October</w:t>
      </w:r>
    </w:p>
    <w:p w:rsidR="00C8181F" w:rsidRPr="00C8181F" w:rsidRDefault="00C8181F" w:rsidP="00C8181F">
      <w:pPr>
        <w:pStyle w:val="ListParagraph"/>
        <w:ind w:left="990"/>
        <w:rPr>
          <w:rFonts w:ascii="Arial" w:hAnsi="Arial" w:cs="Arial"/>
          <w:sz w:val="20"/>
          <w:szCs w:val="20"/>
        </w:rPr>
      </w:pPr>
    </w:p>
    <w:p w:rsidR="00C8181F" w:rsidRDefault="00C8181F" w:rsidP="00911819">
      <w:pPr>
        <w:pStyle w:val="ListParagraph"/>
        <w:numPr>
          <w:ilvl w:val="0"/>
          <w:numId w:val="13"/>
        </w:numPr>
        <w:rPr>
          <w:rFonts w:ascii="Arial" w:hAnsi="Arial" w:cs="Arial"/>
          <w:b/>
          <w:sz w:val="20"/>
          <w:szCs w:val="20"/>
        </w:rPr>
      </w:pPr>
      <w:r>
        <w:rPr>
          <w:rFonts w:ascii="Arial" w:hAnsi="Arial" w:cs="Arial"/>
          <w:b/>
          <w:sz w:val="20"/>
          <w:szCs w:val="20"/>
        </w:rPr>
        <w:t>Revise Budget Rubric</w:t>
      </w:r>
    </w:p>
    <w:p w:rsidR="00C8181F" w:rsidRDefault="00C8181F" w:rsidP="00C8181F">
      <w:pPr>
        <w:pStyle w:val="ListParagraph"/>
        <w:ind w:left="990"/>
        <w:rPr>
          <w:rFonts w:ascii="Arial" w:hAnsi="Arial" w:cs="Arial"/>
          <w:sz w:val="20"/>
          <w:szCs w:val="20"/>
        </w:rPr>
      </w:pPr>
      <w:r>
        <w:rPr>
          <w:rFonts w:ascii="Arial" w:hAnsi="Arial" w:cs="Arial"/>
          <w:sz w:val="20"/>
          <w:szCs w:val="20"/>
        </w:rPr>
        <w:t>See item VI.</w:t>
      </w:r>
    </w:p>
    <w:p w:rsidR="00C8181F" w:rsidRPr="00C8181F" w:rsidRDefault="00C8181F" w:rsidP="00C8181F">
      <w:pPr>
        <w:pStyle w:val="ListParagraph"/>
        <w:ind w:left="990"/>
        <w:rPr>
          <w:rFonts w:ascii="Arial" w:hAnsi="Arial" w:cs="Arial"/>
          <w:sz w:val="20"/>
          <w:szCs w:val="20"/>
        </w:rPr>
      </w:pPr>
    </w:p>
    <w:p w:rsidR="00C8181F" w:rsidRDefault="00C8181F" w:rsidP="00911819">
      <w:pPr>
        <w:pStyle w:val="ListParagraph"/>
        <w:numPr>
          <w:ilvl w:val="0"/>
          <w:numId w:val="13"/>
        </w:numPr>
        <w:rPr>
          <w:rFonts w:ascii="Arial" w:hAnsi="Arial" w:cs="Arial"/>
          <w:b/>
          <w:sz w:val="20"/>
          <w:szCs w:val="20"/>
        </w:rPr>
      </w:pPr>
      <w:r>
        <w:rPr>
          <w:rFonts w:ascii="Arial" w:hAnsi="Arial" w:cs="Arial"/>
          <w:b/>
          <w:sz w:val="20"/>
          <w:szCs w:val="20"/>
        </w:rPr>
        <w:t>Fiscal Health</w:t>
      </w:r>
    </w:p>
    <w:p w:rsidR="00C8181F" w:rsidRDefault="00C8181F" w:rsidP="00C8181F">
      <w:pPr>
        <w:pStyle w:val="ListParagraph"/>
        <w:ind w:left="990"/>
        <w:rPr>
          <w:rFonts w:ascii="Arial" w:hAnsi="Arial" w:cs="Arial"/>
          <w:sz w:val="20"/>
          <w:szCs w:val="20"/>
        </w:rPr>
      </w:pPr>
      <w:r>
        <w:rPr>
          <w:rFonts w:ascii="Arial" w:hAnsi="Arial" w:cs="Arial"/>
          <w:sz w:val="20"/>
          <w:szCs w:val="20"/>
        </w:rPr>
        <w:t>Tabled</w:t>
      </w:r>
    </w:p>
    <w:p w:rsidR="00C8181F" w:rsidRPr="00C8181F" w:rsidRDefault="00C8181F" w:rsidP="00C8181F">
      <w:pPr>
        <w:pStyle w:val="ListParagraph"/>
        <w:ind w:left="990"/>
        <w:rPr>
          <w:rFonts w:ascii="Arial" w:hAnsi="Arial" w:cs="Arial"/>
          <w:sz w:val="20"/>
          <w:szCs w:val="20"/>
        </w:rPr>
      </w:pPr>
    </w:p>
    <w:p w:rsidR="00C8181F" w:rsidRDefault="00C8181F" w:rsidP="00911819">
      <w:pPr>
        <w:pStyle w:val="ListParagraph"/>
        <w:numPr>
          <w:ilvl w:val="0"/>
          <w:numId w:val="13"/>
        </w:numPr>
        <w:rPr>
          <w:rFonts w:ascii="Arial" w:hAnsi="Arial" w:cs="Arial"/>
          <w:b/>
          <w:sz w:val="20"/>
          <w:szCs w:val="20"/>
        </w:rPr>
      </w:pPr>
      <w:r>
        <w:rPr>
          <w:rFonts w:ascii="Arial" w:hAnsi="Arial" w:cs="Arial"/>
          <w:b/>
          <w:sz w:val="20"/>
          <w:szCs w:val="20"/>
        </w:rPr>
        <w:t>Positions Requests</w:t>
      </w:r>
    </w:p>
    <w:p w:rsidR="00C8181F" w:rsidRDefault="00C8181F" w:rsidP="00C8181F">
      <w:pPr>
        <w:pStyle w:val="ListParagraph"/>
        <w:ind w:left="990"/>
        <w:rPr>
          <w:rFonts w:ascii="Arial" w:hAnsi="Arial" w:cs="Arial"/>
          <w:sz w:val="20"/>
          <w:szCs w:val="20"/>
        </w:rPr>
      </w:pPr>
      <w:r>
        <w:rPr>
          <w:rFonts w:ascii="Arial" w:hAnsi="Arial" w:cs="Arial"/>
          <w:sz w:val="20"/>
          <w:szCs w:val="20"/>
        </w:rPr>
        <w:t>M&amp;O classified (½ grounds &amp; ½ custodian)</w:t>
      </w:r>
    </w:p>
    <w:p w:rsidR="00C8181F" w:rsidRDefault="00C8181F" w:rsidP="00C8181F">
      <w:pPr>
        <w:pStyle w:val="ListParagraph"/>
        <w:ind w:left="990"/>
        <w:rPr>
          <w:rFonts w:ascii="Arial" w:hAnsi="Arial" w:cs="Arial"/>
          <w:sz w:val="20"/>
          <w:szCs w:val="20"/>
        </w:rPr>
      </w:pPr>
      <w:r>
        <w:rPr>
          <w:rFonts w:ascii="Arial" w:hAnsi="Arial" w:cs="Arial"/>
          <w:sz w:val="20"/>
          <w:szCs w:val="20"/>
        </w:rPr>
        <w:t>Safety &amp; security Program Manager</w:t>
      </w:r>
    </w:p>
    <w:p w:rsidR="00C8181F" w:rsidRPr="00C8181F" w:rsidRDefault="00C8181F" w:rsidP="00C8181F">
      <w:pPr>
        <w:pStyle w:val="ListParagraph"/>
        <w:ind w:left="990"/>
        <w:rPr>
          <w:rFonts w:ascii="Arial" w:hAnsi="Arial" w:cs="Arial"/>
          <w:sz w:val="20"/>
          <w:szCs w:val="20"/>
        </w:rPr>
      </w:pPr>
    </w:p>
    <w:p w:rsidR="00C8181F" w:rsidRDefault="00C8181F" w:rsidP="00911819">
      <w:pPr>
        <w:pStyle w:val="ListParagraph"/>
        <w:numPr>
          <w:ilvl w:val="0"/>
          <w:numId w:val="13"/>
        </w:numPr>
        <w:rPr>
          <w:rFonts w:ascii="Arial" w:hAnsi="Arial" w:cs="Arial"/>
          <w:b/>
          <w:sz w:val="20"/>
          <w:szCs w:val="20"/>
        </w:rPr>
      </w:pPr>
      <w:r>
        <w:rPr>
          <w:rFonts w:ascii="Arial" w:hAnsi="Arial" w:cs="Arial"/>
          <w:b/>
          <w:sz w:val="20"/>
          <w:szCs w:val="20"/>
        </w:rPr>
        <w:t>Open Forum</w:t>
      </w:r>
    </w:p>
    <w:p w:rsidR="00C8181F" w:rsidRDefault="00C8181F" w:rsidP="00C8181F">
      <w:pPr>
        <w:pStyle w:val="ListParagraph"/>
        <w:numPr>
          <w:ilvl w:val="0"/>
          <w:numId w:val="19"/>
        </w:numPr>
        <w:ind w:left="1350"/>
        <w:rPr>
          <w:rFonts w:ascii="Arial" w:hAnsi="Arial" w:cs="Arial"/>
          <w:sz w:val="20"/>
          <w:szCs w:val="20"/>
        </w:rPr>
      </w:pPr>
      <w:r>
        <w:rPr>
          <w:rFonts w:ascii="Arial" w:hAnsi="Arial" w:cs="Arial"/>
          <w:sz w:val="20"/>
          <w:szCs w:val="20"/>
        </w:rPr>
        <w:t xml:space="preserve">CalSTRS/CalPERS and COLA increases expected to more than initially </w:t>
      </w:r>
      <w:proofErr w:type="gramStart"/>
      <w:r>
        <w:rPr>
          <w:rFonts w:ascii="Arial" w:hAnsi="Arial" w:cs="Arial"/>
          <w:sz w:val="20"/>
          <w:szCs w:val="20"/>
        </w:rPr>
        <w:t>reported</w:t>
      </w:r>
      <w:proofErr w:type="gramEnd"/>
      <w:r>
        <w:rPr>
          <w:rFonts w:ascii="Arial" w:hAnsi="Arial" w:cs="Arial"/>
          <w:sz w:val="20"/>
          <w:szCs w:val="20"/>
        </w:rPr>
        <w:t>.</w:t>
      </w:r>
    </w:p>
    <w:p w:rsidR="00C8181F" w:rsidRDefault="00C8181F" w:rsidP="00C8181F">
      <w:pPr>
        <w:pStyle w:val="ListParagraph"/>
        <w:numPr>
          <w:ilvl w:val="0"/>
          <w:numId w:val="19"/>
        </w:numPr>
        <w:ind w:left="1350"/>
        <w:rPr>
          <w:rFonts w:ascii="Arial" w:hAnsi="Arial" w:cs="Arial"/>
          <w:sz w:val="20"/>
          <w:szCs w:val="20"/>
        </w:rPr>
      </w:pPr>
      <w:r>
        <w:rPr>
          <w:rFonts w:ascii="Arial" w:hAnsi="Arial" w:cs="Arial"/>
          <w:sz w:val="20"/>
          <w:szCs w:val="20"/>
        </w:rPr>
        <w:t>Final 2016-17 numbers received Monday: PC will receive an additional $455,000 from true allocation of base ($180,000) and mandated cost ($275,000).</w:t>
      </w:r>
    </w:p>
    <w:p w:rsidR="00C8181F" w:rsidRDefault="00C8181F" w:rsidP="00C8181F">
      <w:pPr>
        <w:pStyle w:val="ListParagraph"/>
        <w:numPr>
          <w:ilvl w:val="0"/>
          <w:numId w:val="19"/>
        </w:numPr>
        <w:ind w:left="1350"/>
        <w:rPr>
          <w:rFonts w:ascii="Arial" w:hAnsi="Arial" w:cs="Arial"/>
          <w:sz w:val="20"/>
          <w:szCs w:val="20"/>
        </w:rPr>
      </w:pPr>
      <w:r>
        <w:rPr>
          <w:rFonts w:ascii="Arial" w:hAnsi="Arial" w:cs="Arial"/>
          <w:sz w:val="20"/>
          <w:szCs w:val="20"/>
        </w:rPr>
        <w:t>Recommended the additional money be used to fund the completion of the computer garage in the library and learning center, update the Fire Academy equipment, and the remaining balance be put into the reserves.</w:t>
      </w:r>
    </w:p>
    <w:p w:rsidR="00C8181F" w:rsidRPr="00C8181F" w:rsidRDefault="00C8181F" w:rsidP="00C8181F">
      <w:pPr>
        <w:pStyle w:val="ListParagraph"/>
        <w:ind w:left="990"/>
        <w:rPr>
          <w:rFonts w:ascii="Arial" w:hAnsi="Arial" w:cs="Arial"/>
          <w:sz w:val="20"/>
          <w:szCs w:val="20"/>
        </w:rPr>
      </w:pPr>
    </w:p>
    <w:p w:rsidR="00C8181F" w:rsidRDefault="00C8181F" w:rsidP="00911819">
      <w:pPr>
        <w:pStyle w:val="ListParagraph"/>
        <w:ind w:left="990"/>
        <w:rPr>
          <w:rFonts w:ascii="Arial" w:hAnsi="Arial" w:cs="Arial"/>
          <w:sz w:val="20"/>
          <w:szCs w:val="20"/>
        </w:rPr>
      </w:pPr>
      <w:r>
        <w:rPr>
          <w:rFonts w:ascii="Arial" w:hAnsi="Arial" w:cs="Arial"/>
          <w:sz w:val="20"/>
          <w:szCs w:val="20"/>
        </w:rPr>
        <w:t>Motion: “to approve the use of the 2016-17 final allocation of additional monies of $455,000 to complete the computer garage in L449 and LRC lab, update the Fire Academy equipment, and the remaining balance to be deposited in reserves</w:t>
      </w:r>
      <w:r w:rsidR="008E3ECE">
        <w:rPr>
          <w:rFonts w:ascii="Arial" w:hAnsi="Arial" w:cs="Arial"/>
          <w:sz w:val="20"/>
          <w:szCs w:val="20"/>
        </w:rPr>
        <w:t>.</w:t>
      </w:r>
      <w:r>
        <w:rPr>
          <w:rFonts w:ascii="Arial" w:hAnsi="Arial" w:cs="Arial"/>
          <w:sz w:val="20"/>
          <w:szCs w:val="20"/>
        </w:rPr>
        <w:t>”</w:t>
      </w:r>
    </w:p>
    <w:p w:rsidR="00C8181F" w:rsidRDefault="00C8181F" w:rsidP="00911819">
      <w:pPr>
        <w:pStyle w:val="ListParagraph"/>
        <w:ind w:left="990"/>
        <w:rPr>
          <w:rFonts w:ascii="Arial" w:hAnsi="Arial" w:cs="Arial"/>
          <w:sz w:val="20"/>
          <w:szCs w:val="20"/>
        </w:rPr>
      </w:pPr>
    </w:p>
    <w:p w:rsidR="00911819" w:rsidRPr="008E3ECE" w:rsidRDefault="00C8181F" w:rsidP="00911819">
      <w:pPr>
        <w:pStyle w:val="ListParagraph"/>
        <w:ind w:left="990"/>
        <w:rPr>
          <w:rFonts w:ascii="Arial" w:hAnsi="Arial" w:cs="Arial"/>
          <w:sz w:val="20"/>
          <w:szCs w:val="20"/>
        </w:rPr>
      </w:pPr>
      <w:r>
        <w:rPr>
          <w:rFonts w:ascii="Arial" w:hAnsi="Arial" w:cs="Arial"/>
          <w:sz w:val="20"/>
          <w:szCs w:val="20"/>
        </w:rPr>
        <w:t>M/S/C: Kailani Knutson/Jeff Keele</w:t>
      </w:r>
      <w:r w:rsidR="008E3ECE">
        <w:rPr>
          <w:rFonts w:ascii="Arial" w:hAnsi="Arial" w:cs="Arial"/>
          <w:sz w:val="20"/>
          <w:szCs w:val="20"/>
        </w:rPr>
        <w:t xml:space="preserve">  </w:t>
      </w:r>
    </w:p>
    <w:p w:rsidR="00C56C44" w:rsidRDefault="00C56C44" w:rsidP="00C56C44">
      <w:pPr>
        <w:pStyle w:val="ListParagraph"/>
        <w:ind w:left="990"/>
        <w:rPr>
          <w:rFonts w:ascii="Arial" w:hAnsi="Arial" w:cs="Arial"/>
          <w:sz w:val="20"/>
          <w:szCs w:val="20"/>
        </w:rPr>
      </w:pPr>
    </w:p>
    <w:p w:rsidR="00C8181F" w:rsidRDefault="00C8181F">
      <w:pPr>
        <w:spacing w:after="200" w:line="276" w:lineRule="auto"/>
        <w:rPr>
          <w:rFonts w:ascii="Arial" w:hAnsi="Arial" w:cs="Arial"/>
          <w:b/>
          <w:sz w:val="20"/>
          <w:szCs w:val="20"/>
        </w:rPr>
      </w:pPr>
      <w:r>
        <w:rPr>
          <w:rFonts w:ascii="Arial" w:hAnsi="Arial" w:cs="Arial"/>
          <w:b/>
          <w:sz w:val="20"/>
          <w:szCs w:val="20"/>
        </w:rPr>
        <w:br w:type="page"/>
      </w:r>
    </w:p>
    <w:p w:rsidR="00C23F79" w:rsidRDefault="00C23F79" w:rsidP="00D570FD">
      <w:pPr>
        <w:pStyle w:val="ListParagraph"/>
        <w:numPr>
          <w:ilvl w:val="0"/>
          <w:numId w:val="13"/>
        </w:numPr>
        <w:rPr>
          <w:rFonts w:ascii="Arial" w:hAnsi="Arial" w:cs="Arial"/>
          <w:b/>
          <w:sz w:val="20"/>
          <w:szCs w:val="20"/>
        </w:rPr>
      </w:pPr>
      <w:r w:rsidRPr="00D570FD">
        <w:rPr>
          <w:rFonts w:ascii="Arial" w:hAnsi="Arial" w:cs="Arial"/>
          <w:b/>
          <w:sz w:val="20"/>
          <w:szCs w:val="20"/>
        </w:rPr>
        <w:lastRenderedPageBreak/>
        <w:t>Other</w:t>
      </w:r>
    </w:p>
    <w:p w:rsidR="00C23F79" w:rsidRDefault="00C23F79" w:rsidP="00CD12C8">
      <w:pPr>
        <w:pStyle w:val="ListParagraph"/>
        <w:rPr>
          <w:rFonts w:ascii="Arial" w:hAnsi="Arial" w:cs="Arial"/>
          <w:b/>
          <w:sz w:val="20"/>
          <w:szCs w:val="20"/>
        </w:rPr>
      </w:pPr>
    </w:p>
    <w:p w:rsidR="00583D28" w:rsidRDefault="00583D28" w:rsidP="00D570FD">
      <w:pPr>
        <w:numPr>
          <w:ilvl w:val="0"/>
          <w:numId w:val="13"/>
        </w:numPr>
        <w:rPr>
          <w:rFonts w:ascii="Arial" w:hAnsi="Arial" w:cs="Arial"/>
          <w:b/>
          <w:sz w:val="20"/>
          <w:szCs w:val="20"/>
        </w:rPr>
      </w:pPr>
      <w:r>
        <w:rPr>
          <w:rFonts w:ascii="Arial" w:hAnsi="Arial" w:cs="Arial"/>
          <w:b/>
          <w:sz w:val="20"/>
          <w:szCs w:val="20"/>
        </w:rPr>
        <w:t>Future Agenda Items</w:t>
      </w:r>
    </w:p>
    <w:p w:rsidR="00F0792F" w:rsidRDefault="00F0792F" w:rsidP="00F0792F">
      <w:pPr>
        <w:pStyle w:val="ListParagraph"/>
        <w:numPr>
          <w:ilvl w:val="1"/>
          <w:numId w:val="13"/>
        </w:numPr>
        <w:rPr>
          <w:rFonts w:ascii="Arial" w:hAnsi="Arial" w:cs="Arial"/>
          <w:sz w:val="20"/>
          <w:szCs w:val="20"/>
        </w:rPr>
      </w:pPr>
      <w:r>
        <w:rPr>
          <w:rFonts w:ascii="Arial" w:hAnsi="Arial" w:cs="Arial"/>
          <w:sz w:val="20"/>
          <w:szCs w:val="20"/>
        </w:rPr>
        <w:t>Suggestion Drop Box (needs to be put in new portal)</w:t>
      </w:r>
    </w:p>
    <w:p w:rsidR="00C8181F" w:rsidRPr="00F0792F" w:rsidRDefault="00C8181F" w:rsidP="00F0792F">
      <w:pPr>
        <w:pStyle w:val="ListParagraph"/>
        <w:numPr>
          <w:ilvl w:val="1"/>
          <w:numId w:val="13"/>
        </w:numPr>
        <w:rPr>
          <w:rFonts w:ascii="Arial" w:hAnsi="Arial" w:cs="Arial"/>
          <w:sz w:val="20"/>
          <w:szCs w:val="20"/>
        </w:rPr>
      </w:pPr>
      <w:r>
        <w:rPr>
          <w:rFonts w:ascii="Arial" w:hAnsi="Arial" w:cs="Arial"/>
          <w:sz w:val="20"/>
          <w:szCs w:val="20"/>
        </w:rPr>
        <w:t>Student Travel &amp; Meals – Revisit Policy (Jodie/Val/Joe)</w:t>
      </w:r>
    </w:p>
    <w:p w:rsidR="00DC775E" w:rsidRDefault="00DC775E" w:rsidP="003E5886">
      <w:pPr>
        <w:pStyle w:val="ListParagraph"/>
        <w:numPr>
          <w:ilvl w:val="1"/>
          <w:numId w:val="13"/>
        </w:numPr>
        <w:tabs>
          <w:tab w:val="left" w:pos="720"/>
        </w:tabs>
        <w:rPr>
          <w:rFonts w:ascii="Arial" w:hAnsi="Arial" w:cs="Arial"/>
          <w:sz w:val="20"/>
          <w:szCs w:val="20"/>
        </w:rPr>
      </w:pPr>
      <w:r>
        <w:rPr>
          <w:rFonts w:ascii="Arial" w:hAnsi="Arial" w:cs="Arial"/>
          <w:sz w:val="20"/>
          <w:szCs w:val="20"/>
        </w:rPr>
        <w:t>Sustainability (</w:t>
      </w:r>
      <w:r w:rsidRPr="00C8181F">
        <w:rPr>
          <w:rFonts w:ascii="Arial" w:hAnsi="Arial" w:cs="Arial"/>
          <w:strike/>
          <w:sz w:val="20"/>
          <w:szCs w:val="20"/>
        </w:rPr>
        <w:t>3/3/17 Agenda</w:t>
      </w:r>
      <w:r>
        <w:rPr>
          <w:rFonts w:ascii="Arial" w:hAnsi="Arial" w:cs="Arial"/>
          <w:sz w:val="20"/>
          <w:szCs w:val="20"/>
        </w:rPr>
        <w:t>)</w:t>
      </w:r>
    </w:p>
    <w:p w:rsidR="003C4AC2" w:rsidRPr="00766318" w:rsidRDefault="003C4AC2" w:rsidP="00583D28">
      <w:pPr>
        <w:ind w:left="1080"/>
        <w:rPr>
          <w:rFonts w:ascii="Arial" w:hAnsi="Arial" w:cs="Arial"/>
          <w:b/>
          <w:sz w:val="20"/>
          <w:szCs w:val="20"/>
        </w:rPr>
      </w:pPr>
    </w:p>
    <w:p w:rsidR="007868C7" w:rsidRPr="00EE1CCD" w:rsidRDefault="007868C7" w:rsidP="00EE1CCD">
      <w:pPr>
        <w:pStyle w:val="ListParagraph"/>
        <w:numPr>
          <w:ilvl w:val="0"/>
          <w:numId w:val="13"/>
        </w:numPr>
        <w:jc w:val="both"/>
        <w:rPr>
          <w:rFonts w:ascii="Arial" w:hAnsi="Arial" w:cs="Arial"/>
          <w:sz w:val="20"/>
          <w:szCs w:val="20"/>
        </w:rPr>
      </w:pPr>
      <w:r w:rsidRPr="00EE1CCD">
        <w:rPr>
          <w:rFonts w:ascii="Arial" w:hAnsi="Arial" w:cs="Arial"/>
          <w:b/>
          <w:sz w:val="20"/>
          <w:szCs w:val="20"/>
        </w:rPr>
        <w:t>Adjourned</w:t>
      </w:r>
      <w:r w:rsidR="00614014" w:rsidRPr="00EE1CCD">
        <w:rPr>
          <w:rFonts w:ascii="Arial" w:hAnsi="Arial" w:cs="Arial"/>
          <w:b/>
          <w:sz w:val="20"/>
          <w:szCs w:val="20"/>
        </w:rPr>
        <w:t xml:space="preserve">: </w:t>
      </w:r>
      <w:r w:rsidRPr="00EE1CCD">
        <w:rPr>
          <w:rFonts w:ascii="Arial" w:hAnsi="Arial" w:cs="Arial"/>
          <w:b/>
          <w:sz w:val="20"/>
          <w:szCs w:val="20"/>
        </w:rPr>
        <w:t xml:space="preserve"> </w:t>
      </w:r>
      <w:r w:rsidR="00630FC7" w:rsidRPr="00EE1CCD">
        <w:rPr>
          <w:rFonts w:ascii="Arial" w:hAnsi="Arial" w:cs="Arial"/>
          <w:sz w:val="20"/>
          <w:szCs w:val="20"/>
        </w:rPr>
        <w:t>10</w:t>
      </w:r>
      <w:r w:rsidRPr="00EE1CCD">
        <w:rPr>
          <w:rFonts w:ascii="Arial" w:hAnsi="Arial" w:cs="Arial"/>
          <w:sz w:val="20"/>
          <w:szCs w:val="20"/>
        </w:rPr>
        <w:t>:</w:t>
      </w:r>
      <w:r w:rsidR="00C8181F">
        <w:rPr>
          <w:rFonts w:ascii="Arial" w:hAnsi="Arial" w:cs="Arial"/>
          <w:sz w:val="20"/>
          <w:szCs w:val="20"/>
        </w:rPr>
        <w:t>42</w:t>
      </w:r>
      <w:r w:rsidRPr="00EE1CCD">
        <w:rPr>
          <w:rFonts w:ascii="Arial" w:hAnsi="Arial" w:cs="Arial"/>
          <w:sz w:val="20"/>
          <w:szCs w:val="20"/>
        </w:rPr>
        <w:t xml:space="preserve"> am</w:t>
      </w:r>
    </w:p>
    <w:p w:rsidR="007868C7" w:rsidRDefault="007868C7" w:rsidP="00DB1F11">
      <w:pPr>
        <w:jc w:val="both"/>
        <w:rPr>
          <w:rFonts w:ascii="Arial" w:hAnsi="Arial" w:cs="Arial"/>
          <w:b/>
          <w:sz w:val="20"/>
          <w:szCs w:val="20"/>
        </w:rPr>
      </w:pPr>
    </w:p>
    <w:p w:rsidR="00EE1CCD" w:rsidRDefault="00EE1CCD" w:rsidP="00DB1F11">
      <w:pPr>
        <w:jc w:val="both"/>
        <w:rPr>
          <w:rFonts w:ascii="Arial" w:hAnsi="Arial" w:cs="Arial"/>
          <w:b/>
          <w:sz w:val="20"/>
          <w:szCs w:val="20"/>
        </w:rPr>
      </w:pPr>
    </w:p>
    <w:p w:rsidR="00EE1CCD" w:rsidRDefault="00EE1CCD" w:rsidP="00DB1F11">
      <w:pPr>
        <w:jc w:val="both"/>
        <w:rPr>
          <w:rFonts w:ascii="Arial" w:hAnsi="Arial" w:cs="Arial"/>
          <w:b/>
          <w:sz w:val="20"/>
          <w:szCs w:val="20"/>
        </w:rPr>
      </w:pPr>
    </w:p>
    <w:p w:rsidR="00583D28" w:rsidRDefault="00583D28" w:rsidP="001B3765">
      <w:pPr>
        <w:rPr>
          <w:rFonts w:ascii="Arial" w:hAnsi="Arial" w:cs="Arial"/>
          <w:b/>
          <w:sz w:val="20"/>
          <w:szCs w:val="20"/>
        </w:rPr>
      </w:pPr>
      <w:r w:rsidRPr="00ED06E5">
        <w:rPr>
          <w:rFonts w:ascii="Arial" w:hAnsi="Arial" w:cs="Arial"/>
          <w:b/>
          <w:sz w:val="20"/>
          <w:szCs w:val="20"/>
        </w:rPr>
        <w:t>Next Meeting</w:t>
      </w:r>
      <w:r w:rsidR="00C534E0">
        <w:rPr>
          <w:rFonts w:ascii="Arial" w:hAnsi="Arial" w:cs="Arial"/>
          <w:b/>
          <w:sz w:val="20"/>
          <w:szCs w:val="20"/>
        </w:rPr>
        <w:t xml:space="preserve">:  </w:t>
      </w:r>
      <w:r w:rsidR="00C8181F">
        <w:rPr>
          <w:rFonts w:ascii="Arial" w:hAnsi="Arial" w:cs="Arial"/>
          <w:sz w:val="20"/>
          <w:szCs w:val="20"/>
        </w:rPr>
        <w:t>May</w:t>
      </w:r>
      <w:r w:rsidR="00614014">
        <w:rPr>
          <w:rFonts w:ascii="Arial" w:hAnsi="Arial" w:cs="Arial"/>
          <w:sz w:val="20"/>
          <w:szCs w:val="20"/>
        </w:rPr>
        <w:t xml:space="preserve"> </w:t>
      </w:r>
      <w:r w:rsidR="00C8181F">
        <w:rPr>
          <w:rFonts w:ascii="Arial" w:hAnsi="Arial" w:cs="Arial"/>
          <w:sz w:val="20"/>
          <w:szCs w:val="20"/>
        </w:rPr>
        <w:t>5</w:t>
      </w:r>
      <w:r w:rsidR="00614014">
        <w:rPr>
          <w:rFonts w:ascii="Arial" w:hAnsi="Arial" w:cs="Arial"/>
          <w:sz w:val="20"/>
          <w:szCs w:val="20"/>
        </w:rPr>
        <w:t>, 201</w:t>
      </w:r>
      <w:r w:rsidR="00EE1CCD">
        <w:rPr>
          <w:rFonts w:ascii="Arial" w:hAnsi="Arial" w:cs="Arial"/>
          <w:sz w:val="20"/>
          <w:szCs w:val="20"/>
        </w:rPr>
        <w:t>7</w:t>
      </w:r>
      <w:r w:rsidR="00C8181F">
        <w:rPr>
          <w:rFonts w:ascii="Arial" w:hAnsi="Arial" w:cs="Arial"/>
          <w:sz w:val="20"/>
          <w:szCs w:val="20"/>
        </w:rPr>
        <w:t xml:space="preserve"> </w:t>
      </w:r>
    </w:p>
    <w:p w:rsidR="00933237" w:rsidRDefault="00933237"/>
    <w:sectPr w:rsidR="00933237" w:rsidSect="006367A8">
      <w:headerReference w:type="even" r:id="rId8"/>
      <w:headerReference w:type="default" r:id="rId9"/>
      <w:footerReference w:type="even" r:id="rId10"/>
      <w:footerReference w:type="default" r:id="rId11"/>
      <w:headerReference w:type="first" r:id="rId12"/>
      <w:footerReference w:type="first" r:id="rId13"/>
      <w:pgSz w:w="12240" w:h="15840"/>
      <w:pgMar w:top="1080" w:right="1260" w:bottom="907"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A0A" w:rsidRDefault="00786A0A" w:rsidP="00EF579D">
      <w:r>
        <w:separator/>
      </w:r>
    </w:p>
  </w:endnote>
  <w:endnote w:type="continuationSeparator" w:id="0">
    <w:p w:rsidR="00786A0A" w:rsidRDefault="00786A0A" w:rsidP="00EF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DB" w:rsidRDefault="00985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DB" w:rsidRDefault="009859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DB" w:rsidRDefault="00985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A0A" w:rsidRDefault="00786A0A" w:rsidP="00EF579D">
      <w:r>
        <w:separator/>
      </w:r>
    </w:p>
  </w:footnote>
  <w:footnote w:type="continuationSeparator" w:id="0">
    <w:p w:rsidR="00786A0A" w:rsidRDefault="00786A0A" w:rsidP="00EF5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DB" w:rsidRDefault="009859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30" w:rsidRDefault="008943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DB" w:rsidRDefault="009859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033"/>
    <w:multiLevelType w:val="hybridMultilevel"/>
    <w:tmpl w:val="34E6D1B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FD34A5A"/>
    <w:multiLevelType w:val="hybridMultilevel"/>
    <w:tmpl w:val="3732E1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2A33D61"/>
    <w:multiLevelType w:val="hybridMultilevel"/>
    <w:tmpl w:val="025CFA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F5B29"/>
    <w:multiLevelType w:val="hybridMultilevel"/>
    <w:tmpl w:val="CF3E2DA4"/>
    <w:lvl w:ilvl="0" w:tplc="8D7651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4CF7F13"/>
    <w:multiLevelType w:val="hybridMultilevel"/>
    <w:tmpl w:val="20C0DF4A"/>
    <w:lvl w:ilvl="0" w:tplc="BA40CD1A">
      <w:start w:val="1"/>
      <w:numFmt w:val="lowerLetter"/>
      <w:lvlText w:val="%1."/>
      <w:lvlJc w:val="left"/>
      <w:pPr>
        <w:ind w:left="1800" w:hanging="360"/>
      </w:pPr>
      <w:rPr>
        <w:rFonts w:ascii="Arial" w:eastAsia="Times New Roman" w:hAnsi="Arial" w:cs="Arial"/>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FD6D80"/>
    <w:multiLevelType w:val="hybridMultilevel"/>
    <w:tmpl w:val="43CE876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AF839E8"/>
    <w:multiLevelType w:val="hybridMultilevel"/>
    <w:tmpl w:val="3B3498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5802DD2"/>
    <w:multiLevelType w:val="hybridMultilevel"/>
    <w:tmpl w:val="3A52C41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397F7CF7"/>
    <w:multiLevelType w:val="hybridMultilevel"/>
    <w:tmpl w:val="A83A46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3C81700E"/>
    <w:multiLevelType w:val="hybridMultilevel"/>
    <w:tmpl w:val="85349DB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56E5CF4"/>
    <w:multiLevelType w:val="hybridMultilevel"/>
    <w:tmpl w:val="744C1F60"/>
    <w:lvl w:ilvl="0" w:tplc="BA40CD1A">
      <w:start w:val="1"/>
      <w:numFmt w:val="lowerLetter"/>
      <w:lvlText w:val="%1."/>
      <w:lvlJc w:val="left"/>
      <w:pPr>
        <w:ind w:left="1350" w:hanging="360"/>
      </w:pPr>
      <w:rPr>
        <w:rFonts w:ascii="Arial" w:eastAsia="Times New Roman" w:hAnsi="Arial" w:cs="Arial"/>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5F747FA"/>
    <w:multiLevelType w:val="hybridMultilevel"/>
    <w:tmpl w:val="0E342B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4F33EC2"/>
    <w:multiLevelType w:val="hybridMultilevel"/>
    <w:tmpl w:val="DBF25482"/>
    <w:lvl w:ilvl="0" w:tplc="C3E22FCC">
      <w:start w:val="1"/>
      <w:numFmt w:val="upperRoman"/>
      <w:lvlText w:val="%1."/>
      <w:lvlJc w:val="left"/>
      <w:pPr>
        <w:tabs>
          <w:tab w:val="num" w:pos="990"/>
        </w:tabs>
        <w:ind w:left="990" w:hanging="720"/>
      </w:pPr>
      <w:rPr>
        <w:rFonts w:hint="default"/>
      </w:rPr>
    </w:lvl>
    <w:lvl w:ilvl="1" w:tplc="6212A45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074745"/>
    <w:multiLevelType w:val="hybridMultilevel"/>
    <w:tmpl w:val="AA1C5F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56A83BDE"/>
    <w:multiLevelType w:val="hybridMultilevel"/>
    <w:tmpl w:val="8A9E7AC4"/>
    <w:lvl w:ilvl="0" w:tplc="1C7640C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669D556A"/>
    <w:multiLevelType w:val="hybridMultilevel"/>
    <w:tmpl w:val="DBF25482"/>
    <w:lvl w:ilvl="0" w:tplc="C3E22FCC">
      <w:start w:val="1"/>
      <w:numFmt w:val="upperRoman"/>
      <w:lvlText w:val="%1."/>
      <w:lvlJc w:val="left"/>
      <w:pPr>
        <w:tabs>
          <w:tab w:val="num" w:pos="990"/>
        </w:tabs>
        <w:ind w:left="990" w:hanging="720"/>
      </w:pPr>
      <w:rPr>
        <w:rFonts w:hint="default"/>
      </w:rPr>
    </w:lvl>
    <w:lvl w:ilvl="1" w:tplc="6212A45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A36660"/>
    <w:multiLevelType w:val="hybridMultilevel"/>
    <w:tmpl w:val="824C2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C5448E"/>
    <w:multiLevelType w:val="hybridMultilevel"/>
    <w:tmpl w:val="118EC094"/>
    <w:lvl w:ilvl="0" w:tplc="A458624E">
      <w:start w:val="6"/>
      <w:numFmt w:val="upperRoman"/>
      <w:lvlText w:val="%1."/>
      <w:lvlJc w:val="left"/>
      <w:pPr>
        <w:ind w:left="990" w:hanging="72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D5448A3"/>
    <w:multiLevelType w:val="hybridMultilevel"/>
    <w:tmpl w:val="A04E5632"/>
    <w:lvl w:ilvl="0" w:tplc="F2F0758C">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8"/>
  </w:num>
  <w:num w:numId="5">
    <w:abstractNumId w:val="15"/>
  </w:num>
  <w:num w:numId="6">
    <w:abstractNumId w:val="7"/>
  </w:num>
  <w:num w:numId="7">
    <w:abstractNumId w:val="11"/>
  </w:num>
  <w:num w:numId="8">
    <w:abstractNumId w:val="6"/>
  </w:num>
  <w:num w:numId="9">
    <w:abstractNumId w:val="9"/>
  </w:num>
  <w:num w:numId="10">
    <w:abstractNumId w:val="1"/>
  </w:num>
  <w:num w:numId="11">
    <w:abstractNumId w:val="8"/>
  </w:num>
  <w:num w:numId="12">
    <w:abstractNumId w:val="3"/>
  </w:num>
  <w:num w:numId="13">
    <w:abstractNumId w:val="17"/>
  </w:num>
  <w:num w:numId="14">
    <w:abstractNumId w:val="14"/>
  </w:num>
  <w:num w:numId="15">
    <w:abstractNumId w:val="5"/>
  </w:num>
  <w:num w:numId="16">
    <w:abstractNumId w:val="13"/>
  </w:num>
  <w:num w:numId="17">
    <w:abstractNumId w:val="16"/>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28"/>
    <w:rsid w:val="00001934"/>
    <w:rsid w:val="00003E67"/>
    <w:rsid w:val="000271A9"/>
    <w:rsid w:val="000305DC"/>
    <w:rsid w:val="000352E1"/>
    <w:rsid w:val="000472FF"/>
    <w:rsid w:val="00050D1F"/>
    <w:rsid w:val="00065DD9"/>
    <w:rsid w:val="00082581"/>
    <w:rsid w:val="0009788C"/>
    <w:rsid w:val="000B0FBA"/>
    <w:rsid w:val="000B225F"/>
    <w:rsid w:val="000D24D5"/>
    <w:rsid w:val="000D2EDF"/>
    <w:rsid w:val="000F580C"/>
    <w:rsid w:val="00102B83"/>
    <w:rsid w:val="0011096B"/>
    <w:rsid w:val="0011550D"/>
    <w:rsid w:val="0015537E"/>
    <w:rsid w:val="00157068"/>
    <w:rsid w:val="00167FE8"/>
    <w:rsid w:val="00171F28"/>
    <w:rsid w:val="00180309"/>
    <w:rsid w:val="001A1269"/>
    <w:rsid w:val="001A7BDD"/>
    <w:rsid w:val="001B3765"/>
    <w:rsid w:val="001C1662"/>
    <w:rsid w:val="001C3253"/>
    <w:rsid w:val="001C6894"/>
    <w:rsid w:val="001D41A9"/>
    <w:rsid w:val="001D4F29"/>
    <w:rsid w:val="001D5A2C"/>
    <w:rsid w:val="001E78F8"/>
    <w:rsid w:val="00256CF7"/>
    <w:rsid w:val="0026258A"/>
    <w:rsid w:val="002632A5"/>
    <w:rsid w:val="0027184A"/>
    <w:rsid w:val="002A5380"/>
    <w:rsid w:val="002A580D"/>
    <w:rsid w:val="002B2F1E"/>
    <w:rsid w:val="002C0D17"/>
    <w:rsid w:val="002D728D"/>
    <w:rsid w:val="002F49B6"/>
    <w:rsid w:val="002F5351"/>
    <w:rsid w:val="00320945"/>
    <w:rsid w:val="00326B9F"/>
    <w:rsid w:val="003345AF"/>
    <w:rsid w:val="00346B99"/>
    <w:rsid w:val="00357404"/>
    <w:rsid w:val="00365A6E"/>
    <w:rsid w:val="00365DFE"/>
    <w:rsid w:val="003708F9"/>
    <w:rsid w:val="00371597"/>
    <w:rsid w:val="00381E11"/>
    <w:rsid w:val="00384A85"/>
    <w:rsid w:val="00386D42"/>
    <w:rsid w:val="003C14C8"/>
    <w:rsid w:val="003C43DC"/>
    <w:rsid w:val="003C4AC2"/>
    <w:rsid w:val="003D291A"/>
    <w:rsid w:val="003E15A0"/>
    <w:rsid w:val="003E3592"/>
    <w:rsid w:val="003E5886"/>
    <w:rsid w:val="003F6840"/>
    <w:rsid w:val="00400D09"/>
    <w:rsid w:val="004043A1"/>
    <w:rsid w:val="00434854"/>
    <w:rsid w:val="0043683F"/>
    <w:rsid w:val="00442310"/>
    <w:rsid w:val="00443C04"/>
    <w:rsid w:val="00443EBB"/>
    <w:rsid w:val="004443BE"/>
    <w:rsid w:val="00450EE5"/>
    <w:rsid w:val="00460B12"/>
    <w:rsid w:val="00463EA1"/>
    <w:rsid w:val="004866EE"/>
    <w:rsid w:val="00496699"/>
    <w:rsid w:val="004B77C6"/>
    <w:rsid w:val="00524296"/>
    <w:rsid w:val="0055046E"/>
    <w:rsid w:val="00555DBF"/>
    <w:rsid w:val="00560105"/>
    <w:rsid w:val="005724C0"/>
    <w:rsid w:val="00583D28"/>
    <w:rsid w:val="005B578F"/>
    <w:rsid w:val="005C0243"/>
    <w:rsid w:val="005D4D72"/>
    <w:rsid w:val="005E1873"/>
    <w:rsid w:val="005F134F"/>
    <w:rsid w:val="00606C73"/>
    <w:rsid w:val="00607D81"/>
    <w:rsid w:val="0061045E"/>
    <w:rsid w:val="006137D6"/>
    <w:rsid w:val="00614014"/>
    <w:rsid w:val="0062516C"/>
    <w:rsid w:val="006307AB"/>
    <w:rsid w:val="00630FC7"/>
    <w:rsid w:val="0063291D"/>
    <w:rsid w:val="006367A8"/>
    <w:rsid w:val="006415ED"/>
    <w:rsid w:val="00652CB4"/>
    <w:rsid w:val="00666C38"/>
    <w:rsid w:val="00670BFF"/>
    <w:rsid w:val="00672AED"/>
    <w:rsid w:val="006829F1"/>
    <w:rsid w:val="00691BF5"/>
    <w:rsid w:val="006A34CE"/>
    <w:rsid w:val="006B155C"/>
    <w:rsid w:val="006B1AD4"/>
    <w:rsid w:val="006C6A35"/>
    <w:rsid w:val="006D5A49"/>
    <w:rsid w:val="006F4404"/>
    <w:rsid w:val="00714C71"/>
    <w:rsid w:val="007163A4"/>
    <w:rsid w:val="0072247E"/>
    <w:rsid w:val="00727A51"/>
    <w:rsid w:val="007349A3"/>
    <w:rsid w:val="007424A0"/>
    <w:rsid w:val="00752230"/>
    <w:rsid w:val="00765B8C"/>
    <w:rsid w:val="00770084"/>
    <w:rsid w:val="00776B18"/>
    <w:rsid w:val="00783FF0"/>
    <w:rsid w:val="007868C7"/>
    <w:rsid w:val="00786A0A"/>
    <w:rsid w:val="007A295C"/>
    <w:rsid w:val="007B3EE8"/>
    <w:rsid w:val="007B50D0"/>
    <w:rsid w:val="007C1FF9"/>
    <w:rsid w:val="007C58C0"/>
    <w:rsid w:val="007D09D0"/>
    <w:rsid w:val="007D4298"/>
    <w:rsid w:val="007D46CD"/>
    <w:rsid w:val="007D6560"/>
    <w:rsid w:val="007F301F"/>
    <w:rsid w:val="008003F4"/>
    <w:rsid w:val="00812E60"/>
    <w:rsid w:val="00814E97"/>
    <w:rsid w:val="00821E2B"/>
    <w:rsid w:val="008228E1"/>
    <w:rsid w:val="00822F1D"/>
    <w:rsid w:val="00832CBC"/>
    <w:rsid w:val="00837B43"/>
    <w:rsid w:val="0084763F"/>
    <w:rsid w:val="00847E9D"/>
    <w:rsid w:val="008778E7"/>
    <w:rsid w:val="00894330"/>
    <w:rsid w:val="008A49B0"/>
    <w:rsid w:val="008B0C38"/>
    <w:rsid w:val="008B33E2"/>
    <w:rsid w:val="008D0F63"/>
    <w:rsid w:val="008D68A8"/>
    <w:rsid w:val="008E3ECE"/>
    <w:rsid w:val="008E5F0E"/>
    <w:rsid w:val="008F2ACE"/>
    <w:rsid w:val="008F52C1"/>
    <w:rsid w:val="00911819"/>
    <w:rsid w:val="00913AB3"/>
    <w:rsid w:val="00916DFE"/>
    <w:rsid w:val="00922C51"/>
    <w:rsid w:val="00927BAE"/>
    <w:rsid w:val="00933237"/>
    <w:rsid w:val="009731D3"/>
    <w:rsid w:val="00973E2D"/>
    <w:rsid w:val="0097499D"/>
    <w:rsid w:val="0098189D"/>
    <w:rsid w:val="0098329E"/>
    <w:rsid w:val="00984758"/>
    <w:rsid w:val="0098486D"/>
    <w:rsid w:val="009859DB"/>
    <w:rsid w:val="00996FA5"/>
    <w:rsid w:val="009B6E63"/>
    <w:rsid w:val="009B716A"/>
    <w:rsid w:val="009C709E"/>
    <w:rsid w:val="009D1F62"/>
    <w:rsid w:val="009E7751"/>
    <w:rsid w:val="009E7EED"/>
    <w:rsid w:val="009F62E0"/>
    <w:rsid w:val="00A030F4"/>
    <w:rsid w:val="00A04449"/>
    <w:rsid w:val="00A134F8"/>
    <w:rsid w:val="00A150A8"/>
    <w:rsid w:val="00A31F5B"/>
    <w:rsid w:val="00A55696"/>
    <w:rsid w:val="00A55CC6"/>
    <w:rsid w:val="00A5620B"/>
    <w:rsid w:val="00A70CB4"/>
    <w:rsid w:val="00A87D7D"/>
    <w:rsid w:val="00A9172B"/>
    <w:rsid w:val="00A95A4D"/>
    <w:rsid w:val="00AD7C4A"/>
    <w:rsid w:val="00AE1E35"/>
    <w:rsid w:val="00B00C45"/>
    <w:rsid w:val="00B049F8"/>
    <w:rsid w:val="00B06188"/>
    <w:rsid w:val="00B3214C"/>
    <w:rsid w:val="00B516D5"/>
    <w:rsid w:val="00B56CD1"/>
    <w:rsid w:val="00B62B16"/>
    <w:rsid w:val="00B80080"/>
    <w:rsid w:val="00B84194"/>
    <w:rsid w:val="00B84CA0"/>
    <w:rsid w:val="00B850A0"/>
    <w:rsid w:val="00BB4573"/>
    <w:rsid w:val="00BB5552"/>
    <w:rsid w:val="00BB78E0"/>
    <w:rsid w:val="00BC0444"/>
    <w:rsid w:val="00BC4CEB"/>
    <w:rsid w:val="00BC7816"/>
    <w:rsid w:val="00BD26F0"/>
    <w:rsid w:val="00BD4B13"/>
    <w:rsid w:val="00BD64FF"/>
    <w:rsid w:val="00BE7063"/>
    <w:rsid w:val="00C0136E"/>
    <w:rsid w:val="00C0246B"/>
    <w:rsid w:val="00C05607"/>
    <w:rsid w:val="00C070FC"/>
    <w:rsid w:val="00C123DA"/>
    <w:rsid w:val="00C217B9"/>
    <w:rsid w:val="00C23F79"/>
    <w:rsid w:val="00C25059"/>
    <w:rsid w:val="00C534E0"/>
    <w:rsid w:val="00C56C44"/>
    <w:rsid w:val="00C716BD"/>
    <w:rsid w:val="00C716CD"/>
    <w:rsid w:val="00C71D13"/>
    <w:rsid w:val="00C8181F"/>
    <w:rsid w:val="00C90E75"/>
    <w:rsid w:val="00CB224B"/>
    <w:rsid w:val="00CB4E37"/>
    <w:rsid w:val="00CB6291"/>
    <w:rsid w:val="00CC2933"/>
    <w:rsid w:val="00CC7207"/>
    <w:rsid w:val="00CD12C8"/>
    <w:rsid w:val="00CE04FC"/>
    <w:rsid w:val="00CE159D"/>
    <w:rsid w:val="00CE4B4F"/>
    <w:rsid w:val="00CE7A97"/>
    <w:rsid w:val="00D15217"/>
    <w:rsid w:val="00D1787C"/>
    <w:rsid w:val="00D21961"/>
    <w:rsid w:val="00D24F9F"/>
    <w:rsid w:val="00D37167"/>
    <w:rsid w:val="00D44448"/>
    <w:rsid w:val="00D570FD"/>
    <w:rsid w:val="00D75EDC"/>
    <w:rsid w:val="00D850FE"/>
    <w:rsid w:val="00D855AB"/>
    <w:rsid w:val="00D90380"/>
    <w:rsid w:val="00DA3BA4"/>
    <w:rsid w:val="00DA468A"/>
    <w:rsid w:val="00DA729D"/>
    <w:rsid w:val="00DB1F11"/>
    <w:rsid w:val="00DC1B55"/>
    <w:rsid w:val="00DC775E"/>
    <w:rsid w:val="00DF4759"/>
    <w:rsid w:val="00E13F31"/>
    <w:rsid w:val="00E173AA"/>
    <w:rsid w:val="00E3525D"/>
    <w:rsid w:val="00E4028F"/>
    <w:rsid w:val="00E74A9A"/>
    <w:rsid w:val="00EB29EA"/>
    <w:rsid w:val="00EB3469"/>
    <w:rsid w:val="00EB755F"/>
    <w:rsid w:val="00ED197A"/>
    <w:rsid w:val="00ED7F4F"/>
    <w:rsid w:val="00EE1CCD"/>
    <w:rsid w:val="00EF579D"/>
    <w:rsid w:val="00EF64C6"/>
    <w:rsid w:val="00F06F62"/>
    <w:rsid w:val="00F0792F"/>
    <w:rsid w:val="00F106B2"/>
    <w:rsid w:val="00F22F86"/>
    <w:rsid w:val="00F23E7E"/>
    <w:rsid w:val="00F273C0"/>
    <w:rsid w:val="00F341AB"/>
    <w:rsid w:val="00F36C9C"/>
    <w:rsid w:val="00F51D66"/>
    <w:rsid w:val="00F70418"/>
    <w:rsid w:val="00F92952"/>
    <w:rsid w:val="00FA36CB"/>
    <w:rsid w:val="00FA3C4E"/>
    <w:rsid w:val="00FB1F12"/>
    <w:rsid w:val="00FB311E"/>
    <w:rsid w:val="00FC75C7"/>
    <w:rsid w:val="00FD4183"/>
    <w:rsid w:val="00FE4210"/>
    <w:rsid w:val="00FE6507"/>
    <w:rsid w:val="00FF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619597-17A6-476F-823B-3EA35381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D28"/>
    <w:pPr>
      <w:ind w:left="720"/>
    </w:pPr>
  </w:style>
  <w:style w:type="paragraph" w:styleId="BalloonText">
    <w:name w:val="Balloon Text"/>
    <w:basedOn w:val="Normal"/>
    <w:link w:val="BalloonTextChar"/>
    <w:uiPriority w:val="99"/>
    <w:semiHidden/>
    <w:unhideWhenUsed/>
    <w:rsid w:val="0055046E"/>
    <w:rPr>
      <w:rFonts w:ascii="Tahoma" w:hAnsi="Tahoma" w:cs="Tahoma"/>
      <w:sz w:val="16"/>
      <w:szCs w:val="16"/>
    </w:rPr>
  </w:style>
  <w:style w:type="character" w:customStyle="1" w:styleId="BalloonTextChar">
    <w:name w:val="Balloon Text Char"/>
    <w:basedOn w:val="DefaultParagraphFont"/>
    <w:link w:val="BalloonText"/>
    <w:uiPriority w:val="99"/>
    <w:semiHidden/>
    <w:rsid w:val="0055046E"/>
    <w:rPr>
      <w:rFonts w:ascii="Tahoma" w:eastAsia="Times New Roman" w:hAnsi="Tahoma" w:cs="Tahoma"/>
      <w:sz w:val="16"/>
      <w:szCs w:val="16"/>
    </w:rPr>
  </w:style>
  <w:style w:type="paragraph" w:styleId="Header">
    <w:name w:val="header"/>
    <w:basedOn w:val="Normal"/>
    <w:link w:val="HeaderChar"/>
    <w:uiPriority w:val="99"/>
    <w:semiHidden/>
    <w:unhideWhenUsed/>
    <w:rsid w:val="00EF579D"/>
    <w:pPr>
      <w:tabs>
        <w:tab w:val="center" w:pos="4680"/>
        <w:tab w:val="right" w:pos="9360"/>
      </w:tabs>
    </w:pPr>
  </w:style>
  <w:style w:type="character" w:customStyle="1" w:styleId="HeaderChar">
    <w:name w:val="Header Char"/>
    <w:basedOn w:val="DefaultParagraphFont"/>
    <w:link w:val="Header"/>
    <w:uiPriority w:val="99"/>
    <w:semiHidden/>
    <w:rsid w:val="00EF579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F579D"/>
    <w:pPr>
      <w:tabs>
        <w:tab w:val="center" w:pos="4680"/>
        <w:tab w:val="right" w:pos="9360"/>
      </w:tabs>
    </w:pPr>
  </w:style>
  <w:style w:type="character" w:customStyle="1" w:styleId="FooterChar">
    <w:name w:val="Footer Char"/>
    <w:basedOn w:val="DefaultParagraphFont"/>
    <w:link w:val="Footer"/>
    <w:uiPriority w:val="99"/>
    <w:semiHidden/>
    <w:rsid w:val="00EF579D"/>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48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6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CB24-FA58-4FAC-A401-D6DE8865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Annette Nix</cp:lastModifiedBy>
  <cp:revision>2</cp:revision>
  <cp:lastPrinted>2017-02-22T22:31:00Z</cp:lastPrinted>
  <dcterms:created xsi:type="dcterms:W3CDTF">2017-05-09T15:59:00Z</dcterms:created>
  <dcterms:modified xsi:type="dcterms:W3CDTF">2017-05-09T15:59:00Z</dcterms:modified>
</cp:coreProperties>
</file>