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D28" w:rsidRPr="00ED06E5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Porterville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="007868C7">
        <w:rPr>
          <w:rFonts w:ascii="Arial" w:hAnsi="Arial" w:cs="Arial"/>
          <w:b/>
          <w:sz w:val="20"/>
          <w:szCs w:val="20"/>
        </w:rPr>
        <w:t>Minutes</w:t>
      </w:r>
    </w:p>
    <w:p w:rsidR="00457A4F" w:rsidRDefault="00B65EA8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December 6</w:t>
      </w:r>
      <w:r w:rsidR="00D7630E">
        <w:rPr>
          <w:rFonts w:ascii="Arial" w:hAnsi="Arial" w:cs="Arial"/>
          <w:b/>
          <w:sz w:val="20"/>
          <w:szCs w:val="20"/>
        </w:rPr>
        <w:t xml:space="preserve">, </w:t>
      </w:r>
      <w:r w:rsidR="00457A4F">
        <w:rPr>
          <w:rFonts w:ascii="Arial" w:hAnsi="Arial" w:cs="Arial"/>
          <w:b/>
          <w:sz w:val="20"/>
          <w:szCs w:val="20"/>
        </w:rPr>
        <w:t>201</w:t>
      </w:r>
      <w:r w:rsidR="003F0416">
        <w:rPr>
          <w:rFonts w:ascii="Arial" w:hAnsi="Arial" w:cs="Arial"/>
          <w:b/>
          <w:sz w:val="20"/>
          <w:szCs w:val="20"/>
        </w:rPr>
        <w:t>9</w:t>
      </w:r>
    </w:p>
    <w:p w:rsidR="00D44448" w:rsidRDefault="00D062D2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803844">
        <w:rPr>
          <w:rFonts w:ascii="Arial" w:hAnsi="Arial" w:cs="Arial"/>
          <w:b/>
          <w:sz w:val="20"/>
          <w:szCs w:val="20"/>
        </w:rPr>
        <w:t>3</w:t>
      </w:r>
      <w:r w:rsidR="00D44448">
        <w:rPr>
          <w:rFonts w:ascii="Arial" w:hAnsi="Arial" w:cs="Arial"/>
          <w:b/>
          <w:sz w:val="20"/>
          <w:szCs w:val="20"/>
        </w:rPr>
        <w:t>0-</w:t>
      </w:r>
      <w:r w:rsidR="00457A4F">
        <w:rPr>
          <w:rFonts w:ascii="Arial" w:hAnsi="Arial" w:cs="Arial"/>
          <w:b/>
          <w:sz w:val="20"/>
          <w:szCs w:val="20"/>
        </w:rPr>
        <w:t>9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DC775E">
        <w:rPr>
          <w:rFonts w:ascii="Arial" w:hAnsi="Arial" w:cs="Arial"/>
          <w:b/>
          <w:sz w:val="20"/>
          <w:szCs w:val="20"/>
        </w:rPr>
        <w:t>0</w:t>
      </w:r>
      <w:r w:rsidR="00D44448">
        <w:rPr>
          <w:rFonts w:ascii="Arial" w:hAnsi="Arial" w:cs="Arial"/>
          <w:b/>
          <w:sz w:val="20"/>
          <w:szCs w:val="20"/>
        </w:rPr>
        <w:t xml:space="preserve">0 </w:t>
      </w:r>
      <w:r w:rsidR="004443BE"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 xml:space="preserve">M – </w:t>
      </w:r>
      <w:r w:rsidR="004443BE">
        <w:rPr>
          <w:rFonts w:ascii="Arial" w:hAnsi="Arial" w:cs="Arial"/>
          <w:b/>
          <w:sz w:val="20"/>
          <w:szCs w:val="20"/>
        </w:rPr>
        <w:t>L405</w:t>
      </w:r>
    </w:p>
    <w:p w:rsidR="004443BE" w:rsidRDefault="004443BE" w:rsidP="004443BE">
      <w:pPr>
        <w:jc w:val="center"/>
        <w:rPr>
          <w:rFonts w:ascii="Arial" w:hAnsi="Arial" w:cs="Arial"/>
          <w:sz w:val="20"/>
          <w:szCs w:val="20"/>
        </w:rPr>
      </w:pPr>
    </w:p>
    <w:p w:rsidR="001D1F67" w:rsidRDefault="001D1F67" w:rsidP="00583D28">
      <w:pPr>
        <w:rPr>
          <w:rFonts w:ascii="Arial" w:hAnsi="Arial" w:cs="Arial"/>
          <w:b/>
          <w:sz w:val="20"/>
          <w:szCs w:val="20"/>
        </w:rPr>
      </w:pPr>
    </w:p>
    <w:p w:rsidR="00A96173" w:rsidRDefault="005B578F" w:rsidP="00A961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Present:</w:t>
      </w:r>
      <w:r w:rsidR="00D062D2">
        <w:rPr>
          <w:rFonts w:ascii="Arial" w:hAnsi="Arial" w:cs="Arial"/>
          <w:sz w:val="20"/>
          <w:szCs w:val="20"/>
        </w:rPr>
        <w:t xml:space="preserve"> </w:t>
      </w:r>
      <w:r w:rsidR="00FE5E50">
        <w:rPr>
          <w:rFonts w:ascii="Arial" w:hAnsi="Arial" w:cs="Arial"/>
          <w:sz w:val="20"/>
          <w:szCs w:val="20"/>
        </w:rPr>
        <w:t xml:space="preserve"> </w:t>
      </w:r>
      <w:r w:rsidR="006B07E3">
        <w:rPr>
          <w:rFonts w:ascii="Arial" w:hAnsi="Arial" w:cs="Arial"/>
          <w:sz w:val="20"/>
          <w:szCs w:val="20"/>
        </w:rPr>
        <w:t xml:space="preserve"> Vern Butler,</w:t>
      </w:r>
      <w:r w:rsidR="00803844" w:rsidRPr="00ED06E5">
        <w:rPr>
          <w:rFonts w:ascii="Arial" w:hAnsi="Arial" w:cs="Arial"/>
          <w:sz w:val="20"/>
          <w:szCs w:val="20"/>
        </w:rPr>
        <w:t xml:space="preserve"> </w:t>
      </w:r>
      <w:r w:rsidR="00B65EA8">
        <w:rPr>
          <w:rFonts w:ascii="Arial" w:hAnsi="Arial" w:cs="Arial"/>
          <w:sz w:val="20"/>
          <w:szCs w:val="20"/>
        </w:rPr>
        <w:t xml:space="preserve">Joseph Cascio, Erin Cruz, </w:t>
      </w:r>
      <w:r w:rsidR="00622699">
        <w:rPr>
          <w:rFonts w:ascii="Arial" w:hAnsi="Arial" w:cs="Arial"/>
          <w:sz w:val="20"/>
          <w:szCs w:val="20"/>
        </w:rPr>
        <w:t xml:space="preserve">Matthew Flummer, Jodie Logan, </w:t>
      </w:r>
      <w:r w:rsidR="00B65EA8">
        <w:rPr>
          <w:rFonts w:ascii="Arial" w:hAnsi="Arial" w:cs="Arial"/>
          <w:sz w:val="20"/>
          <w:szCs w:val="20"/>
        </w:rPr>
        <w:t xml:space="preserve">Jay Navarrette, </w:t>
      </w:r>
      <w:r w:rsidR="00F01CDB">
        <w:rPr>
          <w:rFonts w:ascii="Arial" w:hAnsi="Arial" w:cs="Arial"/>
          <w:sz w:val="20"/>
          <w:szCs w:val="20"/>
        </w:rPr>
        <w:t>Miguel Ruelas</w:t>
      </w:r>
      <w:r w:rsidR="00395833">
        <w:rPr>
          <w:rFonts w:ascii="Arial" w:hAnsi="Arial" w:cs="Arial"/>
          <w:sz w:val="20"/>
          <w:szCs w:val="20"/>
        </w:rPr>
        <w:t xml:space="preserve">, </w:t>
      </w:r>
      <w:r w:rsidR="00B65EA8">
        <w:rPr>
          <w:rFonts w:ascii="Arial" w:hAnsi="Arial" w:cs="Arial"/>
          <w:sz w:val="20"/>
          <w:szCs w:val="20"/>
        </w:rPr>
        <w:t xml:space="preserve">Gregory South, </w:t>
      </w:r>
      <w:r w:rsidR="00395833">
        <w:rPr>
          <w:rFonts w:ascii="Arial" w:hAnsi="Arial" w:cs="Arial"/>
          <w:sz w:val="20"/>
          <w:szCs w:val="20"/>
        </w:rPr>
        <w:t>A</w:t>
      </w:r>
      <w:r w:rsidR="00C8181F">
        <w:rPr>
          <w:rFonts w:ascii="Arial" w:hAnsi="Arial" w:cs="Arial"/>
          <w:sz w:val="20"/>
          <w:szCs w:val="20"/>
        </w:rPr>
        <w:t>rlitha Williams-Harmon</w:t>
      </w:r>
      <w:r w:rsidR="002E24C1">
        <w:rPr>
          <w:rFonts w:ascii="Arial" w:hAnsi="Arial" w:cs="Arial"/>
          <w:sz w:val="20"/>
          <w:szCs w:val="20"/>
        </w:rPr>
        <w:t xml:space="preserve"> (chair), Ann Marie Wagstaff</w:t>
      </w:r>
      <w:r w:rsidR="00622699">
        <w:rPr>
          <w:rFonts w:ascii="Arial" w:hAnsi="Arial" w:cs="Arial"/>
          <w:sz w:val="20"/>
          <w:szCs w:val="20"/>
        </w:rPr>
        <w:t xml:space="preserve"> (co-chair), Joel Wiens</w:t>
      </w:r>
    </w:p>
    <w:p w:rsidR="00A96173" w:rsidRDefault="005B578F" w:rsidP="00A961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Absent</w:t>
      </w:r>
      <w:r w:rsidR="00583D28" w:rsidRPr="00F92952">
        <w:rPr>
          <w:rFonts w:ascii="Arial" w:hAnsi="Arial" w:cs="Arial"/>
          <w:b/>
          <w:sz w:val="20"/>
          <w:szCs w:val="20"/>
        </w:rPr>
        <w:t>:</w:t>
      </w:r>
      <w:r w:rsidR="00583D28">
        <w:rPr>
          <w:rFonts w:ascii="Arial" w:hAnsi="Arial" w:cs="Arial"/>
          <w:sz w:val="20"/>
          <w:szCs w:val="20"/>
        </w:rPr>
        <w:t xml:space="preserve"> </w:t>
      </w:r>
      <w:r w:rsidR="00C009A1">
        <w:rPr>
          <w:rFonts w:ascii="Arial" w:hAnsi="Arial" w:cs="Arial"/>
          <w:sz w:val="20"/>
          <w:szCs w:val="20"/>
        </w:rPr>
        <w:t xml:space="preserve"> </w:t>
      </w:r>
      <w:r w:rsidR="006B07E3">
        <w:rPr>
          <w:rFonts w:ascii="Arial" w:hAnsi="Arial" w:cs="Arial"/>
          <w:sz w:val="20"/>
          <w:szCs w:val="20"/>
        </w:rPr>
        <w:t xml:space="preserve">Primavera Arvizu, </w:t>
      </w:r>
      <w:r w:rsidR="00F9437A">
        <w:rPr>
          <w:rFonts w:ascii="Arial" w:hAnsi="Arial" w:cs="Arial"/>
          <w:sz w:val="20"/>
          <w:szCs w:val="20"/>
        </w:rPr>
        <w:t>Kailani Knutson,</w:t>
      </w:r>
      <w:r w:rsidR="003E68A6">
        <w:rPr>
          <w:rFonts w:ascii="Arial" w:hAnsi="Arial" w:cs="Arial"/>
          <w:sz w:val="20"/>
          <w:szCs w:val="20"/>
        </w:rPr>
        <w:t xml:space="preserve"> Annette Nix</w:t>
      </w:r>
      <w:r w:rsidR="00D425F9">
        <w:rPr>
          <w:rFonts w:ascii="Arial" w:hAnsi="Arial" w:cs="Arial"/>
          <w:sz w:val="20"/>
          <w:szCs w:val="20"/>
        </w:rPr>
        <w:t xml:space="preserve">, </w:t>
      </w:r>
      <w:r w:rsidR="00B65EA8">
        <w:rPr>
          <w:rFonts w:ascii="Arial" w:hAnsi="Arial" w:cs="Arial"/>
          <w:sz w:val="20"/>
          <w:szCs w:val="20"/>
        </w:rPr>
        <w:t xml:space="preserve">Jennie Porreco, </w:t>
      </w:r>
      <w:r w:rsidR="00D0251F">
        <w:rPr>
          <w:rFonts w:ascii="Arial" w:hAnsi="Arial" w:cs="Arial"/>
          <w:sz w:val="20"/>
          <w:szCs w:val="20"/>
        </w:rPr>
        <w:t>Rylee Sullins (</w:t>
      </w:r>
      <w:r w:rsidR="00A96173">
        <w:rPr>
          <w:rFonts w:ascii="Arial" w:hAnsi="Arial" w:cs="Arial"/>
          <w:sz w:val="20"/>
          <w:szCs w:val="20"/>
        </w:rPr>
        <w:t>ASPC Representative</w:t>
      </w:r>
      <w:r w:rsidR="00D0251F">
        <w:rPr>
          <w:rFonts w:ascii="Arial" w:hAnsi="Arial" w:cs="Arial"/>
          <w:sz w:val="20"/>
          <w:szCs w:val="20"/>
        </w:rPr>
        <w:t>)</w:t>
      </w:r>
    </w:p>
    <w:p w:rsidR="009C6BBE" w:rsidRDefault="00D425F9" w:rsidP="00583D28">
      <w:pPr>
        <w:rPr>
          <w:rFonts w:ascii="Arial" w:hAnsi="Arial" w:cs="Arial"/>
          <w:sz w:val="20"/>
          <w:szCs w:val="20"/>
        </w:rPr>
      </w:pPr>
      <w:r w:rsidRPr="00D425F9">
        <w:rPr>
          <w:rFonts w:ascii="Arial" w:hAnsi="Arial" w:cs="Arial"/>
          <w:b/>
          <w:sz w:val="20"/>
          <w:szCs w:val="20"/>
        </w:rPr>
        <w:t>Guest:</w:t>
      </w:r>
      <w:r w:rsidR="00B800A7">
        <w:rPr>
          <w:rFonts w:ascii="Arial" w:hAnsi="Arial" w:cs="Arial"/>
          <w:b/>
          <w:sz w:val="20"/>
          <w:szCs w:val="20"/>
        </w:rPr>
        <w:t xml:space="preserve">  </w:t>
      </w:r>
      <w:r w:rsidR="00B800A7" w:rsidRPr="00B800A7">
        <w:rPr>
          <w:rFonts w:ascii="Arial" w:hAnsi="Arial" w:cs="Arial"/>
          <w:sz w:val="20"/>
          <w:szCs w:val="20"/>
        </w:rPr>
        <w:t>Theodore “Diran” Lyons</w:t>
      </w:r>
    </w:p>
    <w:p w:rsidR="00B65EA8" w:rsidRPr="00ED06E5" w:rsidRDefault="00B65EA8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  <w:r w:rsidR="005B578F">
        <w:rPr>
          <w:rFonts w:ascii="Arial" w:hAnsi="Arial" w:cs="Arial"/>
          <w:b/>
          <w:sz w:val="20"/>
          <w:szCs w:val="20"/>
        </w:rPr>
        <w:t xml:space="preserve"> </w:t>
      </w:r>
      <w:r w:rsidR="004442D4">
        <w:rPr>
          <w:rFonts w:ascii="Arial" w:hAnsi="Arial" w:cs="Arial"/>
          <w:b/>
          <w:sz w:val="20"/>
          <w:szCs w:val="20"/>
        </w:rPr>
        <w:t xml:space="preserve">– </w:t>
      </w:r>
      <w:r w:rsidR="00FD26F5">
        <w:rPr>
          <w:rFonts w:ascii="Arial" w:hAnsi="Arial" w:cs="Arial"/>
          <w:sz w:val="20"/>
          <w:szCs w:val="20"/>
        </w:rPr>
        <w:t>8:3</w:t>
      </w:r>
      <w:r w:rsidR="00B65EA8">
        <w:rPr>
          <w:rFonts w:ascii="Arial" w:hAnsi="Arial" w:cs="Arial"/>
          <w:sz w:val="20"/>
          <w:szCs w:val="20"/>
        </w:rPr>
        <w:t>6</w:t>
      </w:r>
      <w:r w:rsidR="00F01CDB">
        <w:rPr>
          <w:rFonts w:ascii="Arial" w:hAnsi="Arial" w:cs="Arial"/>
          <w:sz w:val="20"/>
          <w:szCs w:val="20"/>
        </w:rPr>
        <w:t xml:space="preserve"> </w:t>
      </w:r>
      <w:r w:rsidR="005B578F">
        <w:rPr>
          <w:rFonts w:ascii="Arial" w:hAnsi="Arial" w:cs="Arial"/>
          <w:sz w:val="20"/>
          <w:szCs w:val="20"/>
        </w:rPr>
        <w:t>am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5B578F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  <w:r w:rsidR="005B578F">
        <w:rPr>
          <w:rFonts w:ascii="Arial" w:hAnsi="Arial" w:cs="Arial"/>
          <w:sz w:val="20"/>
          <w:szCs w:val="20"/>
        </w:rPr>
        <w:t xml:space="preserve"> </w:t>
      </w:r>
    </w:p>
    <w:p w:rsidR="005B578F" w:rsidRDefault="005B578F" w:rsidP="005B578F">
      <w:pPr>
        <w:ind w:left="990"/>
        <w:rPr>
          <w:rFonts w:ascii="Arial" w:hAnsi="Arial" w:cs="Arial"/>
          <w:sz w:val="20"/>
          <w:szCs w:val="20"/>
        </w:rPr>
      </w:pPr>
      <w:r w:rsidRPr="00FD7BAF">
        <w:rPr>
          <w:rFonts w:ascii="Arial" w:hAnsi="Arial" w:cs="Arial"/>
          <w:sz w:val="20"/>
          <w:szCs w:val="20"/>
        </w:rPr>
        <w:t>Motion was made to approve the agenda</w:t>
      </w:r>
      <w:r w:rsidR="00B65EA8">
        <w:rPr>
          <w:rFonts w:ascii="Arial" w:hAnsi="Arial" w:cs="Arial"/>
          <w:sz w:val="20"/>
          <w:szCs w:val="20"/>
        </w:rPr>
        <w:t xml:space="preserve"> as amended:</w:t>
      </w:r>
    </w:p>
    <w:p w:rsidR="005B578F" w:rsidRDefault="005B578F" w:rsidP="005B578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D26F5">
        <w:rPr>
          <w:rFonts w:ascii="Arial" w:hAnsi="Arial" w:cs="Arial"/>
          <w:sz w:val="20"/>
          <w:szCs w:val="20"/>
        </w:rPr>
        <w:t>M</w:t>
      </w:r>
      <w:r w:rsidR="00614014" w:rsidRPr="00FD26F5">
        <w:rPr>
          <w:rFonts w:ascii="Arial" w:hAnsi="Arial" w:cs="Arial"/>
          <w:sz w:val="20"/>
          <w:szCs w:val="20"/>
        </w:rPr>
        <w:t>/S/C:</w:t>
      </w:r>
      <w:r w:rsidR="00614014">
        <w:rPr>
          <w:rFonts w:ascii="Arial" w:hAnsi="Arial" w:cs="Arial"/>
          <w:sz w:val="20"/>
          <w:szCs w:val="20"/>
        </w:rPr>
        <w:t xml:space="preserve">  </w:t>
      </w:r>
      <w:r w:rsidR="00B65EA8">
        <w:rPr>
          <w:rFonts w:ascii="Arial" w:hAnsi="Arial" w:cs="Arial"/>
          <w:sz w:val="20"/>
          <w:szCs w:val="20"/>
        </w:rPr>
        <w:t>Jay Navarrette/</w:t>
      </w:r>
      <w:r w:rsidR="00FD26F5">
        <w:rPr>
          <w:rFonts w:ascii="Arial" w:hAnsi="Arial" w:cs="Arial"/>
          <w:sz w:val="20"/>
          <w:szCs w:val="20"/>
        </w:rPr>
        <w:t>Miguel Ruelas</w:t>
      </w:r>
      <w:r>
        <w:rPr>
          <w:rFonts w:ascii="Arial" w:hAnsi="Arial" w:cs="Arial"/>
          <w:sz w:val="20"/>
          <w:szCs w:val="20"/>
        </w:rPr>
        <w:tab/>
      </w:r>
    </w:p>
    <w:p w:rsidR="00D425F9" w:rsidRDefault="00D425F9" w:rsidP="005B578F">
      <w:pPr>
        <w:tabs>
          <w:tab w:val="left" w:pos="990"/>
        </w:tabs>
        <w:rPr>
          <w:rFonts w:ascii="Arial" w:hAnsi="Arial" w:cs="Arial"/>
          <w:sz w:val="20"/>
          <w:szCs w:val="20"/>
        </w:rPr>
      </w:pPr>
    </w:p>
    <w:p w:rsidR="00847E9D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Minutes</w:t>
      </w:r>
    </w:p>
    <w:p w:rsidR="003F0416" w:rsidRDefault="003F0416" w:rsidP="003F0416">
      <w:pPr>
        <w:ind w:left="990"/>
        <w:rPr>
          <w:rFonts w:ascii="Arial" w:hAnsi="Arial" w:cs="Arial"/>
          <w:b/>
          <w:sz w:val="20"/>
          <w:szCs w:val="20"/>
        </w:rPr>
      </w:pPr>
      <w:r w:rsidRPr="00FD7BAF">
        <w:rPr>
          <w:rFonts w:ascii="Arial" w:hAnsi="Arial" w:cs="Arial"/>
          <w:sz w:val="20"/>
          <w:szCs w:val="20"/>
        </w:rPr>
        <w:t>Motion was made to approve the</w:t>
      </w:r>
      <w:r>
        <w:rPr>
          <w:rFonts w:ascii="Arial" w:hAnsi="Arial" w:cs="Arial"/>
          <w:sz w:val="20"/>
          <w:szCs w:val="20"/>
        </w:rPr>
        <w:t xml:space="preserve"> following minutes</w:t>
      </w:r>
      <w:r w:rsidR="00B65EA8">
        <w:rPr>
          <w:rFonts w:ascii="Arial" w:hAnsi="Arial" w:cs="Arial"/>
          <w:sz w:val="20"/>
          <w:szCs w:val="20"/>
        </w:rPr>
        <w:t>:</w:t>
      </w:r>
    </w:p>
    <w:p w:rsidR="00F01CDB" w:rsidRPr="008F1CA0" w:rsidRDefault="00B65EA8" w:rsidP="0079066E">
      <w:pPr>
        <w:tabs>
          <w:tab w:val="left" w:pos="990"/>
        </w:tabs>
        <w:ind w:left="99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November 1</w:t>
      </w:r>
      <w:r w:rsidR="00630432">
        <w:rPr>
          <w:rFonts w:ascii="Arial" w:hAnsi="Arial" w:cs="Arial"/>
          <w:b/>
          <w:sz w:val="20"/>
          <w:szCs w:val="20"/>
        </w:rPr>
        <w:t>,</w:t>
      </w:r>
      <w:r w:rsidR="003F0416" w:rsidRPr="008F1CA0">
        <w:rPr>
          <w:rFonts w:ascii="Arial" w:hAnsi="Arial" w:cs="Arial"/>
          <w:b/>
          <w:sz w:val="20"/>
          <w:szCs w:val="20"/>
        </w:rPr>
        <w:t xml:space="preserve"> 201</w:t>
      </w:r>
      <w:r w:rsidR="00630432">
        <w:rPr>
          <w:rFonts w:ascii="Arial" w:hAnsi="Arial" w:cs="Arial"/>
          <w:b/>
          <w:sz w:val="20"/>
          <w:szCs w:val="20"/>
        </w:rPr>
        <w:t>9</w:t>
      </w:r>
    </w:p>
    <w:p w:rsidR="003F0416" w:rsidRDefault="003F0416" w:rsidP="003F0416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D26F5">
        <w:rPr>
          <w:rFonts w:ascii="Arial" w:hAnsi="Arial" w:cs="Arial"/>
          <w:sz w:val="20"/>
          <w:szCs w:val="20"/>
        </w:rPr>
        <w:t>M/S/C:</w:t>
      </w:r>
      <w:r>
        <w:rPr>
          <w:rFonts w:ascii="Arial" w:hAnsi="Arial" w:cs="Arial"/>
          <w:sz w:val="20"/>
          <w:szCs w:val="20"/>
        </w:rPr>
        <w:t xml:space="preserve">  </w:t>
      </w:r>
      <w:r w:rsidR="00B65EA8">
        <w:rPr>
          <w:rFonts w:ascii="Arial" w:hAnsi="Arial" w:cs="Arial"/>
          <w:sz w:val="20"/>
          <w:szCs w:val="20"/>
        </w:rPr>
        <w:t>Miguel Ruelas</w:t>
      </w:r>
      <w:r w:rsidR="00FD26F5">
        <w:rPr>
          <w:rFonts w:ascii="Arial" w:hAnsi="Arial" w:cs="Arial"/>
          <w:sz w:val="20"/>
          <w:szCs w:val="20"/>
        </w:rPr>
        <w:t>/</w:t>
      </w:r>
      <w:r w:rsidR="00B65EA8">
        <w:rPr>
          <w:rFonts w:ascii="Arial" w:hAnsi="Arial" w:cs="Arial"/>
          <w:sz w:val="20"/>
          <w:szCs w:val="20"/>
        </w:rPr>
        <w:t>Matthew Flummer</w:t>
      </w:r>
    </w:p>
    <w:p w:rsidR="00D642D8" w:rsidRDefault="00D642D8" w:rsidP="00622699">
      <w:pPr>
        <w:tabs>
          <w:tab w:val="left" w:pos="990"/>
        </w:tabs>
        <w:rPr>
          <w:rFonts w:ascii="Arial" w:hAnsi="Arial" w:cs="Arial"/>
          <w:sz w:val="20"/>
          <w:szCs w:val="20"/>
        </w:rPr>
      </w:pPr>
    </w:p>
    <w:p w:rsidR="004B13E6" w:rsidRPr="00630432" w:rsidRDefault="00614014" w:rsidP="00630432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Arial" w:hAnsi="Arial" w:cs="Arial"/>
          <w:sz w:val="20"/>
          <w:szCs w:val="20"/>
        </w:rPr>
      </w:pPr>
      <w:r w:rsidRPr="00630432">
        <w:rPr>
          <w:rFonts w:ascii="Arial" w:hAnsi="Arial" w:cs="Arial"/>
          <w:b/>
          <w:sz w:val="20"/>
          <w:szCs w:val="20"/>
        </w:rPr>
        <w:t>Budget Calendar Review</w:t>
      </w:r>
      <w:r w:rsidR="00052678">
        <w:rPr>
          <w:rFonts w:ascii="Arial" w:hAnsi="Arial" w:cs="Arial"/>
          <w:b/>
          <w:sz w:val="20"/>
          <w:szCs w:val="20"/>
        </w:rPr>
        <w:t xml:space="preserve"> </w:t>
      </w:r>
    </w:p>
    <w:p w:rsidR="003F4F58" w:rsidRDefault="00B65EA8" w:rsidP="00B65EA8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December</w:t>
      </w:r>
      <w:r w:rsidR="00052678">
        <w:rPr>
          <w:rFonts w:ascii="Arial" w:hAnsi="Arial" w:cs="Arial"/>
          <w:sz w:val="20"/>
          <w:szCs w:val="20"/>
        </w:rPr>
        <w:t xml:space="preserve">:  </w:t>
      </w:r>
      <w:r w:rsidR="006632D6">
        <w:rPr>
          <w:rFonts w:ascii="Arial" w:hAnsi="Arial" w:cs="Arial"/>
          <w:sz w:val="20"/>
          <w:szCs w:val="20"/>
        </w:rPr>
        <w:t>On schedule to review Budget Request and AURs</w:t>
      </w:r>
    </w:p>
    <w:p w:rsidR="00B65EA8" w:rsidRDefault="00B65EA8" w:rsidP="00B65EA8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:rsidR="00B93D3B" w:rsidRPr="00D8162E" w:rsidRDefault="00B65EA8" w:rsidP="001055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RNL</w:t>
      </w:r>
      <w:r w:rsidR="00B93D3B">
        <w:rPr>
          <w:rFonts w:ascii="Arial" w:hAnsi="Arial" w:cs="Arial"/>
          <w:b/>
          <w:sz w:val="20"/>
          <w:szCs w:val="20"/>
        </w:rPr>
        <w:t xml:space="preserve"> </w:t>
      </w:r>
      <w:r w:rsidR="00D8162E">
        <w:rPr>
          <w:rFonts w:ascii="Arial" w:hAnsi="Arial" w:cs="Arial"/>
          <w:b/>
          <w:sz w:val="20"/>
          <w:szCs w:val="20"/>
        </w:rPr>
        <w:t xml:space="preserve">Consulting </w:t>
      </w:r>
      <w:r w:rsidR="00B93D3B">
        <w:rPr>
          <w:rFonts w:ascii="Arial" w:hAnsi="Arial" w:cs="Arial"/>
          <w:b/>
          <w:sz w:val="20"/>
          <w:szCs w:val="20"/>
        </w:rPr>
        <w:t>Update</w:t>
      </w:r>
    </w:p>
    <w:p w:rsidR="00D8162E" w:rsidRDefault="00D8162E" w:rsidP="00D8162E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Three projects were determined out of the review:</w:t>
      </w:r>
    </w:p>
    <w:p w:rsidR="00D8162E" w:rsidRDefault="00D8162E" w:rsidP="00D8162E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Enrol</w:t>
      </w:r>
      <w:r w:rsidR="003D0553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ment Management</w:t>
      </w:r>
      <w:r w:rsidR="00865F43">
        <w:rPr>
          <w:rFonts w:ascii="Arial" w:hAnsi="Arial" w:cs="Arial"/>
          <w:sz w:val="20"/>
          <w:szCs w:val="20"/>
        </w:rPr>
        <w:t xml:space="preserve">.  </w:t>
      </w:r>
      <w:r w:rsidR="001901A7">
        <w:rPr>
          <w:rFonts w:ascii="Arial" w:hAnsi="Arial" w:cs="Arial"/>
          <w:sz w:val="20"/>
          <w:szCs w:val="20"/>
        </w:rPr>
        <w:t>V</w:t>
      </w:r>
      <w:r w:rsidR="00865F43">
        <w:rPr>
          <w:rFonts w:ascii="Arial" w:hAnsi="Arial" w:cs="Arial"/>
          <w:sz w:val="20"/>
          <w:szCs w:val="20"/>
        </w:rPr>
        <w:t>isit from RNL</w:t>
      </w:r>
      <w:r w:rsidR="001901A7">
        <w:rPr>
          <w:rFonts w:ascii="Arial" w:hAnsi="Arial" w:cs="Arial"/>
          <w:sz w:val="20"/>
          <w:szCs w:val="20"/>
        </w:rPr>
        <w:t xml:space="preserve"> and </w:t>
      </w:r>
      <w:r w:rsidR="00865F43">
        <w:rPr>
          <w:rFonts w:ascii="Arial" w:hAnsi="Arial" w:cs="Arial"/>
          <w:sz w:val="20"/>
          <w:szCs w:val="20"/>
        </w:rPr>
        <w:t xml:space="preserve">he looked at </w:t>
      </w:r>
      <w:r w:rsidR="003D0553">
        <w:rPr>
          <w:rFonts w:ascii="Arial" w:hAnsi="Arial" w:cs="Arial"/>
          <w:sz w:val="20"/>
          <w:szCs w:val="20"/>
        </w:rPr>
        <w:t>all the things we are doing in terms of enrollment management.</w:t>
      </w:r>
      <w:r w:rsidR="00B33E9D">
        <w:rPr>
          <w:rFonts w:ascii="Arial" w:hAnsi="Arial" w:cs="Arial"/>
          <w:sz w:val="20"/>
          <w:szCs w:val="20"/>
        </w:rPr>
        <w:t xml:space="preserve">  </w:t>
      </w:r>
      <w:r w:rsidR="00A10D5F">
        <w:rPr>
          <w:rFonts w:ascii="Arial" w:hAnsi="Arial" w:cs="Arial"/>
          <w:sz w:val="20"/>
          <w:szCs w:val="20"/>
        </w:rPr>
        <w:t>Four</w:t>
      </w:r>
      <w:r w:rsidR="00B33E9D">
        <w:rPr>
          <w:rFonts w:ascii="Arial" w:hAnsi="Arial" w:cs="Arial"/>
          <w:sz w:val="20"/>
          <w:szCs w:val="20"/>
        </w:rPr>
        <w:t xml:space="preserve"> things came out of this:</w:t>
      </w:r>
    </w:p>
    <w:p w:rsidR="00B33E9D" w:rsidRPr="00B33E9D" w:rsidRDefault="00B33E9D" w:rsidP="00B33E9D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B33E9D">
        <w:rPr>
          <w:rFonts w:ascii="Arial" w:hAnsi="Arial" w:cs="Arial"/>
          <w:sz w:val="20"/>
          <w:szCs w:val="20"/>
        </w:rPr>
        <w:t>Market segmentation (student pop came from)</w:t>
      </w:r>
    </w:p>
    <w:p w:rsidR="00B33E9D" w:rsidRPr="00B33E9D" w:rsidRDefault="00B33E9D" w:rsidP="00B33E9D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B33E9D">
        <w:rPr>
          <w:rFonts w:ascii="Arial" w:hAnsi="Arial" w:cs="Arial"/>
          <w:sz w:val="20"/>
          <w:szCs w:val="20"/>
        </w:rPr>
        <w:t>Tracking those markets (grow how/where)</w:t>
      </w:r>
    </w:p>
    <w:p w:rsidR="00B33E9D" w:rsidRPr="00B33E9D" w:rsidRDefault="00B33E9D" w:rsidP="00B33E9D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B33E9D">
        <w:rPr>
          <w:rFonts w:ascii="Arial" w:hAnsi="Arial" w:cs="Arial"/>
          <w:sz w:val="20"/>
          <w:szCs w:val="20"/>
        </w:rPr>
        <w:t>Hot to redesign Enrollment Management meeting</w:t>
      </w:r>
    </w:p>
    <w:p w:rsidR="00B33E9D" w:rsidRDefault="00B33E9D" w:rsidP="00B33E9D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Communication is important</w:t>
      </w:r>
    </w:p>
    <w:p w:rsidR="00D8162E" w:rsidRPr="00B33E9D" w:rsidRDefault="00D8162E" w:rsidP="00B33E9D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B33E9D">
        <w:rPr>
          <w:rFonts w:ascii="Arial" w:hAnsi="Arial" w:cs="Arial"/>
          <w:sz w:val="20"/>
          <w:szCs w:val="20"/>
        </w:rPr>
        <w:t xml:space="preserve">Professional Development.  </w:t>
      </w:r>
      <w:r w:rsidR="00865F43" w:rsidRPr="00B33E9D">
        <w:rPr>
          <w:rFonts w:ascii="Arial" w:hAnsi="Arial" w:cs="Arial"/>
          <w:sz w:val="20"/>
          <w:szCs w:val="20"/>
        </w:rPr>
        <w:t>Addressed</w:t>
      </w:r>
      <w:r w:rsidRPr="00B33E9D">
        <w:rPr>
          <w:rFonts w:ascii="Arial" w:hAnsi="Arial" w:cs="Arial"/>
          <w:sz w:val="20"/>
          <w:szCs w:val="20"/>
        </w:rPr>
        <w:t xml:space="preserve"> at beginning of semester to review what divisions/departments are requesting</w:t>
      </w:r>
      <w:r w:rsidR="00865F43" w:rsidRPr="00B33E9D">
        <w:rPr>
          <w:rFonts w:ascii="Arial" w:hAnsi="Arial" w:cs="Arial"/>
          <w:sz w:val="20"/>
          <w:szCs w:val="20"/>
        </w:rPr>
        <w:t xml:space="preserve"> that we have that information </w:t>
      </w:r>
      <w:r w:rsidR="00551074" w:rsidRPr="00B33E9D">
        <w:rPr>
          <w:rFonts w:ascii="Arial" w:hAnsi="Arial" w:cs="Arial"/>
          <w:sz w:val="20"/>
          <w:szCs w:val="20"/>
        </w:rPr>
        <w:t>for funding</w:t>
      </w:r>
      <w:r w:rsidRPr="00B33E9D">
        <w:rPr>
          <w:rFonts w:ascii="Arial" w:hAnsi="Arial" w:cs="Arial"/>
          <w:sz w:val="20"/>
          <w:szCs w:val="20"/>
        </w:rPr>
        <w:t>.</w:t>
      </w:r>
    </w:p>
    <w:p w:rsidR="00D8162E" w:rsidRDefault="00D8162E" w:rsidP="00B33E9D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Technology Modernization.  Discussed at last budget meeting regarding </w:t>
      </w:r>
      <w:r w:rsidR="00865F43">
        <w:rPr>
          <w:rFonts w:ascii="Arial" w:hAnsi="Arial" w:cs="Arial"/>
          <w:sz w:val="20"/>
          <w:szCs w:val="20"/>
        </w:rPr>
        <w:t xml:space="preserve">funding for </w:t>
      </w:r>
      <w:r>
        <w:rPr>
          <w:rFonts w:ascii="Arial" w:hAnsi="Arial" w:cs="Arial"/>
          <w:sz w:val="20"/>
          <w:szCs w:val="20"/>
        </w:rPr>
        <w:t xml:space="preserve">faculty computer upgrades to </w:t>
      </w:r>
      <w:r w:rsidR="00865F43">
        <w:rPr>
          <w:rFonts w:ascii="Arial" w:hAnsi="Arial" w:cs="Arial"/>
          <w:sz w:val="20"/>
          <w:szCs w:val="20"/>
        </w:rPr>
        <w:t>Wi</w:t>
      </w:r>
      <w:r>
        <w:rPr>
          <w:rFonts w:ascii="Arial" w:hAnsi="Arial" w:cs="Arial"/>
          <w:sz w:val="20"/>
          <w:szCs w:val="20"/>
        </w:rPr>
        <w:t>ndows 10.</w:t>
      </w:r>
    </w:p>
    <w:p w:rsidR="00D8162E" w:rsidRDefault="00D8162E" w:rsidP="00D8162E">
      <w:pPr>
        <w:rPr>
          <w:rFonts w:ascii="Arial" w:hAnsi="Arial" w:cs="Arial"/>
          <w:sz w:val="20"/>
          <w:szCs w:val="20"/>
        </w:rPr>
      </w:pPr>
    </w:p>
    <w:p w:rsidR="001055E3" w:rsidRPr="00612E55" w:rsidRDefault="00B65EA8" w:rsidP="001055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SCFF Update</w:t>
      </w:r>
    </w:p>
    <w:p w:rsidR="00F904CF" w:rsidRDefault="00F904CF" w:rsidP="00612E55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State is offering a Student Center Funding Formula webinar on 12/10/19.  Recalculation of 18-19 apportionments.  </w:t>
      </w:r>
    </w:p>
    <w:p w:rsidR="00612E55" w:rsidRPr="0094454F" w:rsidRDefault="00F904CF" w:rsidP="00612E55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94454F" w:rsidRPr="00B800A7" w:rsidRDefault="00CE61F8" w:rsidP="0094454F">
      <w:pPr>
        <w:pStyle w:val="ListParagraph"/>
        <w:ind w:left="990"/>
        <w:rPr>
          <w:rFonts w:ascii="Arial" w:hAnsi="Arial" w:cs="Arial"/>
          <w:sz w:val="20"/>
          <w:szCs w:val="20"/>
        </w:rPr>
      </w:pPr>
      <w:hyperlink r:id="rId8" w:history="1">
        <w:r w:rsidR="00975E34">
          <w:rPr>
            <w:rStyle w:val="Hyperlink"/>
          </w:rPr>
          <w:t>https://cccconfer.zoom.us/rec/play/65V7JuitqT83H9bDtASDVv4rW47rfaOs0CdIrKcFmkuyAiEKNFSjbrVANOdcWrdV9Rw7SjyxnS7xgIVi?startTime=1576000529000</w:t>
        </w:r>
      </w:hyperlink>
    </w:p>
    <w:p w:rsidR="00B800A7" w:rsidRPr="00B800A7" w:rsidRDefault="00B800A7" w:rsidP="00B800A7">
      <w:pPr>
        <w:ind w:left="990"/>
        <w:rPr>
          <w:rFonts w:ascii="Arial" w:hAnsi="Arial" w:cs="Arial"/>
          <w:b/>
          <w:bCs/>
          <w:sz w:val="20"/>
          <w:szCs w:val="20"/>
        </w:rPr>
      </w:pPr>
    </w:p>
    <w:p w:rsidR="00591540" w:rsidRPr="00B93D3B" w:rsidRDefault="00B93D3B" w:rsidP="00B93D3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B93D3B">
        <w:rPr>
          <w:rFonts w:ascii="Arial" w:hAnsi="Arial" w:cs="Arial"/>
          <w:b/>
          <w:sz w:val="20"/>
          <w:szCs w:val="20"/>
        </w:rPr>
        <w:t>Review Budget Worksheets</w:t>
      </w:r>
    </w:p>
    <w:p w:rsidR="00591540" w:rsidRDefault="00725E9A" w:rsidP="001624BC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Group reviewed and made comments on the following budgets:</w:t>
      </w:r>
    </w:p>
    <w:p w:rsidR="00912A1F" w:rsidRDefault="00912A1F" w:rsidP="001624BC">
      <w:pPr>
        <w:ind w:left="990"/>
        <w:rPr>
          <w:rFonts w:ascii="Arial" w:hAnsi="Arial" w:cs="Arial"/>
          <w:sz w:val="20"/>
          <w:szCs w:val="20"/>
        </w:rPr>
      </w:pPr>
    </w:p>
    <w:p w:rsidR="0067167F" w:rsidRDefault="00912A1F" w:rsidP="001624BC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CTE, Nursing (</w:t>
      </w:r>
      <w:r w:rsidR="009854E7">
        <w:rPr>
          <w:rFonts w:ascii="Arial" w:hAnsi="Arial" w:cs="Arial"/>
          <w:sz w:val="20"/>
          <w:szCs w:val="20"/>
        </w:rPr>
        <w:t>Jay</w:t>
      </w:r>
      <w:r w:rsidR="0067167F">
        <w:rPr>
          <w:rFonts w:ascii="Arial" w:hAnsi="Arial" w:cs="Arial"/>
          <w:sz w:val="20"/>
          <w:szCs w:val="20"/>
        </w:rPr>
        <w:t>/Miguel/Jennie</w:t>
      </w:r>
      <w:r>
        <w:rPr>
          <w:rFonts w:ascii="Arial" w:hAnsi="Arial" w:cs="Arial"/>
          <w:sz w:val="20"/>
          <w:szCs w:val="20"/>
        </w:rPr>
        <w:t>)</w:t>
      </w:r>
      <w:r w:rsidR="009854E7">
        <w:rPr>
          <w:rFonts w:ascii="Arial" w:hAnsi="Arial" w:cs="Arial"/>
          <w:sz w:val="20"/>
          <w:szCs w:val="20"/>
        </w:rPr>
        <w:tab/>
      </w:r>
    </w:p>
    <w:p w:rsidR="009854E7" w:rsidRPr="0067167F" w:rsidRDefault="009854E7" w:rsidP="0067167F">
      <w:pPr>
        <w:pStyle w:val="ListParagraph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67167F">
        <w:rPr>
          <w:rFonts w:ascii="Arial" w:hAnsi="Arial" w:cs="Arial"/>
          <w:sz w:val="20"/>
          <w:szCs w:val="20"/>
        </w:rPr>
        <w:t>Health Careers:   may not need all computers request</w:t>
      </w:r>
      <w:r w:rsidR="00D31FD1" w:rsidRPr="0067167F">
        <w:rPr>
          <w:rFonts w:ascii="Arial" w:hAnsi="Arial" w:cs="Arial"/>
          <w:sz w:val="20"/>
          <w:szCs w:val="20"/>
        </w:rPr>
        <w:t>ed.</w:t>
      </w:r>
    </w:p>
    <w:p w:rsidR="009854E7" w:rsidRPr="0067167F" w:rsidRDefault="009854E7" w:rsidP="0067167F">
      <w:pPr>
        <w:pStyle w:val="ListParagraph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67167F">
        <w:rPr>
          <w:rFonts w:ascii="Arial" w:hAnsi="Arial" w:cs="Arial"/>
          <w:sz w:val="20"/>
          <w:szCs w:val="20"/>
        </w:rPr>
        <w:t xml:space="preserve">CTE: </w:t>
      </w:r>
      <w:r w:rsidR="00D31FD1" w:rsidRPr="0067167F">
        <w:rPr>
          <w:rFonts w:ascii="Arial" w:hAnsi="Arial" w:cs="Arial"/>
          <w:sz w:val="20"/>
          <w:szCs w:val="20"/>
        </w:rPr>
        <w:t xml:space="preserve"> </w:t>
      </w:r>
    </w:p>
    <w:p w:rsidR="00591540" w:rsidRPr="00D31FD1" w:rsidRDefault="00D31FD1" w:rsidP="00D31FD1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31FD1">
        <w:rPr>
          <w:rFonts w:ascii="Arial" w:hAnsi="Arial" w:cs="Arial"/>
          <w:sz w:val="20"/>
          <w:szCs w:val="20"/>
        </w:rPr>
        <w:t>Fire Academy self-contained breathing apparatus refurbishing.  Possible student scholarship for new ones that would belong to student.</w:t>
      </w:r>
    </w:p>
    <w:p w:rsidR="00D05D95" w:rsidRDefault="00D31FD1" w:rsidP="00D31FD1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31FD1">
        <w:rPr>
          <w:rFonts w:ascii="Arial" w:hAnsi="Arial" w:cs="Arial"/>
          <w:sz w:val="20"/>
          <w:szCs w:val="20"/>
        </w:rPr>
        <w:t>Administrative Justice requesting new radios and batteries.</w:t>
      </w:r>
    </w:p>
    <w:p w:rsidR="00912A1F" w:rsidRDefault="00912A1F" w:rsidP="00725E9A">
      <w:pPr>
        <w:ind w:left="1542" w:hanging="552"/>
        <w:rPr>
          <w:rFonts w:ascii="Arial" w:hAnsi="Arial" w:cs="Arial"/>
          <w:sz w:val="20"/>
          <w:szCs w:val="20"/>
        </w:rPr>
      </w:pPr>
    </w:p>
    <w:p w:rsidR="0067167F" w:rsidRDefault="00912A1F" w:rsidP="00725E9A">
      <w:pPr>
        <w:ind w:left="1542" w:hanging="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Instruction</w:t>
      </w:r>
      <w:r w:rsidR="00A464C5">
        <w:rPr>
          <w:rFonts w:ascii="Arial" w:hAnsi="Arial" w:cs="Arial"/>
          <w:sz w:val="20"/>
          <w:szCs w:val="20"/>
        </w:rPr>
        <w:t>, Library, LRC</w:t>
      </w:r>
      <w:r>
        <w:rPr>
          <w:rFonts w:ascii="Arial" w:hAnsi="Arial" w:cs="Arial"/>
          <w:sz w:val="20"/>
          <w:szCs w:val="20"/>
        </w:rPr>
        <w:t xml:space="preserve"> (E</w:t>
      </w:r>
      <w:r w:rsidR="00725E9A">
        <w:rPr>
          <w:rFonts w:ascii="Arial" w:hAnsi="Arial" w:cs="Arial"/>
          <w:sz w:val="20"/>
          <w:szCs w:val="20"/>
        </w:rPr>
        <w:t>rin</w:t>
      </w:r>
      <w:r>
        <w:rPr>
          <w:rFonts w:ascii="Arial" w:hAnsi="Arial" w:cs="Arial"/>
          <w:sz w:val="20"/>
          <w:szCs w:val="20"/>
        </w:rPr>
        <w:t xml:space="preserve">, </w:t>
      </w:r>
      <w:r w:rsidR="0067167F">
        <w:rPr>
          <w:rFonts w:ascii="Arial" w:hAnsi="Arial" w:cs="Arial"/>
          <w:sz w:val="20"/>
          <w:szCs w:val="20"/>
        </w:rPr>
        <w:t>Matt</w:t>
      </w:r>
      <w:r>
        <w:rPr>
          <w:rFonts w:ascii="Arial" w:hAnsi="Arial" w:cs="Arial"/>
          <w:sz w:val="20"/>
          <w:szCs w:val="20"/>
        </w:rPr>
        <w:t xml:space="preserve">, </w:t>
      </w:r>
      <w:r w:rsidR="0067167F">
        <w:rPr>
          <w:rFonts w:ascii="Arial" w:hAnsi="Arial" w:cs="Arial"/>
          <w:sz w:val="20"/>
          <w:szCs w:val="20"/>
        </w:rPr>
        <w:t>Annette</w:t>
      </w:r>
      <w:r>
        <w:rPr>
          <w:rFonts w:ascii="Arial" w:hAnsi="Arial" w:cs="Arial"/>
          <w:sz w:val="20"/>
          <w:szCs w:val="20"/>
        </w:rPr>
        <w:t>)</w:t>
      </w:r>
    </w:p>
    <w:p w:rsidR="00912A1F" w:rsidRDefault="00725E9A" w:rsidP="00725E9A">
      <w:pPr>
        <w:ind w:left="1542" w:hanging="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 xml:space="preserve">Several budgets are requesting Professional Development funds.  The requests should be in the divisions budget and funding will come from Professional Development funding </w:t>
      </w:r>
    </w:p>
    <w:p w:rsidR="00912A1F" w:rsidRPr="00ED06E5" w:rsidRDefault="00912A1F" w:rsidP="00912A1F">
      <w:pPr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lastRenderedPageBreak/>
        <w:t>Porterville College</w:t>
      </w:r>
    </w:p>
    <w:p w:rsidR="00912A1F" w:rsidRDefault="00912A1F" w:rsidP="00912A1F">
      <w:pPr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>
        <w:rPr>
          <w:rFonts w:ascii="Arial" w:hAnsi="Arial" w:cs="Arial"/>
          <w:b/>
          <w:sz w:val="20"/>
          <w:szCs w:val="20"/>
        </w:rPr>
        <w:t xml:space="preserve"> Minutes</w:t>
      </w:r>
    </w:p>
    <w:p w:rsidR="00912A1F" w:rsidRDefault="00912A1F" w:rsidP="00912A1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December 6, 2019</w:t>
      </w:r>
    </w:p>
    <w:p w:rsidR="00912A1F" w:rsidRPr="00912A1F" w:rsidRDefault="00912A1F" w:rsidP="00912A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Page 2</w:t>
      </w:r>
    </w:p>
    <w:p w:rsidR="00912A1F" w:rsidRDefault="00912A1F" w:rsidP="00725E9A">
      <w:pPr>
        <w:ind w:left="1542" w:hanging="552"/>
        <w:rPr>
          <w:rFonts w:ascii="Arial" w:hAnsi="Arial" w:cs="Arial"/>
          <w:sz w:val="20"/>
          <w:szCs w:val="20"/>
        </w:rPr>
      </w:pPr>
    </w:p>
    <w:p w:rsidR="00912A1F" w:rsidRDefault="00912A1F" w:rsidP="00725E9A">
      <w:pPr>
        <w:ind w:left="1542" w:hanging="552"/>
        <w:rPr>
          <w:rFonts w:ascii="Arial" w:hAnsi="Arial" w:cs="Arial"/>
          <w:sz w:val="20"/>
          <w:szCs w:val="20"/>
        </w:rPr>
      </w:pPr>
    </w:p>
    <w:p w:rsidR="00912A1F" w:rsidRDefault="00912A1F" w:rsidP="00725E9A">
      <w:pPr>
        <w:ind w:left="1542" w:hanging="552"/>
        <w:rPr>
          <w:rFonts w:ascii="Arial" w:hAnsi="Arial" w:cs="Arial"/>
          <w:sz w:val="20"/>
          <w:szCs w:val="20"/>
        </w:rPr>
      </w:pPr>
    </w:p>
    <w:p w:rsidR="00D31FD1" w:rsidRDefault="00725E9A" w:rsidP="00912A1F">
      <w:pPr>
        <w:ind w:left="1542" w:hanging="1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applicable.</w:t>
      </w:r>
      <w:r w:rsidR="00086E96">
        <w:rPr>
          <w:rFonts w:ascii="Arial" w:hAnsi="Arial" w:cs="Arial"/>
          <w:sz w:val="20"/>
          <w:szCs w:val="20"/>
        </w:rPr>
        <w:t xml:space="preserve">  This is a new process so most request will not be noted in program reviews.</w:t>
      </w:r>
    </w:p>
    <w:p w:rsidR="00725E9A" w:rsidRDefault="00725E9A" w:rsidP="00725E9A">
      <w:pPr>
        <w:ind w:left="1542" w:hanging="552"/>
        <w:rPr>
          <w:rFonts w:ascii="Arial" w:hAnsi="Arial" w:cs="Arial"/>
          <w:sz w:val="20"/>
          <w:szCs w:val="20"/>
        </w:rPr>
      </w:pPr>
    </w:p>
    <w:p w:rsidR="00725E9A" w:rsidRDefault="00725E9A" w:rsidP="00725E9A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725E9A">
        <w:rPr>
          <w:rFonts w:ascii="Arial" w:hAnsi="Arial" w:cs="Arial"/>
          <w:sz w:val="20"/>
          <w:szCs w:val="20"/>
        </w:rPr>
        <w:t>Dean of Academic Affairs:  budget not complete</w:t>
      </w:r>
    </w:p>
    <w:p w:rsidR="00E53E59" w:rsidRDefault="00725E9A" w:rsidP="00B0083E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496867">
        <w:rPr>
          <w:rFonts w:ascii="Arial" w:hAnsi="Arial" w:cs="Arial"/>
          <w:sz w:val="20"/>
          <w:szCs w:val="20"/>
        </w:rPr>
        <w:t xml:space="preserve">Language Arts:  </w:t>
      </w:r>
      <w:r w:rsidR="00E53E59" w:rsidRPr="00496867">
        <w:rPr>
          <w:rFonts w:ascii="Arial" w:hAnsi="Arial" w:cs="Arial"/>
          <w:sz w:val="20"/>
          <w:szCs w:val="20"/>
        </w:rPr>
        <w:t xml:space="preserve">Need additional information </w:t>
      </w:r>
      <w:r w:rsidR="00496867">
        <w:rPr>
          <w:rFonts w:ascii="Arial" w:hAnsi="Arial" w:cs="Arial"/>
          <w:sz w:val="20"/>
          <w:szCs w:val="20"/>
        </w:rPr>
        <w:t xml:space="preserve">on Grant or Categorical supported funding for </w:t>
      </w:r>
      <w:r w:rsidR="00086E96">
        <w:rPr>
          <w:rFonts w:ascii="Arial" w:hAnsi="Arial" w:cs="Arial"/>
          <w:sz w:val="20"/>
          <w:szCs w:val="20"/>
        </w:rPr>
        <w:t>travel</w:t>
      </w:r>
    </w:p>
    <w:p w:rsidR="00496867" w:rsidRDefault="00086E96" w:rsidP="00B0083E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Learning Center:  Need additional information on travel</w:t>
      </w:r>
    </w:p>
    <w:p w:rsidR="00086E96" w:rsidRDefault="00086E96" w:rsidP="00B0083E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Library:  Program Review has “Security Gates” for $32,421 but not listed on Budget Worksheet.  Will find out if Community College Foundation will support this.</w:t>
      </w:r>
    </w:p>
    <w:p w:rsidR="00086E96" w:rsidRDefault="00086E96" w:rsidP="00B0083E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Science:  Need additional information on Grant or Categorical supported funding for travel.  Also have questions why $480 in acct 5690 for door locking mechanism is not in Maintenance/Security budget.  </w:t>
      </w:r>
      <w:r w:rsidR="00F843AA">
        <w:rPr>
          <w:rFonts w:ascii="Arial" w:hAnsi="Arial" w:cs="Arial"/>
          <w:sz w:val="20"/>
          <w:szCs w:val="20"/>
        </w:rPr>
        <w:t>Will take out of Science budget.  Maintenance is looking for solution and some items have been purchased to see if they work.</w:t>
      </w:r>
    </w:p>
    <w:p w:rsidR="00F843AA" w:rsidRDefault="00412F83" w:rsidP="00B0083E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Math:  </w:t>
      </w:r>
      <w:r w:rsidR="0095686A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eed additional information on Grant or Categorical supported funding for travel.</w:t>
      </w:r>
    </w:p>
    <w:p w:rsidR="00412F83" w:rsidRDefault="0095686A" w:rsidP="00B0083E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Fine &amp; Applied Arts:  Should acct 6412 $56,103 (pianos) come from one-time fund request?</w:t>
      </w:r>
      <w:r w:rsidR="00562364">
        <w:rPr>
          <w:rFonts w:ascii="Arial" w:hAnsi="Arial" w:cs="Arial"/>
          <w:sz w:val="20"/>
          <w:szCs w:val="20"/>
        </w:rPr>
        <w:t xml:space="preserve">  Will check to see if it can come out of instructional equipment.</w:t>
      </w:r>
    </w:p>
    <w:p w:rsidR="005355DE" w:rsidRPr="0028551A" w:rsidRDefault="00562364" w:rsidP="00BE0BD7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28551A">
        <w:rPr>
          <w:rFonts w:ascii="Arial" w:hAnsi="Arial" w:cs="Arial"/>
          <w:sz w:val="20"/>
          <w:szCs w:val="20"/>
        </w:rPr>
        <w:t>Information Technology:  Need additional information on Grant or Categorical supported funding for acct 6412 $80</w:t>
      </w:r>
      <w:r w:rsidR="005355DE" w:rsidRPr="0028551A">
        <w:rPr>
          <w:rFonts w:ascii="Arial" w:hAnsi="Arial" w:cs="Arial"/>
          <w:sz w:val="20"/>
          <w:szCs w:val="20"/>
        </w:rPr>
        <w:t>,</w:t>
      </w:r>
      <w:r w:rsidRPr="0028551A">
        <w:rPr>
          <w:rFonts w:ascii="Arial" w:hAnsi="Arial" w:cs="Arial"/>
          <w:sz w:val="20"/>
          <w:szCs w:val="20"/>
        </w:rPr>
        <w:t>000</w:t>
      </w:r>
      <w:r w:rsidR="0028551A" w:rsidRPr="0028551A">
        <w:rPr>
          <w:rFonts w:ascii="Arial" w:hAnsi="Arial" w:cs="Arial"/>
          <w:sz w:val="20"/>
          <w:szCs w:val="20"/>
        </w:rPr>
        <w:t xml:space="preserve">.  This is for </w:t>
      </w:r>
      <w:r w:rsidR="005355DE" w:rsidRPr="0028551A">
        <w:rPr>
          <w:rFonts w:ascii="Arial" w:hAnsi="Arial" w:cs="Arial"/>
          <w:sz w:val="20"/>
          <w:szCs w:val="20"/>
        </w:rPr>
        <w:t>computer upgrades</w:t>
      </w:r>
      <w:r w:rsidR="0028551A" w:rsidRPr="0028551A">
        <w:rPr>
          <w:rFonts w:ascii="Arial" w:hAnsi="Arial" w:cs="Arial"/>
          <w:sz w:val="20"/>
          <w:szCs w:val="20"/>
        </w:rPr>
        <w:t xml:space="preserve"> and computers for Commons A &amp; B.  Some already funded so funding request will be reduced.  </w:t>
      </w:r>
      <w:r w:rsidR="0028551A">
        <w:rPr>
          <w:rFonts w:ascii="Arial" w:hAnsi="Arial" w:cs="Arial"/>
          <w:sz w:val="20"/>
          <w:szCs w:val="20"/>
        </w:rPr>
        <w:t xml:space="preserve">Funding for </w:t>
      </w:r>
      <w:r w:rsidRPr="0028551A">
        <w:rPr>
          <w:rFonts w:ascii="Arial" w:hAnsi="Arial" w:cs="Arial"/>
          <w:sz w:val="20"/>
          <w:szCs w:val="20"/>
        </w:rPr>
        <w:t xml:space="preserve">6412FA </w:t>
      </w:r>
      <w:r w:rsidR="0028551A">
        <w:rPr>
          <w:rFonts w:ascii="Arial" w:hAnsi="Arial" w:cs="Arial"/>
          <w:sz w:val="20"/>
          <w:szCs w:val="20"/>
        </w:rPr>
        <w:t>(</w:t>
      </w:r>
      <w:r w:rsidRPr="0028551A">
        <w:rPr>
          <w:rFonts w:ascii="Arial" w:hAnsi="Arial" w:cs="Arial"/>
          <w:sz w:val="20"/>
          <w:szCs w:val="20"/>
        </w:rPr>
        <w:t>$19,000</w:t>
      </w:r>
      <w:r w:rsidR="0028551A">
        <w:rPr>
          <w:rFonts w:ascii="Arial" w:hAnsi="Arial" w:cs="Arial"/>
          <w:sz w:val="20"/>
          <w:szCs w:val="20"/>
        </w:rPr>
        <w:t>)</w:t>
      </w:r>
      <w:r w:rsidR="005355DE" w:rsidRPr="0028551A">
        <w:rPr>
          <w:rFonts w:ascii="Arial" w:hAnsi="Arial" w:cs="Arial"/>
          <w:sz w:val="20"/>
          <w:szCs w:val="20"/>
        </w:rPr>
        <w:t xml:space="preserve"> is for network switches, etc</w:t>
      </w:r>
    </w:p>
    <w:p w:rsidR="00562364" w:rsidRPr="00562364" w:rsidRDefault="00562364" w:rsidP="00562364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Print Shop:  No program review to support</w:t>
      </w:r>
      <w:r w:rsidR="0067167F">
        <w:rPr>
          <w:rFonts w:ascii="Arial" w:hAnsi="Arial" w:cs="Arial"/>
          <w:sz w:val="20"/>
          <w:szCs w:val="20"/>
        </w:rPr>
        <w:t xml:space="preserve"> budget requests</w:t>
      </w:r>
      <w:r>
        <w:rPr>
          <w:rFonts w:ascii="Arial" w:hAnsi="Arial" w:cs="Arial"/>
          <w:sz w:val="20"/>
          <w:szCs w:val="20"/>
        </w:rPr>
        <w:t xml:space="preserve">.  </w:t>
      </w:r>
      <w:r w:rsidR="0028551A">
        <w:rPr>
          <w:rFonts w:ascii="Arial" w:hAnsi="Arial" w:cs="Arial"/>
          <w:sz w:val="20"/>
          <w:szCs w:val="20"/>
        </w:rPr>
        <w:t>Print Shop is now under the President and that p</w:t>
      </w:r>
      <w:r>
        <w:rPr>
          <w:rFonts w:ascii="Arial" w:hAnsi="Arial" w:cs="Arial"/>
          <w:sz w:val="20"/>
          <w:szCs w:val="20"/>
        </w:rPr>
        <w:t xml:space="preserve">rogram </w:t>
      </w:r>
      <w:r w:rsidR="0028551A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eview </w:t>
      </w:r>
      <w:r w:rsidR="0028551A"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 xml:space="preserve"> due February 2020.</w:t>
      </w:r>
    </w:p>
    <w:p w:rsidR="00562364" w:rsidRPr="0028551A" w:rsidRDefault="00562364" w:rsidP="0028551A">
      <w:pPr>
        <w:rPr>
          <w:rFonts w:ascii="Arial" w:hAnsi="Arial" w:cs="Arial"/>
          <w:sz w:val="20"/>
          <w:szCs w:val="20"/>
        </w:rPr>
      </w:pPr>
    </w:p>
    <w:p w:rsidR="00725E9A" w:rsidRDefault="00912A1F" w:rsidP="00725E9A">
      <w:pPr>
        <w:ind w:left="1542" w:hanging="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Services, Athletics (</w:t>
      </w:r>
      <w:r w:rsidR="0028551A">
        <w:rPr>
          <w:rFonts w:ascii="Arial" w:hAnsi="Arial" w:cs="Arial"/>
          <w:sz w:val="20"/>
          <w:szCs w:val="20"/>
        </w:rPr>
        <w:t>Ann Marie</w:t>
      </w:r>
      <w:r>
        <w:rPr>
          <w:rFonts w:ascii="Arial" w:hAnsi="Arial" w:cs="Arial"/>
          <w:sz w:val="20"/>
          <w:szCs w:val="20"/>
        </w:rPr>
        <w:t xml:space="preserve">, Gregory </w:t>
      </w:r>
      <w:r w:rsidR="0028551A">
        <w:rPr>
          <w:rFonts w:ascii="Arial" w:hAnsi="Arial" w:cs="Arial"/>
          <w:sz w:val="20"/>
          <w:szCs w:val="20"/>
        </w:rPr>
        <w:t>South</w:t>
      </w:r>
      <w:r>
        <w:rPr>
          <w:rFonts w:ascii="Arial" w:hAnsi="Arial" w:cs="Arial"/>
          <w:sz w:val="20"/>
          <w:szCs w:val="20"/>
        </w:rPr>
        <w:t xml:space="preserve">, </w:t>
      </w:r>
      <w:r w:rsidR="0028551A">
        <w:rPr>
          <w:rFonts w:ascii="Arial" w:hAnsi="Arial" w:cs="Arial"/>
          <w:sz w:val="20"/>
          <w:szCs w:val="20"/>
        </w:rPr>
        <w:t>Vern</w:t>
      </w:r>
      <w:r>
        <w:rPr>
          <w:rFonts w:ascii="Arial" w:hAnsi="Arial" w:cs="Arial"/>
          <w:sz w:val="20"/>
          <w:szCs w:val="20"/>
        </w:rPr>
        <w:t>)</w:t>
      </w:r>
    </w:p>
    <w:p w:rsidR="004F08B6" w:rsidRDefault="004F08B6" w:rsidP="00725E9A">
      <w:pPr>
        <w:ind w:left="1542" w:hanging="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It was noted that most divisions were not completing the Integrated Planning section.  This section is needed for Accreditation.  Additional training needed.</w:t>
      </w:r>
    </w:p>
    <w:p w:rsidR="004F08B6" w:rsidRDefault="004F08B6" w:rsidP="00725E9A">
      <w:pPr>
        <w:ind w:left="1542" w:hanging="552"/>
        <w:rPr>
          <w:rFonts w:ascii="Arial" w:hAnsi="Arial" w:cs="Arial"/>
          <w:sz w:val="20"/>
          <w:szCs w:val="20"/>
        </w:rPr>
      </w:pPr>
    </w:p>
    <w:p w:rsidR="00B708C1" w:rsidRDefault="00AC35A1" w:rsidP="00AC35A1">
      <w:pPr>
        <w:pStyle w:val="ListParagraph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Transfer:  Did</w:t>
      </w:r>
      <w:r w:rsidR="00A464C5">
        <w:rPr>
          <w:rFonts w:ascii="Arial" w:hAnsi="Arial" w:cs="Arial"/>
          <w:sz w:val="20"/>
          <w:szCs w:val="20"/>
        </w:rPr>
        <w:t>n’t</w:t>
      </w:r>
      <w:r>
        <w:rPr>
          <w:rFonts w:ascii="Arial" w:hAnsi="Arial" w:cs="Arial"/>
          <w:sz w:val="20"/>
          <w:szCs w:val="20"/>
        </w:rPr>
        <w:t xml:space="preserve"> have </w:t>
      </w:r>
      <w:r w:rsidR="004F08B6">
        <w:rPr>
          <w:rFonts w:ascii="Arial" w:hAnsi="Arial" w:cs="Arial"/>
          <w:sz w:val="20"/>
          <w:szCs w:val="20"/>
        </w:rPr>
        <w:t>attachments</w:t>
      </w:r>
      <w:r>
        <w:rPr>
          <w:rFonts w:ascii="Arial" w:hAnsi="Arial" w:cs="Arial"/>
          <w:sz w:val="20"/>
          <w:szCs w:val="20"/>
        </w:rPr>
        <w:t xml:space="preserve"> as indicated.  Also $500 supply budget seems low.  Erin explained some supplies are bought with other funding.</w:t>
      </w:r>
    </w:p>
    <w:p w:rsidR="0091787E" w:rsidRDefault="0091787E" w:rsidP="00AC35A1">
      <w:pPr>
        <w:pStyle w:val="ListParagraph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Outreach:  Again</w:t>
      </w:r>
      <w:r w:rsidR="00DC347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supply budget seems low.  </w:t>
      </w:r>
    </w:p>
    <w:p w:rsidR="0091787E" w:rsidRDefault="0091787E" w:rsidP="00AC35A1">
      <w:pPr>
        <w:pStyle w:val="ListParagraph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Commencement:  No program review.  $40,000 new stage.</w:t>
      </w:r>
      <w:r w:rsidR="00DC347E">
        <w:rPr>
          <w:rFonts w:ascii="Arial" w:hAnsi="Arial" w:cs="Arial"/>
          <w:sz w:val="20"/>
          <w:szCs w:val="20"/>
        </w:rPr>
        <w:t xml:space="preserve">  T</w:t>
      </w:r>
      <w:r>
        <w:rPr>
          <w:rFonts w:ascii="Arial" w:hAnsi="Arial" w:cs="Arial"/>
          <w:sz w:val="20"/>
          <w:szCs w:val="20"/>
        </w:rPr>
        <w:t>his is on hold at this time.  Working on project with Measure J funds to repair/replace field size</w:t>
      </w:r>
      <w:r w:rsidR="00DC347E">
        <w:rPr>
          <w:rFonts w:ascii="Arial" w:hAnsi="Arial" w:cs="Arial"/>
          <w:sz w:val="20"/>
          <w:szCs w:val="20"/>
        </w:rPr>
        <w:t>.  Increase bleacher size to accommodate additional 1000 attendees.   Press box getting new equipment.</w:t>
      </w:r>
    </w:p>
    <w:p w:rsidR="00DC347E" w:rsidRDefault="00DC347E" w:rsidP="00DC347E">
      <w:pPr>
        <w:pStyle w:val="ListParagraph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Athletics, Kinesiology, etc. </w:t>
      </w:r>
    </w:p>
    <w:p w:rsidR="00DC347E" w:rsidRPr="00DC347E" w:rsidRDefault="00DC347E" w:rsidP="00DC347E">
      <w:pPr>
        <w:pStyle w:val="ListParagraph"/>
        <w:ind w:left="17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Women’s </w:t>
      </w:r>
      <w:r w:rsidR="00CE61F8">
        <w:rPr>
          <w:rFonts w:ascii="Arial" w:hAnsi="Arial" w:cs="Arial"/>
          <w:sz w:val="20"/>
          <w:szCs w:val="20"/>
        </w:rPr>
        <w:t xml:space="preserve">Cross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Country is now Co-Ed Cross Country.  Budget increase</w:t>
      </w:r>
      <w:r w:rsidR="00912A1F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$2,000.</w:t>
      </w:r>
    </w:p>
    <w:p w:rsidR="00DC347E" w:rsidRDefault="00912A1F" w:rsidP="00DC34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C347E" w:rsidRPr="00DC347E" w:rsidRDefault="00DC347E" w:rsidP="00912A1F">
      <w:pPr>
        <w:ind w:left="720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</w:t>
      </w:r>
      <w:r w:rsidR="00912A1F">
        <w:rPr>
          <w:rFonts w:ascii="Arial" w:hAnsi="Arial" w:cs="Arial"/>
          <w:sz w:val="20"/>
          <w:szCs w:val="20"/>
        </w:rPr>
        <w:t>, Administrative Services, M&amp;O (</w:t>
      </w:r>
      <w:r>
        <w:rPr>
          <w:rFonts w:ascii="Arial" w:hAnsi="Arial" w:cs="Arial"/>
          <w:sz w:val="20"/>
          <w:szCs w:val="20"/>
        </w:rPr>
        <w:t xml:space="preserve">Joe, </w:t>
      </w:r>
      <w:r w:rsidR="00912A1F">
        <w:rPr>
          <w:rFonts w:ascii="Arial" w:hAnsi="Arial" w:cs="Arial"/>
          <w:sz w:val="20"/>
          <w:szCs w:val="20"/>
        </w:rPr>
        <w:t xml:space="preserve">Joel, </w:t>
      </w:r>
      <w:r>
        <w:rPr>
          <w:rFonts w:ascii="Arial" w:hAnsi="Arial" w:cs="Arial"/>
          <w:sz w:val="20"/>
          <w:szCs w:val="20"/>
        </w:rPr>
        <w:t>Jodi</w:t>
      </w:r>
      <w:r w:rsidR="00D943E1">
        <w:rPr>
          <w:rFonts w:ascii="Arial" w:hAnsi="Arial" w:cs="Arial"/>
          <w:sz w:val="20"/>
          <w:szCs w:val="20"/>
        </w:rPr>
        <w:t>e</w:t>
      </w:r>
      <w:r w:rsidR="00912A1F">
        <w:rPr>
          <w:rFonts w:ascii="Arial" w:hAnsi="Arial" w:cs="Arial"/>
          <w:sz w:val="20"/>
          <w:szCs w:val="20"/>
        </w:rPr>
        <w:t>)</w:t>
      </w:r>
    </w:p>
    <w:p w:rsidR="00725E9A" w:rsidRDefault="00912A1F" w:rsidP="00912A1F">
      <w:pPr>
        <w:ind w:left="990" w:firstLine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Did not meet to review.  Joe will schedule meeting before winter break.</w:t>
      </w:r>
    </w:p>
    <w:p w:rsidR="00D31FD1" w:rsidRPr="00D31FD1" w:rsidRDefault="00D31FD1" w:rsidP="00D31FD1">
      <w:pPr>
        <w:ind w:left="990"/>
        <w:rPr>
          <w:rFonts w:ascii="Arial" w:hAnsi="Arial" w:cs="Arial"/>
          <w:sz w:val="20"/>
          <w:szCs w:val="20"/>
        </w:rPr>
      </w:pPr>
    </w:p>
    <w:p w:rsidR="00DB6A02" w:rsidRPr="00EC4A89" w:rsidRDefault="00C009A1" w:rsidP="00EC4A89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Arial" w:hAnsi="Arial" w:cs="Arial"/>
          <w:b/>
          <w:sz w:val="20"/>
          <w:szCs w:val="20"/>
        </w:rPr>
      </w:pPr>
      <w:r w:rsidRPr="00C009A1">
        <w:rPr>
          <w:rFonts w:ascii="Arial" w:hAnsi="Arial" w:cs="Arial"/>
          <w:b/>
          <w:sz w:val="20"/>
          <w:szCs w:val="20"/>
        </w:rPr>
        <w:t xml:space="preserve">Other </w:t>
      </w:r>
    </w:p>
    <w:p w:rsidR="004442D4" w:rsidRDefault="00C009A1" w:rsidP="003E68A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Suggestion Box</w:t>
      </w:r>
      <w:r w:rsidR="003F0416">
        <w:rPr>
          <w:rFonts w:ascii="Arial" w:hAnsi="Arial" w:cs="Arial"/>
          <w:sz w:val="20"/>
          <w:szCs w:val="20"/>
        </w:rPr>
        <w:t xml:space="preserve"> (ongoing)</w:t>
      </w:r>
    </w:p>
    <w:p w:rsidR="00B93D3B" w:rsidRDefault="00B93D3B" w:rsidP="00B93D3B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More seating areas around campus</w:t>
      </w:r>
      <w:r w:rsidR="00FD7A41">
        <w:rPr>
          <w:rFonts w:ascii="Arial" w:hAnsi="Arial" w:cs="Arial"/>
          <w:sz w:val="20"/>
          <w:szCs w:val="20"/>
        </w:rPr>
        <w:t>.  Already working on additional seating.</w:t>
      </w:r>
    </w:p>
    <w:p w:rsidR="00B93D3B" w:rsidRDefault="00B93D3B" w:rsidP="00B93D3B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Why </w:t>
      </w:r>
      <w:r w:rsidR="00FD7A41">
        <w:rPr>
          <w:rFonts w:ascii="Arial" w:hAnsi="Arial" w:cs="Arial"/>
          <w:sz w:val="20"/>
          <w:szCs w:val="20"/>
        </w:rPr>
        <w:t xml:space="preserve">are </w:t>
      </w:r>
      <w:r>
        <w:rPr>
          <w:rFonts w:ascii="Arial" w:hAnsi="Arial" w:cs="Arial"/>
          <w:sz w:val="20"/>
          <w:szCs w:val="20"/>
        </w:rPr>
        <w:t>students not allowed to smoke but staff do?</w:t>
      </w:r>
      <w:r w:rsidR="00FD7A41">
        <w:rPr>
          <w:rFonts w:ascii="Arial" w:hAnsi="Arial" w:cs="Arial"/>
          <w:sz w:val="20"/>
          <w:szCs w:val="20"/>
        </w:rPr>
        <w:t xml:space="preserve">  </w:t>
      </w:r>
      <w:r w:rsidR="00A464C5">
        <w:rPr>
          <w:rFonts w:ascii="Arial" w:hAnsi="Arial" w:cs="Arial"/>
          <w:sz w:val="20"/>
          <w:szCs w:val="20"/>
        </w:rPr>
        <w:t xml:space="preserve">Not taking a punitive approach but taking an educational approach.  </w:t>
      </w:r>
    </w:p>
    <w:p w:rsidR="00B800A7" w:rsidRDefault="00B800A7" w:rsidP="00B800A7">
      <w:pPr>
        <w:pStyle w:val="ListParagraph"/>
        <w:ind w:left="1710"/>
        <w:rPr>
          <w:rFonts w:ascii="Arial" w:hAnsi="Arial" w:cs="Arial"/>
          <w:sz w:val="20"/>
          <w:szCs w:val="20"/>
        </w:rPr>
      </w:pPr>
    </w:p>
    <w:p w:rsidR="003E68A6" w:rsidRDefault="00DC347E" w:rsidP="00B93D3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District </w:t>
      </w:r>
      <w:r w:rsidR="00B93D3B" w:rsidRPr="00B93D3B">
        <w:rPr>
          <w:rFonts w:ascii="Arial" w:hAnsi="Arial" w:cs="Arial"/>
          <w:sz w:val="20"/>
          <w:szCs w:val="20"/>
        </w:rPr>
        <w:t>AURs</w:t>
      </w:r>
      <w:r w:rsidR="00241CCD">
        <w:rPr>
          <w:rFonts w:ascii="Arial" w:hAnsi="Arial" w:cs="Arial"/>
          <w:sz w:val="20"/>
          <w:szCs w:val="20"/>
        </w:rPr>
        <w:t xml:space="preserve"> are completed and a</w:t>
      </w:r>
      <w:r w:rsidR="00912A1F">
        <w:rPr>
          <w:rFonts w:ascii="Arial" w:hAnsi="Arial" w:cs="Arial"/>
          <w:sz w:val="20"/>
          <w:szCs w:val="20"/>
        </w:rPr>
        <w:t>dministrators were given chance to review</w:t>
      </w:r>
      <w:r w:rsidR="00241CCD">
        <w:rPr>
          <w:rFonts w:ascii="Arial" w:hAnsi="Arial" w:cs="Arial"/>
          <w:sz w:val="20"/>
          <w:szCs w:val="20"/>
        </w:rPr>
        <w:t>.</w:t>
      </w:r>
      <w:r w:rsidR="002C2B13">
        <w:rPr>
          <w:rFonts w:ascii="Arial" w:hAnsi="Arial" w:cs="Arial"/>
          <w:sz w:val="20"/>
          <w:szCs w:val="20"/>
        </w:rPr>
        <w:t xml:space="preserve">  </w:t>
      </w:r>
      <w:r w:rsidR="00A8674C">
        <w:rPr>
          <w:rFonts w:ascii="Arial" w:hAnsi="Arial" w:cs="Arial"/>
          <w:sz w:val="20"/>
          <w:szCs w:val="20"/>
        </w:rPr>
        <w:t xml:space="preserve">Below </w:t>
      </w:r>
      <w:r w:rsidR="00A464C5">
        <w:rPr>
          <w:rFonts w:ascii="Arial" w:hAnsi="Arial" w:cs="Arial"/>
          <w:sz w:val="20"/>
          <w:szCs w:val="20"/>
        </w:rPr>
        <w:t>are</w:t>
      </w:r>
      <w:r w:rsidR="00A8674C">
        <w:rPr>
          <w:rFonts w:ascii="Arial" w:hAnsi="Arial" w:cs="Arial"/>
          <w:sz w:val="20"/>
          <w:szCs w:val="20"/>
        </w:rPr>
        <w:t xml:space="preserve"> our areas</w:t>
      </w:r>
      <w:r w:rsidR="00A464C5">
        <w:rPr>
          <w:rFonts w:ascii="Arial" w:hAnsi="Arial" w:cs="Arial"/>
          <w:sz w:val="20"/>
          <w:szCs w:val="20"/>
        </w:rPr>
        <w:t xml:space="preserve">, </w:t>
      </w:r>
      <w:r w:rsidR="00A8674C">
        <w:rPr>
          <w:rFonts w:ascii="Arial" w:hAnsi="Arial" w:cs="Arial"/>
          <w:sz w:val="20"/>
          <w:szCs w:val="20"/>
        </w:rPr>
        <w:t>q</w:t>
      </w:r>
      <w:r w:rsidR="002C2B13">
        <w:rPr>
          <w:rFonts w:ascii="Arial" w:hAnsi="Arial" w:cs="Arial"/>
          <w:sz w:val="20"/>
          <w:szCs w:val="20"/>
        </w:rPr>
        <w:t>uestions and comments:</w:t>
      </w:r>
    </w:p>
    <w:p w:rsidR="002C2B13" w:rsidRDefault="002C2B13" w:rsidP="002C2B13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A8674C">
        <w:rPr>
          <w:rFonts w:ascii="Arial" w:hAnsi="Arial" w:cs="Arial"/>
          <w:sz w:val="20"/>
          <w:szCs w:val="20"/>
        </w:rPr>
        <w:t>uman Resources:  L</w:t>
      </w:r>
      <w:r>
        <w:rPr>
          <w:rFonts w:ascii="Arial" w:hAnsi="Arial" w:cs="Arial"/>
          <w:sz w:val="20"/>
          <w:szCs w:val="20"/>
        </w:rPr>
        <w:t xml:space="preserve">acked info on how the District will support us on campus </w:t>
      </w:r>
      <w:r w:rsidR="00A8674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afety.</w:t>
      </w:r>
      <w:r w:rsidR="00907CA8">
        <w:rPr>
          <w:rFonts w:ascii="Arial" w:hAnsi="Arial" w:cs="Arial"/>
          <w:sz w:val="20"/>
          <w:szCs w:val="20"/>
        </w:rPr>
        <w:t xml:space="preserve"> Requested that they add resources and support s</w:t>
      </w:r>
      <w:r w:rsidR="00A8674C">
        <w:rPr>
          <w:rFonts w:ascii="Arial" w:hAnsi="Arial" w:cs="Arial"/>
          <w:sz w:val="20"/>
          <w:szCs w:val="20"/>
        </w:rPr>
        <w:t>ystem.</w:t>
      </w:r>
      <w:r w:rsidR="00FD7A41">
        <w:rPr>
          <w:rFonts w:ascii="Arial" w:hAnsi="Arial" w:cs="Arial"/>
          <w:sz w:val="20"/>
          <w:szCs w:val="20"/>
        </w:rPr>
        <w:t xml:space="preserve">  We did thank them for the help they sent to us to help while our safety manager was out.</w:t>
      </w:r>
    </w:p>
    <w:p w:rsidR="00FD7A41" w:rsidRDefault="00FD7A41" w:rsidP="00FD7A41">
      <w:pPr>
        <w:rPr>
          <w:rFonts w:ascii="Arial" w:hAnsi="Arial" w:cs="Arial"/>
          <w:sz w:val="20"/>
          <w:szCs w:val="20"/>
        </w:rPr>
      </w:pPr>
    </w:p>
    <w:p w:rsidR="00A464C5" w:rsidRPr="00ED06E5" w:rsidRDefault="00A464C5" w:rsidP="00A464C5">
      <w:pPr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lastRenderedPageBreak/>
        <w:t>Porterville College</w:t>
      </w:r>
    </w:p>
    <w:p w:rsidR="00A464C5" w:rsidRDefault="00A464C5" w:rsidP="00A464C5">
      <w:pPr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>
        <w:rPr>
          <w:rFonts w:ascii="Arial" w:hAnsi="Arial" w:cs="Arial"/>
          <w:b/>
          <w:sz w:val="20"/>
          <w:szCs w:val="20"/>
        </w:rPr>
        <w:t xml:space="preserve"> Minutes</w:t>
      </w:r>
    </w:p>
    <w:p w:rsidR="00A464C5" w:rsidRDefault="00A464C5" w:rsidP="00A464C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December 6, 2019</w:t>
      </w:r>
    </w:p>
    <w:p w:rsidR="00A464C5" w:rsidRPr="00912A1F" w:rsidRDefault="00A464C5" w:rsidP="00A464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Page 3</w:t>
      </w:r>
    </w:p>
    <w:p w:rsidR="00FD7A41" w:rsidRDefault="00FD7A41" w:rsidP="00FD7A41">
      <w:pPr>
        <w:rPr>
          <w:rFonts w:ascii="Arial" w:hAnsi="Arial" w:cs="Arial"/>
          <w:sz w:val="20"/>
          <w:szCs w:val="20"/>
        </w:rPr>
      </w:pPr>
    </w:p>
    <w:p w:rsidR="00FD7A41" w:rsidRDefault="00FD7A41" w:rsidP="00FD7A41">
      <w:pPr>
        <w:rPr>
          <w:rFonts w:ascii="Arial" w:hAnsi="Arial" w:cs="Arial"/>
          <w:sz w:val="20"/>
          <w:szCs w:val="20"/>
        </w:rPr>
      </w:pPr>
    </w:p>
    <w:p w:rsidR="00FD7A41" w:rsidRDefault="00FD7A41" w:rsidP="00FD7A41">
      <w:pPr>
        <w:rPr>
          <w:rFonts w:ascii="Arial" w:hAnsi="Arial" w:cs="Arial"/>
          <w:sz w:val="20"/>
          <w:szCs w:val="20"/>
        </w:rPr>
      </w:pPr>
    </w:p>
    <w:p w:rsidR="00FD7A41" w:rsidRDefault="00FD7A41" w:rsidP="00FD7A41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AURs cont.</w:t>
      </w:r>
    </w:p>
    <w:p w:rsidR="00FD7A41" w:rsidRPr="00FD7A41" w:rsidRDefault="00FD7A41" w:rsidP="00FD7A41">
      <w:pPr>
        <w:ind w:left="1440"/>
        <w:rPr>
          <w:rFonts w:ascii="Arial" w:hAnsi="Arial" w:cs="Arial"/>
          <w:sz w:val="20"/>
          <w:szCs w:val="20"/>
        </w:rPr>
      </w:pPr>
    </w:p>
    <w:p w:rsidR="00907CA8" w:rsidRDefault="00C646D5" w:rsidP="00907CA8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Business Services</w:t>
      </w:r>
      <w:r w:rsidR="00A8674C">
        <w:rPr>
          <w:rFonts w:ascii="Arial" w:hAnsi="Arial" w:cs="Arial"/>
          <w:sz w:val="20"/>
          <w:szCs w:val="20"/>
        </w:rPr>
        <w:t>.  A</w:t>
      </w:r>
      <w:r>
        <w:rPr>
          <w:rFonts w:ascii="Arial" w:hAnsi="Arial" w:cs="Arial"/>
          <w:sz w:val="20"/>
          <w:szCs w:val="20"/>
        </w:rPr>
        <w:t>sked for a budgeting software system.  Comment</w:t>
      </w:r>
      <w:r w:rsidR="00A8674C">
        <w:rPr>
          <w:rFonts w:ascii="Arial" w:hAnsi="Arial" w:cs="Arial"/>
          <w:sz w:val="20"/>
          <w:szCs w:val="20"/>
        </w:rPr>
        <w:t>ed on District having adequate resources and training to address categorical budget in a timely manner.</w:t>
      </w:r>
    </w:p>
    <w:p w:rsidR="00A8674C" w:rsidRDefault="00A8674C" w:rsidP="00907CA8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Facilities:  </w:t>
      </w:r>
      <w:r w:rsidR="00FD7A41">
        <w:rPr>
          <w:rFonts w:ascii="Arial" w:hAnsi="Arial" w:cs="Arial"/>
          <w:sz w:val="20"/>
          <w:szCs w:val="20"/>
        </w:rPr>
        <w:t>No questions or comments but thanked them for all the projects they have helped with.</w:t>
      </w:r>
    </w:p>
    <w:p w:rsidR="00FD7A41" w:rsidRPr="00907CA8" w:rsidRDefault="00FD7A41" w:rsidP="00FD7A41">
      <w:pPr>
        <w:pStyle w:val="ListParagraph"/>
        <w:ind w:left="2070"/>
        <w:rPr>
          <w:rFonts w:ascii="Arial" w:hAnsi="Arial" w:cs="Arial"/>
          <w:sz w:val="20"/>
          <w:szCs w:val="20"/>
        </w:rPr>
      </w:pPr>
    </w:p>
    <w:p w:rsidR="00B93D3B" w:rsidRPr="00B93D3B" w:rsidRDefault="00B93D3B" w:rsidP="00B93D3B">
      <w:pPr>
        <w:ind w:left="1440"/>
        <w:rPr>
          <w:rFonts w:ascii="Arial" w:hAnsi="Arial" w:cs="Arial"/>
          <w:sz w:val="20"/>
          <w:szCs w:val="20"/>
        </w:rPr>
      </w:pPr>
    </w:p>
    <w:p w:rsidR="00583D28" w:rsidRPr="003F0416" w:rsidRDefault="00583D28" w:rsidP="003F041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3F0416">
        <w:rPr>
          <w:rFonts w:ascii="Arial" w:hAnsi="Arial" w:cs="Arial"/>
          <w:b/>
          <w:sz w:val="20"/>
          <w:szCs w:val="20"/>
        </w:rPr>
        <w:t>Future Agenda Items</w:t>
      </w:r>
    </w:p>
    <w:p w:rsidR="00C8181F" w:rsidRPr="0029464E" w:rsidRDefault="00C8181F" w:rsidP="0029464E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9464E">
        <w:rPr>
          <w:rFonts w:ascii="Arial" w:hAnsi="Arial" w:cs="Arial"/>
          <w:sz w:val="20"/>
          <w:szCs w:val="20"/>
        </w:rPr>
        <w:t>Student Travel &amp; Meals – Revisit Policy (Joe/</w:t>
      </w:r>
      <w:r w:rsidR="003F4F58">
        <w:rPr>
          <w:rFonts w:ascii="Arial" w:hAnsi="Arial" w:cs="Arial"/>
          <w:sz w:val="20"/>
          <w:szCs w:val="20"/>
        </w:rPr>
        <w:t>Maribel</w:t>
      </w:r>
      <w:r w:rsidR="004442D4">
        <w:rPr>
          <w:rFonts w:ascii="Arial" w:hAnsi="Arial" w:cs="Arial"/>
          <w:sz w:val="20"/>
          <w:szCs w:val="20"/>
        </w:rPr>
        <w:t xml:space="preserve"> 10/18</w:t>
      </w:r>
      <w:r w:rsidR="0071261D">
        <w:rPr>
          <w:rFonts w:ascii="Arial" w:hAnsi="Arial" w:cs="Arial"/>
          <w:sz w:val="20"/>
          <w:szCs w:val="20"/>
        </w:rPr>
        <w:t>/19</w:t>
      </w:r>
      <w:r w:rsidR="004442D4">
        <w:rPr>
          <w:rFonts w:ascii="Arial" w:hAnsi="Arial" w:cs="Arial"/>
          <w:sz w:val="20"/>
          <w:szCs w:val="20"/>
        </w:rPr>
        <w:t xml:space="preserve"> agenda</w:t>
      </w:r>
      <w:r w:rsidRPr="0029464E">
        <w:rPr>
          <w:rFonts w:ascii="Arial" w:hAnsi="Arial" w:cs="Arial"/>
          <w:sz w:val="20"/>
          <w:szCs w:val="20"/>
        </w:rPr>
        <w:t>)</w:t>
      </w:r>
    </w:p>
    <w:p w:rsidR="00D062D2" w:rsidRDefault="00D062D2" w:rsidP="0094386F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 Budget Calendar (</w:t>
      </w:r>
      <w:r w:rsidR="0094386F">
        <w:rPr>
          <w:rFonts w:ascii="Arial" w:hAnsi="Arial" w:cs="Arial"/>
          <w:sz w:val="20"/>
          <w:szCs w:val="20"/>
        </w:rPr>
        <w:t>on going</w:t>
      </w:r>
      <w:r>
        <w:rPr>
          <w:rFonts w:ascii="Arial" w:hAnsi="Arial" w:cs="Arial"/>
          <w:sz w:val="20"/>
          <w:szCs w:val="20"/>
        </w:rPr>
        <w:t>)</w:t>
      </w:r>
    </w:p>
    <w:p w:rsidR="00B65EA8" w:rsidRDefault="00B65EA8" w:rsidP="0094386F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Non CCCCO Grants</w:t>
      </w:r>
    </w:p>
    <w:p w:rsidR="00EF2528" w:rsidRPr="00EC4A89" w:rsidRDefault="00EF2528" w:rsidP="00EC4A89">
      <w:pPr>
        <w:tabs>
          <w:tab w:val="left" w:pos="720"/>
        </w:tabs>
        <w:ind w:left="1080"/>
        <w:rPr>
          <w:rFonts w:ascii="Arial" w:hAnsi="Arial" w:cs="Arial"/>
          <w:strike/>
          <w:sz w:val="20"/>
          <w:szCs w:val="20"/>
        </w:rPr>
      </w:pPr>
    </w:p>
    <w:p w:rsidR="00DB6A02" w:rsidRPr="00DB6A02" w:rsidRDefault="00DB6A02" w:rsidP="00DB6A02">
      <w:pPr>
        <w:jc w:val="both"/>
        <w:rPr>
          <w:rFonts w:ascii="Arial" w:hAnsi="Arial" w:cs="Arial"/>
          <w:sz w:val="20"/>
          <w:szCs w:val="20"/>
        </w:rPr>
      </w:pPr>
    </w:p>
    <w:p w:rsidR="007868C7" w:rsidRPr="00EE1CCD" w:rsidRDefault="007868C7" w:rsidP="0094386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26F5">
        <w:rPr>
          <w:rFonts w:ascii="Arial" w:hAnsi="Arial" w:cs="Arial"/>
          <w:b/>
          <w:sz w:val="20"/>
          <w:szCs w:val="20"/>
        </w:rPr>
        <w:t>Adjourned</w:t>
      </w:r>
      <w:r w:rsidR="00614014" w:rsidRPr="00FD26F5">
        <w:rPr>
          <w:rFonts w:ascii="Arial" w:hAnsi="Arial" w:cs="Arial"/>
          <w:b/>
          <w:sz w:val="20"/>
          <w:szCs w:val="20"/>
        </w:rPr>
        <w:t xml:space="preserve">: </w:t>
      </w:r>
      <w:r w:rsidRPr="00FD26F5">
        <w:rPr>
          <w:rFonts w:ascii="Arial" w:hAnsi="Arial" w:cs="Arial"/>
          <w:b/>
          <w:sz w:val="20"/>
          <w:szCs w:val="20"/>
        </w:rPr>
        <w:t xml:space="preserve"> </w:t>
      </w:r>
      <w:r w:rsidR="00FD26F5">
        <w:rPr>
          <w:rFonts w:ascii="Arial" w:hAnsi="Arial" w:cs="Arial"/>
          <w:b/>
          <w:sz w:val="20"/>
          <w:szCs w:val="20"/>
        </w:rPr>
        <w:t>9:5</w:t>
      </w:r>
      <w:r w:rsidR="00B65EA8">
        <w:rPr>
          <w:rFonts w:ascii="Arial" w:hAnsi="Arial" w:cs="Arial"/>
          <w:b/>
          <w:sz w:val="20"/>
          <w:szCs w:val="20"/>
        </w:rPr>
        <w:t>8</w:t>
      </w:r>
      <w:r w:rsidRPr="00FD26F5">
        <w:rPr>
          <w:rFonts w:ascii="Arial" w:hAnsi="Arial" w:cs="Arial"/>
          <w:sz w:val="20"/>
          <w:szCs w:val="20"/>
        </w:rPr>
        <w:t xml:space="preserve"> am</w:t>
      </w:r>
    </w:p>
    <w:p w:rsidR="00854E51" w:rsidRDefault="00854E51" w:rsidP="00DB1F11">
      <w:pPr>
        <w:jc w:val="both"/>
        <w:rPr>
          <w:rFonts w:ascii="Arial" w:hAnsi="Arial" w:cs="Arial"/>
          <w:b/>
          <w:sz w:val="20"/>
          <w:szCs w:val="20"/>
        </w:rPr>
      </w:pPr>
    </w:p>
    <w:p w:rsidR="00DB6A02" w:rsidRDefault="00DB6A02" w:rsidP="00DB1F11">
      <w:pPr>
        <w:jc w:val="both"/>
        <w:rPr>
          <w:rFonts w:ascii="Arial" w:hAnsi="Arial" w:cs="Arial"/>
          <w:b/>
          <w:sz w:val="20"/>
          <w:szCs w:val="20"/>
        </w:rPr>
      </w:pPr>
    </w:p>
    <w:p w:rsidR="00023CD5" w:rsidRDefault="00583D28" w:rsidP="004839AD">
      <w:pPr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B65EA8">
        <w:rPr>
          <w:rFonts w:ascii="Arial" w:hAnsi="Arial" w:cs="Arial"/>
          <w:b/>
          <w:sz w:val="20"/>
          <w:szCs w:val="20"/>
        </w:rPr>
        <w:t>Spring 2020 TBA</w:t>
      </w:r>
      <w:r w:rsidR="00CB4C8D">
        <w:rPr>
          <w:rFonts w:ascii="Arial" w:hAnsi="Arial" w:cs="Arial"/>
          <w:b/>
          <w:sz w:val="20"/>
          <w:szCs w:val="20"/>
        </w:rPr>
        <w:t xml:space="preserve"> </w:t>
      </w:r>
    </w:p>
    <w:p w:rsidR="003C634B" w:rsidRDefault="003C634B" w:rsidP="004839AD">
      <w:pPr>
        <w:rPr>
          <w:rFonts w:ascii="Arial" w:hAnsi="Arial" w:cs="Arial"/>
          <w:b/>
          <w:sz w:val="20"/>
          <w:szCs w:val="20"/>
        </w:rPr>
      </w:pPr>
    </w:p>
    <w:p w:rsidR="003C634B" w:rsidRDefault="003C634B" w:rsidP="004839AD">
      <w:pPr>
        <w:rPr>
          <w:rFonts w:ascii="Arial" w:hAnsi="Arial" w:cs="Arial"/>
          <w:b/>
          <w:sz w:val="20"/>
          <w:szCs w:val="20"/>
        </w:rPr>
      </w:pPr>
    </w:p>
    <w:p w:rsidR="003C634B" w:rsidRDefault="003C634B" w:rsidP="004839AD">
      <w:pPr>
        <w:rPr>
          <w:rFonts w:ascii="Arial" w:hAnsi="Arial" w:cs="Arial"/>
          <w:b/>
          <w:sz w:val="20"/>
          <w:szCs w:val="20"/>
        </w:rPr>
      </w:pPr>
    </w:p>
    <w:p w:rsidR="003C634B" w:rsidRPr="001E47EA" w:rsidRDefault="003C634B" w:rsidP="004839AD">
      <w:pPr>
        <w:rPr>
          <w:rFonts w:ascii="Arial" w:hAnsi="Arial" w:cs="Arial"/>
          <w:b/>
          <w:sz w:val="20"/>
          <w:szCs w:val="20"/>
        </w:rPr>
      </w:pPr>
    </w:p>
    <w:sectPr w:rsidR="003C634B" w:rsidRPr="001E47EA" w:rsidSect="00DB6A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A0A" w:rsidRDefault="00786A0A" w:rsidP="00EF579D">
      <w:r>
        <w:separator/>
      </w:r>
    </w:p>
  </w:endnote>
  <w:endnote w:type="continuationSeparator" w:id="0">
    <w:p w:rsidR="00786A0A" w:rsidRDefault="00786A0A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9AD" w:rsidRDefault="00AD69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9AD" w:rsidRDefault="00AD69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9AD" w:rsidRDefault="00AD69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A0A" w:rsidRDefault="00786A0A" w:rsidP="00EF579D">
      <w:r>
        <w:separator/>
      </w:r>
    </w:p>
  </w:footnote>
  <w:footnote w:type="continuationSeparator" w:id="0">
    <w:p w:rsidR="00786A0A" w:rsidRDefault="00786A0A" w:rsidP="00EF5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9AD" w:rsidRDefault="00AD69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9AD" w:rsidRDefault="00AD69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9AD" w:rsidRDefault="00AD69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2C86"/>
    <w:multiLevelType w:val="hybridMultilevel"/>
    <w:tmpl w:val="AA68D8A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 w15:restartNumberingAfterBreak="0">
    <w:nsid w:val="0EA5095D"/>
    <w:multiLevelType w:val="hybridMultilevel"/>
    <w:tmpl w:val="BB60F46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0FDF0BF0"/>
    <w:multiLevelType w:val="hybridMultilevel"/>
    <w:tmpl w:val="4BA2D32A"/>
    <w:lvl w:ilvl="0" w:tplc="040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3" w15:restartNumberingAfterBreak="0">
    <w:nsid w:val="106A741B"/>
    <w:multiLevelType w:val="hybridMultilevel"/>
    <w:tmpl w:val="8362BB1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136820B0"/>
    <w:multiLevelType w:val="hybridMultilevel"/>
    <w:tmpl w:val="07663B44"/>
    <w:lvl w:ilvl="0" w:tplc="9044F3F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5F46672"/>
    <w:multiLevelType w:val="hybridMultilevel"/>
    <w:tmpl w:val="6856358A"/>
    <w:lvl w:ilvl="0" w:tplc="843C6B94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6" w15:restartNumberingAfterBreak="0">
    <w:nsid w:val="1A001CF0"/>
    <w:multiLevelType w:val="hybridMultilevel"/>
    <w:tmpl w:val="A6C08850"/>
    <w:lvl w:ilvl="0" w:tplc="D4148AF6">
      <w:start w:val="1"/>
      <w:numFmt w:val="bullet"/>
      <w:lvlText w:val="-"/>
      <w:lvlJc w:val="left"/>
      <w:pPr>
        <w:ind w:left="17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1AD100DE"/>
    <w:multiLevelType w:val="hybridMultilevel"/>
    <w:tmpl w:val="C032EFB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1AF154DA"/>
    <w:multiLevelType w:val="hybridMultilevel"/>
    <w:tmpl w:val="30D820BC"/>
    <w:lvl w:ilvl="0" w:tplc="AE4C057E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9" w15:restartNumberingAfterBreak="0">
    <w:nsid w:val="29107C79"/>
    <w:multiLevelType w:val="hybridMultilevel"/>
    <w:tmpl w:val="FFE8036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2A750735"/>
    <w:multiLevelType w:val="hybridMultilevel"/>
    <w:tmpl w:val="5366E34A"/>
    <w:lvl w:ilvl="0" w:tplc="30DCF1D0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1" w15:restartNumberingAfterBreak="0">
    <w:nsid w:val="2A762280"/>
    <w:multiLevelType w:val="hybridMultilevel"/>
    <w:tmpl w:val="587CF498"/>
    <w:lvl w:ilvl="0" w:tplc="83E2E09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2DC6487D"/>
    <w:multiLevelType w:val="hybridMultilevel"/>
    <w:tmpl w:val="E8F21EDE"/>
    <w:lvl w:ilvl="0" w:tplc="B07E5F14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31F24436"/>
    <w:multiLevelType w:val="hybridMultilevel"/>
    <w:tmpl w:val="FDFC7B38"/>
    <w:lvl w:ilvl="0" w:tplc="F33CD3FC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334108EA"/>
    <w:multiLevelType w:val="hybridMultilevel"/>
    <w:tmpl w:val="5FD4A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25931"/>
    <w:multiLevelType w:val="hybridMultilevel"/>
    <w:tmpl w:val="75666E7C"/>
    <w:lvl w:ilvl="0" w:tplc="C4429C7A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6" w15:restartNumberingAfterBreak="0">
    <w:nsid w:val="41AE6603"/>
    <w:multiLevelType w:val="hybridMultilevel"/>
    <w:tmpl w:val="BC76AF6C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7" w15:restartNumberingAfterBreak="0">
    <w:nsid w:val="45730B3B"/>
    <w:multiLevelType w:val="hybridMultilevel"/>
    <w:tmpl w:val="D13C6C14"/>
    <w:lvl w:ilvl="0" w:tplc="DEBA004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4DC71FF3"/>
    <w:multiLevelType w:val="hybridMultilevel"/>
    <w:tmpl w:val="490CD82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 w15:restartNumberingAfterBreak="0">
    <w:nsid w:val="4DE505E4"/>
    <w:multiLevelType w:val="hybridMultilevel"/>
    <w:tmpl w:val="C3F2D466"/>
    <w:lvl w:ilvl="0" w:tplc="14D48F58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0" w15:restartNumberingAfterBreak="0">
    <w:nsid w:val="4DEF7E66"/>
    <w:multiLevelType w:val="hybridMultilevel"/>
    <w:tmpl w:val="0AF49774"/>
    <w:lvl w:ilvl="0" w:tplc="5EB6087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4E6F4FAD"/>
    <w:multiLevelType w:val="hybridMultilevel"/>
    <w:tmpl w:val="62BEA950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2" w15:restartNumberingAfterBreak="0">
    <w:nsid w:val="4FBD513B"/>
    <w:multiLevelType w:val="hybridMultilevel"/>
    <w:tmpl w:val="0E58AB34"/>
    <w:lvl w:ilvl="0" w:tplc="D4148AF6">
      <w:start w:val="1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3" w15:restartNumberingAfterBreak="0">
    <w:nsid w:val="50F16152"/>
    <w:multiLevelType w:val="hybridMultilevel"/>
    <w:tmpl w:val="33D4C494"/>
    <w:lvl w:ilvl="0" w:tplc="F70AD8D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33EC2"/>
    <w:multiLevelType w:val="hybridMultilevel"/>
    <w:tmpl w:val="F3BAEEC8"/>
    <w:lvl w:ilvl="0" w:tplc="59DA729E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b/>
      </w:rPr>
    </w:lvl>
    <w:lvl w:ilvl="1" w:tplc="0978C5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CA2061"/>
    <w:multiLevelType w:val="hybridMultilevel"/>
    <w:tmpl w:val="F7064A6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6" w15:restartNumberingAfterBreak="0">
    <w:nsid w:val="586604D8"/>
    <w:multiLevelType w:val="hybridMultilevel"/>
    <w:tmpl w:val="073492D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 w15:restartNumberingAfterBreak="0">
    <w:nsid w:val="635B58C2"/>
    <w:multiLevelType w:val="hybridMultilevel"/>
    <w:tmpl w:val="AA5AC44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8" w15:restartNumberingAfterBreak="0">
    <w:nsid w:val="65E83C6E"/>
    <w:multiLevelType w:val="hybridMultilevel"/>
    <w:tmpl w:val="DF4E6420"/>
    <w:lvl w:ilvl="0" w:tplc="CD9C68D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9" w15:restartNumberingAfterBreak="0">
    <w:nsid w:val="69D97519"/>
    <w:multiLevelType w:val="hybridMultilevel"/>
    <w:tmpl w:val="10C81CB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0" w15:restartNumberingAfterBreak="0">
    <w:nsid w:val="726D173D"/>
    <w:multiLevelType w:val="hybridMultilevel"/>
    <w:tmpl w:val="5EF698CE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1" w15:restartNumberingAfterBreak="0">
    <w:nsid w:val="72BF4EF7"/>
    <w:multiLevelType w:val="hybridMultilevel"/>
    <w:tmpl w:val="0E44BCBA"/>
    <w:lvl w:ilvl="0" w:tplc="561AB32C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2" w15:restartNumberingAfterBreak="0">
    <w:nsid w:val="748F525F"/>
    <w:multiLevelType w:val="hybridMultilevel"/>
    <w:tmpl w:val="9C7A779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3" w15:restartNumberingAfterBreak="0">
    <w:nsid w:val="74FD5FBE"/>
    <w:multiLevelType w:val="hybridMultilevel"/>
    <w:tmpl w:val="972E4D6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4" w15:restartNumberingAfterBreak="0">
    <w:nsid w:val="7D561CE6"/>
    <w:multiLevelType w:val="hybridMultilevel"/>
    <w:tmpl w:val="CBCA88A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7"/>
  </w:num>
  <w:num w:numId="4">
    <w:abstractNumId w:val="32"/>
  </w:num>
  <w:num w:numId="5">
    <w:abstractNumId w:val="34"/>
  </w:num>
  <w:num w:numId="6">
    <w:abstractNumId w:val="9"/>
  </w:num>
  <w:num w:numId="7">
    <w:abstractNumId w:val="5"/>
  </w:num>
  <w:num w:numId="8">
    <w:abstractNumId w:val="6"/>
  </w:num>
  <w:num w:numId="9">
    <w:abstractNumId w:val="22"/>
  </w:num>
  <w:num w:numId="10">
    <w:abstractNumId w:val="30"/>
  </w:num>
  <w:num w:numId="11">
    <w:abstractNumId w:val="14"/>
  </w:num>
  <w:num w:numId="12">
    <w:abstractNumId w:val="26"/>
  </w:num>
  <w:num w:numId="13">
    <w:abstractNumId w:val="20"/>
  </w:num>
  <w:num w:numId="14">
    <w:abstractNumId w:val="11"/>
  </w:num>
  <w:num w:numId="15">
    <w:abstractNumId w:val="13"/>
  </w:num>
  <w:num w:numId="16">
    <w:abstractNumId w:val="19"/>
  </w:num>
  <w:num w:numId="17">
    <w:abstractNumId w:val="31"/>
  </w:num>
  <w:num w:numId="18">
    <w:abstractNumId w:val="3"/>
  </w:num>
  <w:num w:numId="19">
    <w:abstractNumId w:val="2"/>
  </w:num>
  <w:num w:numId="20">
    <w:abstractNumId w:val="8"/>
  </w:num>
  <w:num w:numId="21">
    <w:abstractNumId w:val="16"/>
  </w:num>
  <w:num w:numId="22">
    <w:abstractNumId w:val="23"/>
  </w:num>
  <w:num w:numId="23">
    <w:abstractNumId w:val="33"/>
  </w:num>
  <w:num w:numId="24">
    <w:abstractNumId w:val="27"/>
  </w:num>
  <w:num w:numId="25">
    <w:abstractNumId w:val="15"/>
  </w:num>
  <w:num w:numId="26">
    <w:abstractNumId w:val="4"/>
  </w:num>
  <w:num w:numId="27">
    <w:abstractNumId w:val="28"/>
  </w:num>
  <w:num w:numId="28">
    <w:abstractNumId w:val="12"/>
  </w:num>
  <w:num w:numId="29">
    <w:abstractNumId w:val="0"/>
  </w:num>
  <w:num w:numId="30">
    <w:abstractNumId w:val="29"/>
  </w:num>
  <w:num w:numId="31">
    <w:abstractNumId w:val="21"/>
  </w:num>
  <w:num w:numId="32">
    <w:abstractNumId w:val="1"/>
  </w:num>
  <w:num w:numId="33">
    <w:abstractNumId w:val="18"/>
  </w:num>
  <w:num w:numId="34">
    <w:abstractNumId w:val="7"/>
  </w:num>
  <w:num w:numId="35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950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D28"/>
    <w:rsid w:val="00001934"/>
    <w:rsid w:val="00002D16"/>
    <w:rsid w:val="00003E67"/>
    <w:rsid w:val="000130EE"/>
    <w:rsid w:val="00016DCD"/>
    <w:rsid w:val="00017E20"/>
    <w:rsid w:val="0002370D"/>
    <w:rsid w:val="00023CD5"/>
    <w:rsid w:val="000271A9"/>
    <w:rsid w:val="00027EF5"/>
    <w:rsid w:val="00027F0A"/>
    <w:rsid w:val="000305DC"/>
    <w:rsid w:val="00031754"/>
    <w:rsid w:val="00033C3A"/>
    <w:rsid w:val="000352E1"/>
    <w:rsid w:val="00036F4D"/>
    <w:rsid w:val="000472FF"/>
    <w:rsid w:val="00050D1F"/>
    <w:rsid w:val="00050E4C"/>
    <w:rsid w:val="00052678"/>
    <w:rsid w:val="0005439D"/>
    <w:rsid w:val="00056EEB"/>
    <w:rsid w:val="00064011"/>
    <w:rsid w:val="0006466F"/>
    <w:rsid w:val="00065DD9"/>
    <w:rsid w:val="00072B2B"/>
    <w:rsid w:val="00082581"/>
    <w:rsid w:val="0008277B"/>
    <w:rsid w:val="00086E96"/>
    <w:rsid w:val="00087A96"/>
    <w:rsid w:val="0009788C"/>
    <w:rsid w:val="000A54C5"/>
    <w:rsid w:val="000A61BF"/>
    <w:rsid w:val="000A774A"/>
    <w:rsid w:val="000A7D19"/>
    <w:rsid w:val="000B0FBA"/>
    <w:rsid w:val="000B225F"/>
    <w:rsid w:val="000B3705"/>
    <w:rsid w:val="000C0244"/>
    <w:rsid w:val="000C1866"/>
    <w:rsid w:val="000D24D5"/>
    <w:rsid w:val="000D2EDF"/>
    <w:rsid w:val="000D75A5"/>
    <w:rsid w:val="000E2410"/>
    <w:rsid w:val="000E4FB1"/>
    <w:rsid w:val="000F2F2C"/>
    <w:rsid w:val="000F52CF"/>
    <w:rsid w:val="000F580C"/>
    <w:rsid w:val="00102B83"/>
    <w:rsid w:val="001055E3"/>
    <w:rsid w:val="00106634"/>
    <w:rsid w:val="0011096B"/>
    <w:rsid w:val="0011550D"/>
    <w:rsid w:val="00116F84"/>
    <w:rsid w:val="0013741F"/>
    <w:rsid w:val="00144E97"/>
    <w:rsid w:val="001452B2"/>
    <w:rsid w:val="00147BB4"/>
    <w:rsid w:val="0015537E"/>
    <w:rsid w:val="00157068"/>
    <w:rsid w:val="001624BC"/>
    <w:rsid w:val="00162594"/>
    <w:rsid w:val="001627C6"/>
    <w:rsid w:val="001661C0"/>
    <w:rsid w:val="0016669C"/>
    <w:rsid w:val="00167ECD"/>
    <w:rsid w:val="00167FE8"/>
    <w:rsid w:val="00171F28"/>
    <w:rsid w:val="00172203"/>
    <w:rsid w:val="001736D4"/>
    <w:rsid w:val="001738EF"/>
    <w:rsid w:val="00180309"/>
    <w:rsid w:val="00187C97"/>
    <w:rsid w:val="001901A7"/>
    <w:rsid w:val="00193A3B"/>
    <w:rsid w:val="001958A4"/>
    <w:rsid w:val="001A1269"/>
    <w:rsid w:val="001A5876"/>
    <w:rsid w:val="001A7105"/>
    <w:rsid w:val="001A7BDD"/>
    <w:rsid w:val="001B1A36"/>
    <w:rsid w:val="001B3765"/>
    <w:rsid w:val="001B6D04"/>
    <w:rsid w:val="001C1662"/>
    <w:rsid w:val="001C3253"/>
    <w:rsid w:val="001C338E"/>
    <w:rsid w:val="001C6894"/>
    <w:rsid w:val="001D1F67"/>
    <w:rsid w:val="001D41A9"/>
    <w:rsid w:val="001D4F29"/>
    <w:rsid w:val="001D5A2C"/>
    <w:rsid w:val="001D603F"/>
    <w:rsid w:val="001E1360"/>
    <w:rsid w:val="001E47EA"/>
    <w:rsid w:val="001E78F8"/>
    <w:rsid w:val="001F07EC"/>
    <w:rsid w:val="00202CED"/>
    <w:rsid w:val="00214250"/>
    <w:rsid w:val="00216624"/>
    <w:rsid w:val="002265D4"/>
    <w:rsid w:val="00227AEF"/>
    <w:rsid w:val="00241CCD"/>
    <w:rsid w:val="002420C1"/>
    <w:rsid w:val="00256CF7"/>
    <w:rsid w:val="0026258A"/>
    <w:rsid w:val="002632A5"/>
    <w:rsid w:val="00271337"/>
    <w:rsid w:val="0027184A"/>
    <w:rsid w:val="00280098"/>
    <w:rsid w:val="0028065B"/>
    <w:rsid w:val="0028158B"/>
    <w:rsid w:val="00281C94"/>
    <w:rsid w:val="00284E7A"/>
    <w:rsid w:val="0028551A"/>
    <w:rsid w:val="00290C5C"/>
    <w:rsid w:val="0029464E"/>
    <w:rsid w:val="002A5380"/>
    <w:rsid w:val="002A580D"/>
    <w:rsid w:val="002B14A7"/>
    <w:rsid w:val="002B2F1E"/>
    <w:rsid w:val="002B6D74"/>
    <w:rsid w:val="002C0D17"/>
    <w:rsid w:val="002C1719"/>
    <w:rsid w:val="002C2B13"/>
    <w:rsid w:val="002C5B7F"/>
    <w:rsid w:val="002D728D"/>
    <w:rsid w:val="002E24C1"/>
    <w:rsid w:val="002E46B5"/>
    <w:rsid w:val="002E4E7F"/>
    <w:rsid w:val="002F130F"/>
    <w:rsid w:val="002F15AB"/>
    <w:rsid w:val="002F49B6"/>
    <w:rsid w:val="002F5351"/>
    <w:rsid w:val="00302154"/>
    <w:rsid w:val="00313B14"/>
    <w:rsid w:val="0031710F"/>
    <w:rsid w:val="00320930"/>
    <w:rsid w:val="00320945"/>
    <w:rsid w:val="00322FED"/>
    <w:rsid w:val="00326B9F"/>
    <w:rsid w:val="003279C6"/>
    <w:rsid w:val="00332B18"/>
    <w:rsid w:val="003345AF"/>
    <w:rsid w:val="003352BB"/>
    <w:rsid w:val="00346B99"/>
    <w:rsid w:val="00357404"/>
    <w:rsid w:val="00365A6E"/>
    <w:rsid w:val="00365DFE"/>
    <w:rsid w:val="003708F9"/>
    <w:rsid w:val="00371483"/>
    <w:rsid w:val="00371597"/>
    <w:rsid w:val="00381E11"/>
    <w:rsid w:val="00384A85"/>
    <w:rsid w:val="00386D42"/>
    <w:rsid w:val="00390B94"/>
    <w:rsid w:val="003911FC"/>
    <w:rsid w:val="00393DDF"/>
    <w:rsid w:val="003942C2"/>
    <w:rsid w:val="00395833"/>
    <w:rsid w:val="003A2A1F"/>
    <w:rsid w:val="003A38E7"/>
    <w:rsid w:val="003A73CC"/>
    <w:rsid w:val="003B08AF"/>
    <w:rsid w:val="003B2515"/>
    <w:rsid w:val="003B5747"/>
    <w:rsid w:val="003C14C8"/>
    <w:rsid w:val="003C43DC"/>
    <w:rsid w:val="003C4AC2"/>
    <w:rsid w:val="003C634B"/>
    <w:rsid w:val="003C64AE"/>
    <w:rsid w:val="003C7EEA"/>
    <w:rsid w:val="003D0553"/>
    <w:rsid w:val="003D291A"/>
    <w:rsid w:val="003D5B0B"/>
    <w:rsid w:val="003E0C44"/>
    <w:rsid w:val="003E15A0"/>
    <w:rsid w:val="003E3592"/>
    <w:rsid w:val="003E5886"/>
    <w:rsid w:val="003E659D"/>
    <w:rsid w:val="003E68A6"/>
    <w:rsid w:val="003E7AC6"/>
    <w:rsid w:val="003E7D92"/>
    <w:rsid w:val="003F0416"/>
    <w:rsid w:val="003F4F58"/>
    <w:rsid w:val="003F6840"/>
    <w:rsid w:val="003F7514"/>
    <w:rsid w:val="00400D09"/>
    <w:rsid w:val="004043A1"/>
    <w:rsid w:val="00412F83"/>
    <w:rsid w:val="00423233"/>
    <w:rsid w:val="004332DC"/>
    <w:rsid w:val="00434854"/>
    <w:rsid w:val="00434B37"/>
    <w:rsid w:val="0043683F"/>
    <w:rsid w:val="00437323"/>
    <w:rsid w:val="00442310"/>
    <w:rsid w:val="004424A3"/>
    <w:rsid w:val="00443C04"/>
    <w:rsid w:val="00443EBB"/>
    <w:rsid w:val="004442A7"/>
    <w:rsid w:val="004442D4"/>
    <w:rsid w:val="004443BE"/>
    <w:rsid w:val="0044597F"/>
    <w:rsid w:val="0044655A"/>
    <w:rsid w:val="00446BCA"/>
    <w:rsid w:val="00450EE5"/>
    <w:rsid w:val="00452C6B"/>
    <w:rsid w:val="00456AE1"/>
    <w:rsid w:val="00457A4F"/>
    <w:rsid w:val="00460B12"/>
    <w:rsid w:val="00463399"/>
    <w:rsid w:val="00463869"/>
    <w:rsid w:val="00463EA1"/>
    <w:rsid w:val="004659DF"/>
    <w:rsid w:val="00476BC5"/>
    <w:rsid w:val="00476E9E"/>
    <w:rsid w:val="004839AD"/>
    <w:rsid w:val="0048445B"/>
    <w:rsid w:val="004866EE"/>
    <w:rsid w:val="00492519"/>
    <w:rsid w:val="00492601"/>
    <w:rsid w:val="00492F76"/>
    <w:rsid w:val="00496699"/>
    <w:rsid w:val="00496867"/>
    <w:rsid w:val="004A32B2"/>
    <w:rsid w:val="004A571C"/>
    <w:rsid w:val="004B13E6"/>
    <w:rsid w:val="004B19C0"/>
    <w:rsid w:val="004B77C6"/>
    <w:rsid w:val="004C09D7"/>
    <w:rsid w:val="004C28F2"/>
    <w:rsid w:val="004C2B85"/>
    <w:rsid w:val="004C3611"/>
    <w:rsid w:val="004D53AA"/>
    <w:rsid w:val="004D7A25"/>
    <w:rsid w:val="004E039D"/>
    <w:rsid w:val="004F08B6"/>
    <w:rsid w:val="004F5945"/>
    <w:rsid w:val="00502B5F"/>
    <w:rsid w:val="00503207"/>
    <w:rsid w:val="005050D2"/>
    <w:rsid w:val="005054DC"/>
    <w:rsid w:val="00512560"/>
    <w:rsid w:val="005135DC"/>
    <w:rsid w:val="00524296"/>
    <w:rsid w:val="00526AA6"/>
    <w:rsid w:val="0052704D"/>
    <w:rsid w:val="00532D4F"/>
    <w:rsid w:val="00533D8C"/>
    <w:rsid w:val="005355DE"/>
    <w:rsid w:val="00537E59"/>
    <w:rsid w:val="00543FFE"/>
    <w:rsid w:val="00547608"/>
    <w:rsid w:val="0055046E"/>
    <w:rsid w:val="00551074"/>
    <w:rsid w:val="00555DBF"/>
    <w:rsid w:val="00560105"/>
    <w:rsid w:val="00562150"/>
    <w:rsid w:val="00562364"/>
    <w:rsid w:val="00564D42"/>
    <w:rsid w:val="0056634D"/>
    <w:rsid w:val="005710B7"/>
    <w:rsid w:val="005724C0"/>
    <w:rsid w:val="00583D28"/>
    <w:rsid w:val="00587FB8"/>
    <w:rsid w:val="005907BF"/>
    <w:rsid w:val="00591540"/>
    <w:rsid w:val="0059536E"/>
    <w:rsid w:val="005959D3"/>
    <w:rsid w:val="005B06C9"/>
    <w:rsid w:val="005B578F"/>
    <w:rsid w:val="005B6199"/>
    <w:rsid w:val="005C0243"/>
    <w:rsid w:val="005C329A"/>
    <w:rsid w:val="005D4D72"/>
    <w:rsid w:val="005E0757"/>
    <w:rsid w:val="005E1873"/>
    <w:rsid w:val="005E24F9"/>
    <w:rsid w:val="005E2FCE"/>
    <w:rsid w:val="005F134F"/>
    <w:rsid w:val="00605589"/>
    <w:rsid w:val="0060673D"/>
    <w:rsid w:val="00606C73"/>
    <w:rsid w:val="00607D81"/>
    <w:rsid w:val="00610169"/>
    <w:rsid w:val="0061045E"/>
    <w:rsid w:val="006125D2"/>
    <w:rsid w:val="006126E3"/>
    <w:rsid w:val="00612BF8"/>
    <w:rsid w:val="00612E55"/>
    <w:rsid w:val="006137D6"/>
    <w:rsid w:val="00614014"/>
    <w:rsid w:val="006140BC"/>
    <w:rsid w:val="00622699"/>
    <w:rsid w:val="0062516C"/>
    <w:rsid w:val="0062641C"/>
    <w:rsid w:val="00630432"/>
    <w:rsid w:val="006307AB"/>
    <w:rsid w:val="00630FC7"/>
    <w:rsid w:val="0063291D"/>
    <w:rsid w:val="006367A8"/>
    <w:rsid w:val="006415ED"/>
    <w:rsid w:val="006450F7"/>
    <w:rsid w:val="00646CB1"/>
    <w:rsid w:val="00651D45"/>
    <w:rsid w:val="00652CB4"/>
    <w:rsid w:val="00653634"/>
    <w:rsid w:val="006542F5"/>
    <w:rsid w:val="00654925"/>
    <w:rsid w:val="00661673"/>
    <w:rsid w:val="006632D6"/>
    <w:rsid w:val="00665F39"/>
    <w:rsid w:val="00666C38"/>
    <w:rsid w:val="00670244"/>
    <w:rsid w:val="00670BFF"/>
    <w:rsid w:val="0067167F"/>
    <w:rsid w:val="00672AED"/>
    <w:rsid w:val="0068009F"/>
    <w:rsid w:val="006829F1"/>
    <w:rsid w:val="00686227"/>
    <w:rsid w:val="00691BF5"/>
    <w:rsid w:val="0069327C"/>
    <w:rsid w:val="00694D46"/>
    <w:rsid w:val="006961E8"/>
    <w:rsid w:val="006A34CE"/>
    <w:rsid w:val="006B07E3"/>
    <w:rsid w:val="006B155C"/>
    <w:rsid w:val="006B1AD4"/>
    <w:rsid w:val="006C05C5"/>
    <w:rsid w:val="006C17A3"/>
    <w:rsid w:val="006C5A33"/>
    <w:rsid w:val="006C6A35"/>
    <w:rsid w:val="006D556A"/>
    <w:rsid w:val="006D5A49"/>
    <w:rsid w:val="006D7445"/>
    <w:rsid w:val="006F367E"/>
    <w:rsid w:val="006F4404"/>
    <w:rsid w:val="006F7540"/>
    <w:rsid w:val="006F7893"/>
    <w:rsid w:val="0071261D"/>
    <w:rsid w:val="00714C71"/>
    <w:rsid w:val="00715D2E"/>
    <w:rsid w:val="007163A4"/>
    <w:rsid w:val="0072247E"/>
    <w:rsid w:val="007231E0"/>
    <w:rsid w:val="00725E9A"/>
    <w:rsid w:val="00726687"/>
    <w:rsid w:val="00727A51"/>
    <w:rsid w:val="00732FE8"/>
    <w:rsid w:val="007349A3"/>
    <w:rsid w:val="00734FC0"/>
    <w:rsid w:val="007424A0"/>
    <w:rsid w:val="00747383"/>
    <w:rsid w:val="00751BBF"/>
    <w:rsid w:val="00752230"/>
    <w:rsid w:val="0075569D"/>
    <w:rsid w:val="00762565"/>
    <w:rsid w:val="00762FF7"/>
    <w:rsid w:val="00763CE7"/>
    <w:rsid w:val="00764092"/>
    <w:rsid w:val="00765B8C"/>
    <w:rsid w:val="00770084"/>
    <w:rsid w:val="00774901"/>
    <w:rsid w:val="007757C6"/>
    <w:rsid w:val="00776B18"/>
    <w:rsid w:val="00783FF0"/>
    <w:rsid w:val="00784D6C"/>
    <w:rsid w:val="00786852"/>
    <w:rsid w:val="007868C7"/>
    <w:rsid w:val="00786A0A"/>
    <w:rsid w:val="0079066E"/>
    <w:rsid w:val="0079493F"/>
    <w:rsid w:val="007958B9"/>
    <w:rsid w:val="007A295C"/>
    <w:rsid w:val="007A4185"/>
    <w:rsid w:val="007B108A"/>
    <w:rsid w:val="007B3EE8"/>
    <w:rsid w:val="007B50D0"/>
    <w:rsid w:val="007C1FF9"/>
    <w:rsid w:val="007C4439"/>
    <w:rsid w:val="007C58C0"/>
    <w:rsid w:val="007D019E"/>
    <w:rsid w:val="007D09D0"/>
    <w:rsid w:val="007D2709"/>
    <w:rsid w:val="007D4298"/>
    <w:rsid w:val="007D46CD"/>
    <w:rsid w:val="007D5587"/>
    <w:rsid w:val="007D6560"/>
    <w:rsid w:val="007E0896"/>
    <w:rsid w:val="007F0CAA"/>
    <w:rsid w:val="007F253E"/>
    <w:rsid w:val="007F301F"/>
    <w:rsid w:val="008003F4"/>
    <w:rsid w:val="0080168C"/>
    <w:rsid w:val="00803844"/>
    <w:rsid w:val="00812D80"/>
    <w:rsid w:val="00812E60"/>
    <w:rsid w:val="00814E97"/>
    <w:rsid w:val="00821E2B"/>
    <w:rsid w:val="008228E1"/>
    <w:rsid w:val="00822F1D"/>
    <w:rsid w:val="00825595"/>
    <w:rsid w:val="00827F17"/>
    <w:rsid w:val="00832CBC"/>
    <w:rsid w:val="008375A9"/>
    <w:rsid w:val="00837B43"/>
    <w:rsid w:val="008450CD"/>
    <w:rsid w:val="0084763F"/>
    <w:rsid w:val="00847E9D"/>
    <w:rsid w:val="00851658"/>
    <w:rsid w:val="008540B5"/>
    <w:rsid w:val="00854E51"/>
    <w:rsid w:val="00861E6F"/>
    <w:rsid w:val="008624A7"/>
    <w:rsid w:val="00863701"/>
    <w:rsid w:val="00864C24"/>
    <w:rsid w:val="00865F43"/>
    <w:rsid w:val="0087213B"/>
    <w:rsid w:val="008778E7"/>
    <w:rsid w:val="008859BA"/>
    <w:rsid w:val="00886499"/>
    <w:rsid w:val="00892427"/>
    <w:rsid w:val="00894330"/>
    <w:rsid w:val="008A444A"/>
    <w:rsid w:val="008A49B0"/>
    <w:rsid w:val="008B0C38"/>
    <w:rsid w:val="008B1272"/>
    <w:rsid w:val="008B33E2"/>
    <w:rsid w:val="008B4F28"/>
    <w:rsid w:val="008C1F9D"/>
    <w:rsid w:val="008C2C82"/>
    <w:rsid w:val="008D0F63"/>
    <w:rsid w:val="008D68A8"/>
    <w:rsid w:val="008E2151"/>
    <w:rsid w:val="008E3ECE"/>
    <w:rsid w:val="008E5F0E"/>
    <w:rsid w:val="008F1CA0"/>
    <w:rsid w:val="008F2ACE"/>
    <w:rsid w:val="008F52C1"/>
    <w:rsid w:val="0090092B"/>
    <w:rsid w:val="00902632"/>
    <w:rsid w:val="00907CA8"/>
    <w:rsid w:val="00911819"/>
    <w:rsid w:val="00911AEC"/>
    <w:rsid w:val="00912A1F"/>
    <w:rsid w:val="00913AB3"/>
    <w:rsid w:val="00914DF2"/>
    <w:rsid w:val="00916DFE"/>
    <w:rsid w:val="0091787E"/>
    <w:rsid w:val="00922A12"/>
    <w:rsid w:val="00922C51"/>
    <w:rsid w:val="00922FA5"/>
    <w:rsid w:val="00927BAE"/>
    <w:rsid w:val="00933237"/>
    <w:rsid w:val="00940BF9"/>
    <w:rsid w:val="0094386F"/>
    <w:rsid w:val="0094454F"/>
    <w:rsid w:val="009459A5"/>
    <w:rsid w:val="0095386B"/>
    <w:rsid w:val="0095686A"/>
    <w:rsid w:val="00956C4B"/>
    <w:rsid w:val="0095763C"/>
    <w:rsid w:val="00966AB2"/>
    <w:rsid w:val="00972897"/>
    <w:rsid w:val="009731D3"/>
    <w:rsid w:val="00973A9E"/>
    <w:rsid w:val="00973E2D"/>
    <w:rsid w:val="0097499D"/>
    <w:rsid w:val="00975E34"/>
    <w:rsid w:val="00976C65"/>
    <w:rsid w:val="0098189D"/>
    <w:rsid w:val="0098329E"/>
    <w:rsid w:val="00984758"/>
    <w:rsid w:val="0098486D"/>
    <w:rsid w:val="00984896"/>
    <w:rsid w:val="009854E7"/>
    <w:rsid w:val="009855A2"/>
    <w:rsid w:val="009859DB"/>
    <w:rsid w:val="00995A7C"/>
    <w:rsid w:val="00996FA5"/>
    <w:rsid w:val="009A34C8"/>
    <w:rsid w:val="009A5B07"/>
    <w:rsid w:val="009B2C55"/>
    <w:rsid w:val="009B320A"/>
    <w:rsid w:val="009B6E63"/>
    <w:rsid w:val="009B716A"/>
    <w:rsid w:val="009C6BBE"/>
    <w:rsid w:val="009C709E"/>
    <w:rsid w:val="009D1F62"/>
    <w:rsid w:val="009D750B"/>
    <w:rsid w:val="009E6C13"/>
    <w:rsid w:val="009E7751"/>
    <w:rsid w:val="009E7EED"/>
    <w:rsid w:val="009F62E0"/>
    <w:rsid w:val="00A00114"/>
    <w:rsid w:val="00A010F9"/>
    <w:rsid w:val="00A030F4"/>
    <w:rsid w:val="00A04449"/>
    <w:rsid w:val="00A04B52"/>
    <w:rsid w:val="00A10D5F"/>
    <w:rsid w:val="00A134F8"/>
    <w:rsid w:val="00A150A8"/>
    <w:rsid w:val="00A179E6"/>
    <w:rsid w:val="00A26DC2"/>
    <w:rsid w:val="00A3155D"/>
    <w:rsid w:val="00A31F5B"/>
    <w:rsid w:val="00A35BE2"/>
    <w:rsid w:val="00A35F09"/>
    <w:rsid w:val="00A40782"/>
    <w:rsid w:val="00A42DB5"/>
    <w:rsid w:val="00A464C5"/>
    <w:rsid w:val="00A55696"/>
    <w:rsid w:val="00A55CC6"/>
    <w:rsid w:val="00A5620B"/>
    <w:rsid w:val="00A568D7"/>
    <w:rsid w:val="00A60FC1"/>
    <w:rsid w:val="00A61418"/>
    <w:rsid w:val="00A678BB"/>
    <w:rsid w:val="00A70CB4"/>
    <w:rsid w:val="00A7717F"/>
    <w:rsid w:val="00A8674C"/>
    <w:rsid w:val="00A87D7D"/>
    <w:rsid w:val="00A9172B"/>
    <w:rsid w:val="00A95A4D"/>
    <w:rsid w:val="00A96173"/>
    <w:rsid w:val="00A97D57"/>
    <w:rsid w:val="00AB2352"/>
    <w:rsid w:val="00AB2372"/>
    <w:rsid w:val="00AB27AD"/>
    <w:rsid w:val="00AB413C"/>
    <w:rsid w:val="00AB5C26"/>
    <w:rsid w:val="00AB7C97"/>
    <w:rsid w:val="00AC0DD6"/>
    <w:rsid w:val="00AC35A1"/>
    <w:rsid w:val="00AD69AD"/>
    <w:rsid w:val="00AD7C4A"/>
    <w:rsid w:val="00AE0F55"/>
    <w:rsid w:val="00AE1E35"/>
    <w:rsid w:val="00AF0C3B"/>
    <w:rsid w:val="00AF23E3"/>
    <w:rsid w:val="00B00C45"/>
    <w:rsid w:val="00B029C4"/>
    <w:rsid w:val="00B049F8"/>
    <w:rsid w:val="00B05203"/>
    <w:rsid w:val="00B06188"/>
    <w:rsid w:val="00B1388D"/>
    <w:rsid w:val="00B165AE"/>
    <w:rsid w:val="00B3214C"/>
    <w:rsid w:val="00B325DC"/>
    <w:rsid w:val="00B33E9D"/>
    <w:rsid w:val="00B4129E"/>
    <w:rsid w:val="00B51623"/>
    <w:rsid w:val="00B516D5"/>
    <w:rsid w:val="00B56CD1"/>
    <w:rsid w:val="00B57A81"/>
    <w:rsid w:val="00B620A8"/>
    <w:rsid w:val="00B62B16"/>
    <w:rsid w:val="00B65EA8"/>
    <w:rsid w:val="00B6787D"/>
    <w:rsid w:val="00B70389"/>
    <w:rsid w:val="00B708C1"/>
    <w:rsid w:val="00B72DF2"/>
    <w:rsid w:val="00B7359B"/>
    <w:rsid w:val="00B75BDC"/>
    <w:rsid w:val="00B80080"/>
    <w:rsid w:val="00B800A7"/>
    <w:rsid w:val="00B84194"/>
    <w:rsid w:val="00B843C4"/>
    <w:rsid w:val="00B84CA0"/>
    <w:rsid w:val="00B850A0"/>
    <w:rsid w:val="00B93D3B"/>
    <w:rsid w:val="00B941C3"/>
    <w:rsid w:val="00BA5C9B"/>
    <w:rsid w:val="00BB2D72"/>
    <w:rsid w:val="00BB4573"/>
    <w:rsid w:val="00BB5552"/>
    <w:rsid w:val="00BB7371"/>
    <w:rsid w:val="00BB78E0"/>
    <w:rsid w:val="00BC0444"/>
    <w:rsid w:val="00BC4CEB"/>
    <w:rsid w:val="00BC6AC5"/>
    <w:rsid w:val="00BC7816"/>
    <w:rsid w:val="00BD26F0"/>
    <w:rsid w:val="00BD4B13"/>
    <w:rsid w:val="00BD619E"/>
    <w:rsid w:val="00BD64FF"/>
    <w:rsid w:val="00BD7C98"/>
    <w:rsid w:val="00BE3A2B"/>
    <w:rsid w:val="00BE7063"/>
    <w:rsid w:val="00BE7905"/>
    <w:rsid w:val="00BF6366"/>
    <w:rsid w:val="00C009A1"/>
    <w:rsid w:val="00C0136E"/>
    <w:rsid w:val="00C0246B"/>
    <w:rsid w:val="00C05607"/>
    <w:rsid w:val="00C070FC"/>
    <w:rsid w:val="00C1099D"/>
    <w:rsid w:val="00C123DA"/>
    <w:rsid w:val="00C1262A"/>
    <w:rsid w:val="00C12AF4"/>
    <w:rsid w:val="00C217B9"/>
    <w:rsid w:val="00C23F79"/>
    <w:rsid w:val="00C25059"/>
    <w:rsid w:val="00C26B07"/>
    <w:rsid w:val="00C309FE"/>
    <w:rsid w:val="00C321C8"/>
    <w:rsid w:val="00C35472"/>
    <w:rsid w:val="00C43C59"/>
    <w:rsid w:val="00C534E0"/>
    <w:rsid w:val="00C56C44"/>
    <w:rsid w:val="00C56F15"/>
    <w:rsid w:val="00C572B2"/>
    <w:rsid w:val="00C6105F"/>
    <w:rsid w:val="00C646D5"/>
    <w:rsid w:val="00C664FB"/>
    <w:rsid w:val="00C67275"/>
    <w:rsid w:val="00C716BD"/>
    <w:rsid w:val="00C716CD"/>
    <w:rsid w:val="00C71D13"/>
    <w:rsid w:val="00C72B8F"/>
    <w:rsid w:val="00C8181F"/>
    <w:rsid w:val="00C81C21"/>
    <w:rsid w:val="00C82485"/>
    <w:rsid w:val="00C90E75"/>
    <w:rsid w:val="00CA1E01"/>
    <w:rsid w:val="00CB1705"/>
    <w:rsid w:val="00CB224B"/>
    <w:rsid w:val="00CB4C8D"/>
    <w:rsid w:val="00CB4E37"/>
    <w:rsid w:val="00CB6291"/>
    <w:rsid w:val="00CB7049"/>
    <w:rsid w:val="00CC2933"/>
    <w:rsid w:val="00CC7207"/>
    <w:rsid w:val="00CD12C8"/>
    <w:rsid w:val="00CD3429"/>
    <w:rsid w:val="00CD4417"/>
    <w:rsid w:val="00CD58A6"/>
    <w:rsid w:val="00CD5C33"/>
    <w:rsid w:val="00CD7AAF"/>
    <w:rsid w:val="00CE04FC"/>
    <w:rsid w:val="00CE159D"/>
    <w:rsid w:val="00CE4B4F"/>
    <w:rsid w:val="00CE61F8"/>
    <w:rsid w:val="00CE7A97"/>
    <w:rsid w:val="00CF09D8"/>
    <w:rsid w:val="00D0251F"/>
    <w:rsid w:val="00D05D95"/>
    <w:rsid w:val="00D061A8"/>
    <w:rsid w:val="00D062D2"/>
    <w:rsid w:val="00D11B9B"/>
    <w:rsid w:val="00D129DE"/>
    <w:rsid w:val="00D13CBF"/>
    <w:rsid w:val="00D15217"/>
    <w:rsid w:val="00D1787C"/>
    <w:rsid w:val="00D2024B"/>
    <w:rsid w:val="00D21961"/>
    <w:rsid w:val="00D24F9F"/>
    <w:rsid w:val="00D2612C"/>
    <w:rsid w:val="00D31FD1"/>
    <w:rsid w:val="00D37167"/>
    <w:rsid w:val="00D425F9"/>
    <w:rsid w:val="00D42DC4"/>
    <w:rsid w:val="00D43FB1"/>
    <w:rsid w:val="00D44448"/>
    <w:rsid w:val="00D536BB"/>
    <w:rsid w:val="00D55318"/>
    <w:rsid w:val="00D570FD"/>
    <w:rsid w:val="00D60F57"/>
    <w:rsid w:val="00D642D8"/>
    <w:rsid w:val="00D66A4F"/>
    <w:rsid w:val="00D72288"/>
    <w:rsid w:val="00D75EDC"/>
    <w:rsid w:val="00D7630E"/>
    <w:rsid w:val="00D76511"/>
    <w:rsid w:val="00D77A7F"/>
    <w:rsid w:val="00D8162E"/>
    <w:rsid w:val="00D850FE"/>
    <w:rsid w:val="00D855AB"/>
    <w:rsid w:val="00D862EC"/>
    <w:rsid w:val="00D90380"/>
    <w:rsid w:val="00D9338A"/>
    <w:rsid w:val="00D943E1"/>
    <w:rsid w:val="00DA09D2"/>
    <w:rsid w:val="00DA3BA4"/>
    <w:rsid w:val="00DA468A"/>
    <w:rsid w:val="00DA729D"/>
    <w:rsid w:val="00DB1F11"/>
    <w:rsid w:val="00DB6A02"/>
    <w:rsid w:val="00DC1B55"/>
    <w:rsid w:val="00DC347E"/>
    <w:rsid w:val="00DC775E"/>
    <w:rsid w:val="00DD0D24"/>
    <w:rsid w:val="00DD55F1"/>
    <w:rsid w:val="00DE1567"/>
    <w:rsid w:val="00DF4759"/>
    <w:rsid w:val="00E13716"/>
    <w:rsid w:val="00E13F31"/>
    <w:rsid w:val="00E173AA"/>
    <w:rsid w:val="00E2039D"/>
    <w:rsid w:val="00E3525D"/>
    <w:rsid w:val="00E357A4"/>
    <w:rsid w:val="00E4028F"/>
    <w:rsid w:val="00E453E1"/>
    <w:rsid w:val="00E46D47"/>
    <w:rsid w:val="00E53E59"/>
    <w:rsid w:val="00E61844"/>
    <w:rsid w:val="00E675CC"/>
    <w:rsid w:val="00E70DEF"/>
    <w:rsid w:val="00E71A82"/>
    <w:rsid w:val="00E731FE"/>
    <w:rsid w:val="00E74A9A"/>
    <w:rsid w:val="00E74BEB"/>
    <w:rsid w:val="00E853EC"/>
    <w:rsid w:val="00E90B79"/>
    <w:rsid w:val="00E948A3"/>
    <w:rsid w:val="00EA11CA"/>
    <w:rsid w:val="00EA50CF"/>
    <w:rsid w:val="00EA57DD"/>
    <w:rsid w:val="00EB29EA"/>
    <w:rsid w:val="00EB3469"/>
    <w:rsid w:val="00EB755F"/>
    <w:rsid w:val="00EC0CBC"/>
    <w:rsid w:val="00EC4A89"/>
    <w:rsid w:val="00EC7B31"/>
    <w:rsid w:val="00ED197A"/>
    <w:rsid w:val="00ED73A9"/>
    <w:rsid w:val="00ED7F4F"/>
    <w:rsid w:val="00EE1CCD"/>
    <w:rsid w:val="00EE34D3"/>
    <w:rsid w:val="00EE374B"/>
    <w:rsid w:val="00EF2528"/>
    <w:rsid w:val="00EF4ED8"/>
    <w:rsid w:val="00EF508B"/>
    <w:rsid w:val="00EF579D"/>
    <w:rsid w:val="00EF5B4E"/>
    <w:rsid w:val="00EF64C6"/>
    <w:rsid w:val="00F00744"/>
    <w:rsid w:val="00F01940"/>
    <w:rsid w:val="00F01CDB"/>
    <w:rsid w:val="00F06D0A"/>
    <w:rsid w:val="00F06F62"/>
    <w:rsid w:val="00F0792F"/>
    <w:rsid w:val="00F106B2"/>
    <w:rsid w:val="00F12E73"/>
    <w:rsid w:val="00F22F86"/>
    <w:rsid w:val="00F2311E"/>
    <w:rsid w:val="00F23E7E"/>
    <w:rsid w:val="00F273C0"/>
    <w:rsid w:val="00F27ECE"/>
    <w:rsid w:val="00F339D5"/>
    <w:rsid w:val="00F341AB"/>
    <w:rsid w:val="00F3676E"/>
    <w:rsid w:val="00F36C9C"/>
    <w:rsid w:val="00F42BAA"/>
    <w:rsid w:val="00F51D66"/>
    <w:rsid w:val="00F52CF3"/>
    <w:rsid w:val="00F6252E"/>
    <w:rsid w:val="00F70418"/>
    <w:rsid w:val="00F70D96"/>
    <w:rsid w:val="00F80C79"/>
    <w:rsid w:val="00F843AA"/>
    <w:rsid w:val="00F904CF"/>
    <w:rsid w:val="00F90580"/>
    <w:rsid w:val="00F92952"/>
    <w:rsid w:val="00F9437A"/>
    <w:rsid w:val="00F97F67"/>
    <w:rsid w:val="00FA36CB"/>
    <w:rsid w:val="00FA3C4E"/>
    <w:rsid w:val="00FB1F12"/>
    <w:rsid w:val="00FB311E"/>
    <w:rsid w:val="00FC12E0"/>
    <w:rsid w:val="00FC1FF8"/>
    <w:rsid w:val="00FC75C7"/>
    <w:rsid w:val="00FD26F5"/>
    <w:rsid w:val="00FD35B1"/>
    <w:rsid w:val="00FD4183"/>
    <w:rsid w:val="00FD7A41"/>
    <w:rsid w:val="00FE1EF4"/>
    <w:rsid w:val="00FE3F05"/>
    <w:rsid w:val="00FE4210"/>
    <w:rsid w:val="00FE57DE"/>
    <w:rsid w:val="00FE5E50"/>
    <w:rsid w:val="00FE6507"/>
    <w:rsid w:val="00FE6CCB"/>
    <w:rsid w:val="00FF0D10"/>
    <w:rsid w:val="00FF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8"/>
    <o:shapelayout v:ext="edit">
      <o:idmap v:ext="edit" data="1"/>
    </o:shapelayout>
  </w:shapeDefaults>
  <w:decimalSymbol w:val="."/>
  <w:listSeparator w:val=","/>
  <w14:docId w14:val="0D5AD5EB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3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4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cconfer.zoom.us/rec/play/65V7JuitqT83H9bDtASDVv4rW47rfaOs0CdIrKcFmkuyAiEKNFSjbrVANOdcWrdV9Rw7SjyxnS7xgIVi?startTime=157600052900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52992-32C7-443B-B48F-3E7B987CD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11932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Annette Nix</cp:lastModifiedBy>
  <cp:revision>336</cp:revision>
  <cp:lastPrinted>2020-02-03T22:50:00Z</cp:lastPrinted>
  <dcterms:created xsi:type="dcterms:W3CDTF">2017-05-09T15:59:00Z</dcterms:created>
  <dcterms:modified xsi:type="dcterms:W3CDTF">2020-02-10T19:32:00Z</dcterms:modified>
</cp:coreProperties>
</file>