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bookmarkStart w:id="0" w:name="_GoBack"/>
      <w:bookmarkEnd w:id="0"/>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3806C35C"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sidR="000A212B">
        <w:rPr>
          <w:rFonts w:asciiTheme="minorHAnsi" w:hAnsiTheme="minorHAnsi" w:cstheme="minorHAnsi"/>
          <w:szCs w:val="24"/>
        </w:rPr>
        <w:t xml:space="preserve">Arlitha Williams-Harmon, </w:t>
      </w:r>
      <w:r>
        <w:rPr>
          <w:rFonts w:asciiTheme="minorHAnsi" w:hAnsiTheme="minorHAnsi" w:cstheme="minorHAnsi"/>
          <w:szCs w:val="24"/>
        </w:rPr>
        <w:t>Osvaldo Del Valle,</w:t>
      </w:r>
      <w:r w:rsidR="000A212B">
        <w:rPr>
          <w:rFonts w:asciiTheme="minorHAnsi" w:hAnsiTheme="minorHAnsi" w:cstheme="minorHAnsi"/>
          <w:szCs w:val="24"/>
        </w:rPr>
        <w:t xml:space="preserve"> </w:t>
      </w:r>
      <w:r w:rsidR="00DA5BC3">
        <w:rPr>
          <w:rFonts w:asciiTheme="minorHAnsi" w:hAnsiTheme="minorHAnsi" w:cstheme="minorHAnsi"/>
          <w:szCs w:val="24"/>
        </w:rPr>
        <w:t xml:space="preserve">Michelle Miller-Galaz, </w:t>
      </w:r>
      <w:r w:rsidR="000A212B">
        <w:rPr>
          <w:rFonts w:asciiTheme="minorHAnsi" w:hAnsiTheme="minorHAnsi" w:cstheme="minorHAnsi"/>
          <w:szCs w:val="24"/>
        </w:rPr>
        <w:t>Vern Butler,</w:t>
      </w:r>
      <w:r>
        <w:rPr>
          <w:rFonts w:asciiTheme="minorHAnsi" w:hAnsiTheme="minorHAnsi" w:cstheme="minorHAnsi"/>
          <w:szCs w:val="24"/>
        </w:rPr>
        <w:t xml:space="preserve"> Kim Behrens,</w:t>
      </w:r>
      <w:r w:rsidR="002A28CD">
        <w:rPr>
          <w:rFonts w:asciiTheme="minorHAnsi" w:hAnsiTheme="minorHAnsi" w:cstheme="minorHAnsi"/>
          <w:szCs w:val="24"/>
        </w:rPr>
        <w:t xml:space="preserve"> Johnathan Miranda, </w:t>
      </w:r>
      <w:r>
        <w:rPr>
          <w:rFonts w:asciiTheme="minorHAnsi" w:hAnsiTheme="minorHAnsi" w:cstheme="minorHAnsi"/>
          <w:szCs w:val="24"/>
        </w:rPr>
        <w:t>Jasmine Quinones, Frank Ramirez, Joe Cascio</w:t>
      </w:r>
      <w:r w:rsidR="002A28CD">
        <w:rPr>
          <w:rFonts w:asciiTheme="minorHAnsi" w:hAnsiTheme="minorHAnsi" w:cstheme="minorHAnsi"/>
          <w:szCs w:val="24"/>
        </w:rPr>
        <w:t xml:space="preserve">, </w:t>
      </w:r>
      <w:r w:rsidR="00E65438">
        <w:rPr>
          <w:rFonts w:asciiTheme="minorHAnsi" w:hAnsiTheme="minorHAnsi" w:cstheme="minorHAnsi"/>
          <w:szCs w:val="24"/>
        </w:rPr>
        <w:t>John Ward,</w:t>
      </w:r>
      <w:r>
        <w:rPr>
          <w:rFonts w:asciiTheme="minorHAnsi" w:hAnsiTheme="minorHAnsi" w:cstheme="minorHAnsi"/>
          <w:szCs w:val="24"/>
        </w:rPr>
        <w:t xml:space="preserve"> Johana Fisher, </w:t>
      </w:r>
      <w:r w:rsidR="000A212B">
        <w:rPr>
          <w:rFonts w:asciiTheme="minorHAnsi" w:hAnsiTheme="minorHAnsi" w:cstheme="minorHAnsi"/>
          <w:szCs w:val="24"/>
        </w:rPr>
        <w:t xml:space="preserve">Jay Navarrette, </w:t>
      </w:r>
      <w:r>
        <w:rPr>
          <w:rFonts w:asciiTheme="minorHAnsi" w:hAnsiTheme="minorHAnsi" w:cstheme="minorHAnsi"/>
          <w:szCs w:val="24"/>
        </w:rPr>
        <w:t>Michael Carley, Robert Simpkins, Karen Bishop,</w:t>
      </w:r>
      <w:r w:rsidR="002A28CD">
        <w:rPr>
          <w:rFonts w:asciiTheme="minorHAnsi" w:hAnsiTheme="minorHAnsi" w:cstheme="minorHAnsi"/>
          <w:szCs w:val="24"/>
        </w:rPr>
        <w:t xml:space="preserve"> Vickie Dugan, </w:t>
      </w:r>
      <w:r w:rsidR="00B437AF">
        <w:rPr>
          <w:rFonts w:asciiTheme="minorHAnsi" w:hAnsiTheme="minorHAnsi" w:cstheme="minorHAnsi"/>
          <w:szCs w:val="24"/>
        </w:rPr>
        <w:t xml:space="preserve">Melissa Long, </w:t>
      </w:r>
      <w:r>
        <w:rPr>
          <w:rFonts w:asciiTheme="minorHAnsi" w:hAnsiTheme="minorHAnsi" w:cstheme="minorHAnsi"/>
          <w:szCs w:val="24"/>
        </w:rPr>
        <w:t>James Carson, James Thompson, Elizabeth Keele, Patty Serrato, Sherie Burgess,</w:t>
      </w:r>
      <w:r w:rsidR="00E65438">
        <w:rPr>
          <w:rFonts w:asciiTheme="minorHAnsi" w:hAnsiTheme="minorHAnsi" w:cstheme="minorHAnsi"/>
          <w:szCs w:val="24"/>
        </w:rPr>
        <w:t xml:space="preserve"> </w:t>
      </w:r>
      <w:r>
        <w:rPr>
          <w:rFonts w:asciiTheme="minorHAnsi" w:hAnsiTheme="minorHAnsi" w:cstheme="minorHAnsi"/>
          <w:szCs w:val="24"/>
        </w:rPr>
        <w:t xml:space="preserve">Kendra Haney, Elizabeth Buchanan, </w:t>
      </w:r>
      <w:r w:rsidR="000A212B">
        <w:rPr>
          <w:rFonts w:asciiTheme="minorHAnsi" w:hAnsiTheme="minorHAnsi" w:cstheme="minorHAnsi"/>
          <w:szCs w:val="24"/>
        </w:rPr>
        <w:t>Chris Ebert, Jay Hargis, Shauna Williams</w:t>
      </w:r>
      <w:r w:rsidR="00DA5BC3">
        <w:rPr>
          <w:rFonts w:asciiTheme="minorHAnsi" w:hAnsiTheme="minorHAnsi" w:cstheme="minorHAnsi"/>
          <w:szCs w:val="24"/>
        </w:rPr>
        <w:t xml:space="preserve">, Carlos Rodriguez, </w:t>
      </w:r>
      <w:r w:rsidR="00B437AF">
        <w:rPr>
          <w:rFonts w:asciiTheme="minorHAnsi" w:hAnsiTheme="minorHAnsi" w:cstheme="minorHAnsi"/>
          <w:szCs w:val="24"/>
        </w:rPr>
        <w:t>and Felisa Hannah.</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67892FE6" w:rsidR="00EE1877" w:rsidRDefault="001A1026" w:rsidP="00061684">
      <w:pPr>
        <w:rPr>
          <w:rFonts w:asciiTheme="minorHAnsi" w:hAnsiTheme="minorHAnsi" w:cstheme="minorHAnsi"/>
          <w:szCs w:val="24"/>
        </w:rPr>
      </w:pPr>
      <w:r>
        <w:rPr>
          <w:rFonts w:asciiTheme="minorHAnsi" w:hAnsiTheme="minorHAnsi" w:cstheme="minorHAnsi"/>
          <w:szCs w:val="24"/>
        </w:rPr>
        <w:t>ASPC Vice President,</w:t>
      </w:r>
      <w:r w:rsidR="002A28CD">
        <w:rPr>
          <w:rFonts w:asciiTheme="minorHAnsi" w:hAnsiTheme="minorHAnsi" w:cstheme="minorHAnsi"/>
          <w:szCs w:val="24"/>
        </w:rPr>
        <w:t xml:space="preserve"> Tiffany Haynes,</w:t>
      </w:r>
      <w:r>
        <w:rPr>
          <w:rFonts w:asciiTheme="minorHAnsi" w:hAnsiTheme="minorHAnsi" w:cstheme="minorHAnsi"/>
          <w:szCs w:val="24"/>
        </w:rPr>
        <w:t xml:space="preserve"> </w:t>
      </w:r>
      <w:r w:rsidR="000A212B">
        <w:rPr>
          <w:rFonts w:asciiTheme="minorHAnsi" w:hAnsiTheme="minorHAnsi" w:cstheme="minorHAnsi"/>
          <w:szCs w:val="24"/>
        </w:rPr>
        <w:t>Erin Wingfield,</w:t>
      </w:r>
      <w:r w:rsidR="002A28CD">
        <w:rPr>
          <w:rFonts w:asciiTheme="minorHAnsi" w:hAnsiTheme="minorHAnsi" w:cstheme="minorHAnsi"/>
          <w:szCs w:val="24"/>
        </w:rPr>
        <w:t xml:space="preserve"> </w:t>
      </w:r>
      <w:r w:rsidR="004755B8">
        <w:rPr>
          <w:rFonts w:asciiTheme="minorHAnsi" w:hAnsiTheme="minorHAnsi" w:cstheme="minorHAnsi"/>
          <w:szCs w:val="24"/>
        </w:rPr>
        <w:t xml:space="preserve">Julian West, </w:t>
      </w:r>
      <w:r w:rsidR="003C043B">
        <w:rPr>
          <w:rFonts w:asciiTheme="minorHAnsi" w:hAnsiTheme="minorHAnsi" w:cstheme="minorHAnsi"/>
          <w:szCs w:val="24"/>
        </w:rPr>
        <w:t>Errin Sullivan-Arcos,</w:t>
      </w:r>
      <w:r w:rsidR="00B437AF">
        <w:rPr>
          <w:rFonts w:asciiTheme="minorHAnsi" w:hAnsiTheme="minorHAnsi" w:cstheme="minorHAnsi"/>
          <w:szCs w:val="24"/>
        </w:rPr>
        <w:t xml:space="preserve"> Patty Serrato,</w:t>
      </w:r>
      <w:r w:rsidR="003C043B">
        <w:rPr>
          <w:rFonts w:asciiTheme="minorHAnsi" w:hAnsiTheme="minorHAnsi" w:cstheme="minorHAnsi"/>
          <w:szCs w:val="24"/>
        </w:rPr>
        <w:t xml:space="preserve"> and</w:t>
      </w:r>
      <w:r w:rsidR="00B437AF">
        <w:rPr>
          <w:rFonts w:asciiTheme="minorHAnsi" w:hAnsiTheme="minorHAnsi" w:cstheme="minorHAnsi"/>
          <w:szCs w:val="24"/>
        </w:rPr>
        <w:t xml:space="preserve"> Jay Navarrette</w:t>
      </w:r>
      <w:r w:rsidR="000A212B">
        <w:rPr>
          <w:rFonts w:asciiTheme="minorHAnsi" w:hAnsiTheme="minorHAnsi" w:cstheme="minorHAnsi"/>
          <w:szCs w:val="24"/>
        </w:rPr>
        <w:t>.</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1D4583BA" w:rsidR="00227BE8" w:rsidRPr="002B3C6F" w:rsidRDefault="002F6657" w:rsidP="00227BE8">
      <w:pPr>
        <w:pStyle w:val="ListParagraph"/>
        <w:contextualSpacing w:val="0"/>
        <w:rPr>
          <w:rFonts w:asciiTheme="minorHAnsi" w:hAnsiTheme="minorHAnsi" w:cstheme="minorHAnsi"/>
          <w:szCs w:val="24"/>
        </w:rPr>
      </w:pPr>
      <w:r w:rsidRPr="002F6657">
        <w:rPr>
          <w:rFonts w:asciiTheme="minorHAnsi" w:hAnsiTheme="minorHAnsi" w:cstheme="minorHAnsi"/>
          <w:szCs w:val="24"/>
        </w:rPr>
        <w:t xml:space="preserve">Thad Russell </w:t>
      </w:r>
      <w:r w:rsidR="00313E06" w:rsidRPr="002F6657">
        <w:rPr>
          <w:rFonts w:asciiTheme="minorHAnsi" w:hAnsiTheme="minorHAnsi" w:cstheme="minorHAnsi"/>
          <w:szCs w:val="24"/>
        </w:rPr>
        <w:t xml:space="preserve">called the meeting to order </w:t>
      </w:r>
      <w:r w:rsidR="00227BE8" w:rsidRPr="002F6657">
        <w:rPr>
          <w:rFonts w:asciiTheme="minorHAnsi" w:hAnsiTheme="minorHAnsi" w:cstheme="minorHAnsi"/>
          <w:szCs w:val="24"/>
        </w:rPr>
        <w:t>at</w:t>
      </w:r>
      <w:r w:rsidR="003D33E8" w:rsidRPr="002F6657">
        <w:rPr>
          <w:rFonts w:asciiTheme="minorHAnsi" w:hAnsiTheme="minorHAnsi" w:cstheme="minorHAnsi"/>
          <w:szCs w:val="24"/>
        </w:rPr>
        <w:t xml:space="preserve"> </w:t>
      </w:r>
      <w:r w:rsidRPr="002F6657">
        <w:rPr>
          <w:rFonts w:asciiTheme="minorHAnsi" w:hAnsiTheme="minorHAnsi" w:cstheme="minorHAnsi"/>
          <w:szCs w:val="24"/>
        </w:rPr>
        <w:t>3:07</w:t>
      </w:r>
      <w:r w:rsidR="002C350E" w:rsidRPr="002F6657">
        <w:rPr>
          <w:rFonts w:asciiTheme="minorHAnsi" w:hAnsiTheme="minorHAnsi" w:cstheme="minorHAnsi"/>
          <w:szCs w:val="24"/>
        </w:rPr>
        <w:t xml:space="preserve"> </w:t>
      </w:r>
      <w:r w:rsidR="00BC6B85" w:rsidRPr="002F6657">
        <w:rPr>
          <w:rFonts w:asciiTheme="minorHAnsi" w:hAnsiTheme="minorHAnsi" w:cstheme="minorHAnsi"/>
          <w:szCs w:val="24"/>
        </w:rPr>
        <w:t>pm</w:t>
      </w:r>
      <w:r w:rsidR="00227BE8" w:rsidRPr="002F6657">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03C6B8E6" w:rsidR="00DD52EE" w:rsidRPr="00B437AF" w:rsidRDefault="00DD52EE" w:rsidP="00D17C6B">
      <w:pPr>
        <w:ind w:left="720"/>
        <w:rPr>
          <w:rFonts w:asciiTheme="minorHAnsi" w:hAnsiTheme="minorHAnsi" w:cstheme="minorHAnsi"/>
          <w:szCs w:val="24"/>
        </w:rPr>
      </w:pPr>
      <w:r w:rsidRPr="00B437AF">
        <w:rPr>
          <w:rFonts w:asciiTheme="minorHAnsi" w:hAnsiTheme="minorHAnsi" w:cstheme="minorHAnsi"/>
          <w:szCs w:val="24"/>
        </w:rPr>
        <w:t xml:space="preserve">Motion made to </w:t>
      </w:r>
      <w:r w:rsidR="00C9094B" w:rsidRPr="00B437AF">
        <w:rPr>
          <w:rFonts w:asciiTheme="minorHAnsi" w:hAnsiTheme="minorHAnsi" w:cstheme="minorHAnsi"/>
          <w:szCs w:val="24"/>
        </w:rPr>
        <w:t xml:space="preserve">approve the </w:t>
      </w:r>
      <w:r w:rsidR="00B437AF" w:rsidRPr="00B437AF">
        <w:rPr>
          <w:rFonts w:asciiTheme="minorHAnsi" w:hAnsiTheme="minorHAnsi" w:cstheme="minorHAnsi"/>
          <w:szCs w:val="24"/>
        </w:rPr>
        <w:t>December 1</w:t>
      </w:r>
      <w:r w:rsidR="00E65438" w:rsidRPr="00B437AF">
        <w:rPr>
          <w:rFonts w:asciiTheme="minorHAnsi" w:hAnsiTheme="minorHAnsi" w:cstheme="minorHAnsi"/>
          <w:szCs w:val="24"/>
        </w:rPr>
        <w:t>, 2021</w:t>
      </w:r>
      <w:r w:rsidR="003C7D04" w:rsidRPr="00B437AF">
        <w:rPr>
          <w:rFonts w:asciiTheme="minorHAnsi" w:hAnsiTheme="minorHAnsi" w:cstheme="minorHAnsi"/>
          <w:szCs w:val="24"/>
        </w:rPr>
        <w:t xml:space="preserve"> </w:t>
      </w:r>
      <w:r w:rsidRPr="00B437AF">
        <w:rPr>
          <w:rFonts w:asciiTheme="minorHAnsi" w:hAnsiTheme="minorHAnsi" w:cstheme="minorHAnsi"/>
          <w:szCs w:val="24"/>
        </w:rPr>
        <w:t xml:space="preserve">agenda. </w:t>
      </w:r>
      <w:r w:rsidR="00086A9E">
        <w:rPr>
          <w:rFonts w:asciiTheme="minorHAnsi" w:hAnsiTheme="minorHAnsi" w:cstheme="minorHAnsi"/>
          <w:szCs w:val="24"/>
        </w:rPr>
        <w:t xml:space="preserve">Modification was made to agenda to move Arlitha-Williams Harmon’s item under old business.  </w:t>
      </w:r>
    </w:p>
    <w:p w14:paraId="7F7DA99F" w14:textId="761C8A3E" w:rsidR="00DD52EE" w:rsidRPr="00B75C9C" w:rsidRDefault="00DD52EE" w:rsidP="00DD52EE">
      <w:pPr>
        <w:pStyle w:val="ListParagraph"/>
        <w:contextualSpacing w:val="0"/>
        <w:rPr>
          <w:rFonts w:asciiTheme="minorHAnsi" w:hAnsiTheme="minorHAnsi" w:cstheme="minorHAnsi"/>
          <w:szCs w:val="24"/>
        </w:rPr>
      </w:pPr>
      <w:r w:rsidRPr="00B437AF">
        <w:rPr>
          <w:rFonts w:asciiTheme="minorHAnsi" w:hAnsiTheme="minorHAnsi" w:cstheme="minorHAnsi"/>
          <w:b/>
          <w:szCs w:val="24"/>
        </w:rPr>
        <w:t>M/S/C:</w:t>
      </w:r>
      <w:r w:rsidR="00153BC4" w:rsidRPr="00B437AF">
        <w:rPr>
          <w:rFonts w:asciiTheme="minorHAnsi" w:hAnsiTheme="minorHAnsi" w:cstheme="minorHAnsi"/>
          <w:szCs w:val="24"/>
        </w:rPr>
        <w:t xml:space="preserve"> </w:t>
      </w:r>
      <w:r w:rsidR="000A212B" w:rsidRPr="00B437AF">
        <w:rPr>
          <w:rFonts w:asciiTheme="minorHAnsi" w:hAnsiTheme="minorHAnsi" w:cstheme="minorHAnsi"/>
          <w:szCs w:val="24"/>
        </w:rPr>
        <w:t>Elizabeth Keele/Primavera Arvizu</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3BD24199" w:rsidR="00A13F8A" w:rsidRDefault="00A13F8A" w:rsidP="00A13F8A">
      <w:pPr>
        <w:ind w:firstLine="720"/>
        <w:rPr>
          <w:rFonts w:asciiTheme="minorHAnsi" w:hAnsiTheme="minorHAnsi" w:cstheme="minorHAnsi"/>
          <w:szCs w:val="24"/>
        </w:rPr>
      </w:pPr>
      <w:r w:rsidRPr="00B437AF">
        <w:rPr>
          <w:rFonts w:asciiTheme="minorHAnsi" w:hAnsiTheme="minorHAnsi" w:cstheme="minorHAnsi"/>
          <w:szCs w:val="24"/>
        </w:rPr>
        <w:t xml:space="preserve">Motion made to approve </w:t>
      </w:r>
      <w:r w:rsidR="00C9094B" w:rsidRPr="00B437AF">
        <w:rPr>
          <w:rFonts w:asciiTheme="minorHAnsi" w:hAnsiTheme="minorHAnsi" w:cstheme="minorHAnsi"/>
          <w:szCs w:val="24"/>
        </w:rPr>
        <w:t xml:space="preserve">the </w:t>
      </w:r>
      <w:r w:rsidR="00B437AF" w:rsidRPr="00B437AF">
        <w:rPr>
          <w:rFonts w:asciiTheme="minorHAnsi" w:hAnsiTheme="minorHAnsi" w:cstheme="minorHAnsi"/>
          <w:szCs w:val="24"/>
        </w:rPr>
        <w:t>November 15</w:t>
      </w:r>
      <w:r w:rsidR="007A685C" w:rsidRPr="00B437AF">
        <w:rPr>
          <w:rFonts w:asciiTheme="minorHAnsi" w:hAnsiTheme="minorHAnsi" w:cstheme="minorHAnsi"/>
          <w:szCs w:val="24"/>
        </w:rPr>
        <w:t>, 2021</w:t>
      </w:r>
      <w:r w:rsidRPr="00B437AF">
        <w:rPr>
          <w:rFonts w:asciiTheme="minorHAnsi" w:hAnsiTheme="minorHAnsi" w:cstheme="minorHAnsi"/>
          <w:szCs w:val="24"/>
        </w:rPr>
        <w:t xml:space="preserve"> minutes.</w:t>
      </w:r>
      <w:r>
        <w:rPr>
          <w:rFonts w:asciiTheme="minorHAnsi" w:hAnsiTheme="minorHAnsi" w:cstheme="minorHAnsi"/>
          <w:szCs w:val="24"/>
        </w:rPr>
        <w:t xml:space="preserve"> </w:t>
      </w:r>
    </w:p>
    <w:p w14:paraId="2F06B030" w14:textId="0CC49DBF"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B437AF">
        <w:rPr>
          <w:rFonts w:asciiTheme="minorHAnsi" w:hAnsiTheme="minorHAnsi" w:cstheme="minorHAnsi"/>
          <w:szCs w:val="24"/>
        </w:rPr>
        <w:t xml:space="preserve">Michael Carley/Karen Bishop </w:t>
      </w:r>
      <w:r w:rsidR="000A212B">
        <w:rPr>
          <w:rFonts w:asciiTheme="minorHAnsi" w:hAnsiTheme="minorHAnsi" w:cstheme="minorHAnsi"/>
          <w:szCs w:val="24"/>
        </w:rPr>
        <w:t xml:space="preserve"> </w:t>
      </w:r>
      <w:r w:rsidR="00B8581E">
        <w:rPr>
          <w:rFonts w:asciiTheme="minorHAnsi" w:hAnsiTheme="minorHAnsi" w:cstheme="minorHAnsi"/>
          <w:szCs w:val="24"/>
        </w:rPr>
        <w:t xml:space="preserve"> </w:t>
      </w:r>
    </w:p>
    <w:p w14:paraId="624CBBDE" w14:textId="32136674" w:rsidR="00A3337A" w:rsidRP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4E2216DE" w14:textId="71D28A35" w:rsidR="00A3337A" w:rsidRDefault="00A3337A"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Introductions</w:t>
      </w:r>
    </w:p>
    <w:p w14:paraId="350D0B24" w14:textId="0F5240BD" w:rsidR="00A3337A" w:rsidRPr="00A3337A" w:rsidRDefault="00A3337A" w:rsidP="00A3337A">
      <w:pPr>
        <w:pStyle w:val="ListParagraph"/>
        <w:spacing w:line="276" w:lineRule="auto"/>
        <w:ind w:left="1080"/>
        <w:contextualSpacing w:val="0"/>
        <w:rPr>
          <w:rFonts w:asciiTheme="minorHAnsi" w:hAnsiTheme="minorHAnsi" w:cstheme="minorHAnsi"/>
        </w:rPr>
      </w:pPr>
      <w:r w:rsidRPr="00A3337A">
        <w:rPr>
          <w:rFonts w:asciiTheme="minorHAnsi" w:hAnsiTheme="minorHAnsi" w:cstheme="minorHAnsi"/>
        </w:rPr>
        <w:t>Thad Russell introduced Carlos Rodriguez as the ASPC President</w:t>
      </w:r>
      <w:r w:rsidR="004B58AA">
        <w:rPr>
          <w:rFonts w:asciiTheme="minorHAnsi" w:hAnsiTheme="minorHAnsi" w:cstheme="minorHAnsi"/>
        </w:rPr>
        <w:t>.</w:t>
      </w:r>
      <w:r w:rsidRPr="00A3337A">
        <w:rPr>
          <w:rFonts w:asciiTheme="minorHAnsi" w:hAnsiTheme="minorHAnsi" w:cstheme="minorHAnsi"/>
        </w:rPr>
        <w:t xml:space="preserve"> </w:t>
      </w:r>
    </w:p>
    <w:p w14:paraId="18BAF8DA" w14:textId="51ABB845" w:rsidR="00086A9E" w:rsidRPr="00086A9E" w:rsidRDefault="000A212B" w:rsidP="004500A6">
      <w:pPr>
        <w:pStyle w:val="ListParagraph"/>
        <w:numPr>
          <w:ilvl w:val="0"/>
          <w:numId w:val="4"/>
        </w:numPr>
        <w:spacing w:line="276" w:lineRule="auto"/>
        <w:ind w:left="1080"/>
        <w:contextualSpacing w:val="0"/>
        <w:rPr>
          <w:rFonts w:asciiTheme="minorHAnsi" w:hAnsiTheme="minorHAnsi" w:cstheme="minorHAnsi"/>
          <w:b/>
        </w:rPr>
      </w:pPr>
      <w:r w:rsidRPr="00086A9E">
        <w:rPr>
          <w:rFonts w:asciiTheme="minorHAnsi" w:hAnsiTheme="minorHAnsi" w:cstheme="minorHAnsi"/>
          <w:b/>
        </w:rPr>
        <w:t xml:space="preserve">HR Staffing Plan-Dr. Claudia Habib </w:t>
      </w:r>
      <w:r w:rsidR="007A685C" w:rsidRPr="00086A9E">
        <w:rPr>
          <w:rFonts w:asciiTheme="minorHAnsi" w:hAnsiTheme="minorHAnsi" w:cstheme="minorHAnsi"/>
          <w:b/>
        </w:rPr>
        <w:t xml:space="preserve"> (20</w:t>
      </w:r>
      <w:r w:rsidR="00FD51B5" w:rsidRPr="00086A9E">
        <w:rPr>
          <w:rFonts w:asciiTheme="minorHAnsi" w:hAnsiTheme="minorHAnsi" w:cstheme="minorHAnsi"/>
          <w:b/>
        </w:rPr>
        <w:t xml:space="preserve"> minutes</w:t>
      </w:r>
      <w:r w:rsidR="00716AE8" w:rsidRPr="00086A9E">
        <w:rPr>
          <w:rFonts w:asciiTheme="minorHAnsi" w:hAnsiTheme="minorHAnsi" w:cstheme="minorHAnsi"/>
          <w:b/>
        </w:rPr>
        <w:t>/discussion)</w:t>
      </w:r>
      <w:r w:rsidR="00F644AF" w:rsidRPr="00086A9E">
        <w:rPr>
          <w:rFonts w:asciiTheme="minorHAnsi" w:hAnsiTheme="minorHAnsi" w:cstheme="minorHAnsi"/>
          <w:b/>
        </w:rPr>
        <w:t xml:space="preserve"> </w:t>
      </w:r>
    </w:p>
    <w:p w14:paraId="5E2CDE49" w14:textId="15ED9C04" w:rsidR="00086A9E" w:rsidRDefault="00A3337A" w:rsidP="00A3337A">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rPr>
        <w:t xml:space="preserve">Dr. Habib </w:t>
      </w:r>
      <w:r w:rsidR="002F6657" w:rsidRPr="00086A9E">
        <w:rPr>
          <w:rFonts w:asciiTheme="minorHAnsi" w:hAnsiTheme="minorHAnsi" w:cstheme="minorHAnsi"/>
        </w:rPr>
        <w:t xml:space="preserve">updated council in regards to hiring priorities. </w:t>
      </w:r>
      <w:r w:rsidR="00086A9E">
        <w:rPr>
          <w:rFonts w:asciiTheme="minorHAnsi" w:hAnsiTheme="minorHAnsi" w:cstheme="minorHAnsi"/>
        </w:rPr>
        <w:t>Low enrollments causing the FON to not meet threshold is limiting the ability for Porterville College to hire additional faculty</w:t>
      </w:r>
      <w:r w:rsidR="004B58AA">
        <w:rPr>
          <w:rFonts w:asciiTheme="minorHAnsi" w:hAnsiTheme="minorHAnsi" w:cstheme="minorHAnsi"/>
        </w:rPr>
        <w:t>;</w:t>
      </w:r>
      <w:r w:rsidR="00086A9E">
        <w:rPr>
          <w:rFonts w:asciiTheme="minorHAnsi" w:hAnsiTheme="minorHAnsi" w:cstheme="minorHAnsi"/>
        </w:rPr>
        <w:t xml:space="preserve"> therefore</w:t>
      </w:r>
      <w:r w:rsidR="004B58AA">
        <w:rPr>
          <w:rFonts w:asciiTheme="minorHAnsi" w:hAnsiTheme="minorHAnsi" w:cstheme="minorHAnsi"/>
        </w:rPr>
        <w:t>,</w:t>
      </w:r>
      <w:r w:rsidR="00086A9E">
        <w:rPr>
          <w:rFonts w:asciiTheme="minorHAnsi" w:hAnsiTheme="minorHAnsi" w:cstheme="minorHAnsi"/>
        </w:rPr>
        <w:t xml:space="preserve"> the number of faculty positions remains at five. After in-depth conversations with academic senate and this council about the need of additional faculty position to support enrollment growth, concerns have been addressed with the Chancellor</w:t>
      </w:r>
      <w:r w:rsidR="004B58AA">
        <w:rPr>
          <w:rFonts w:asciiTheme="minorHAnsi" w:hAnsiTheme="minorHAnsi" w:cstheme="minorHAnsi"/>
        </w:rPr>
        <w:t>’</w:t>
      </w:r>
      <w:r w:rsidR="00086A9E">
        <w:rPr>
          <w:rFonts w:asciiTheme="minorHAnsi" w:hAnsiTheme="minorHAnsi" w:cstheme="minorHAnsi"/>
        </w:rPr>
        <w:t xml:space="preserve">s office proving there is a demand at Porterville College to fill additional faculty positions so we can grow. Dr. Habib reminded the Chancellors office that prior to Covid-19 Porterville College data was trending in a positive direction and without the resources to recover from this Covid-19 the college cannot regain those enrollments because students will be forced to go elsewhere. These conversation were heard and will continue drawing </w:t>
      </w:r>
      <w:r w:rsidR="00086A9E">
        <w:rPr>
          <w:rFonts w:asciiTheme="minorHAnsi" w:hAnsiTheme="minorHAnsi" w:cstheme="minorHAnsi"/>
        </w:rPr>
        <w:lastRenderedPageBreak/>
        <w:t xml:space="preserve">on the topic of systematic inequities within the district that is affecting students. Conversations with district and other college presidents are moving in a positive direction and they are starting to see our position. </w:t>
      </w:r>
    </w:p>
    <w:p w14:paraId="23C50EC7" w14:textId="77777777" w:rsidR="00086A9E" w:rsidRDefault="00086A9E" w:rsidP="00A3337A">
      <w:pPr>
        <w:pStyle w:val="ListParagraph"/>
        <w:spacing w:line="276" w:lineRule="auto"/>
        <w:ind w:left="1080"/>
        <w:contextualSpacing w:val="0"/>
        <w:rPr>
          <w:rFonts w:asciiTheme="minorHAnsi" w:hAnsiTheme="minorHAnsi" w:cstheme="minorHAnsi"/>
        </w:rPr>
      </w:pPr>
    </w:p>
    <w:p w14:paraId="292886F9" w14:textId="73A6644E" w:rsidR="00A3337A" w:rsidRDefault="00086A9E" w:rsidP="00A3337A">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rPr>
        <w:t xml:space="preserve">Replacement </w:t>
      </w:r>
      <w:r>
        <w:rPr>
          <w:rFonts w:asciiTheme="minorHAnsi" w:hAnsiTheme="minorHAnsi" w:cstheme="minorHAnsi"/>
        </w:rPr>
        <w:t>faculty positions include:</w:t>
      </w:r>
      <w:r w:rsidRPr="00086A9E">
        <w:rPr>
          <w:rFonts w:asciiTheme="minorHAnsi" w:hAnsiTheme="minorHAnsi" w:cstheme="minorHAnsi"/>
        </w:rPr>
        <w:t xml:space="preserve"> Physical Science, Earth Science, Agriculture, Psychiatric Technician, and Counseling faculty positions. </w:t>
      </w:r>
    </w:p>
    <w:p w14:paraId="566DB932" w14:textId="0EB2196A" w:rsidR="00086A9E" w:rsidRDefault="00086A9E" w:rsidP="00A3337A">
      <w:pPr>
        <w:pStyle w:val="ListParagraph"/>
        <w:spacing w:line="276" w:lineRule="auto"/>
        <w:ind w:left="1080"/>
        <w:contextualSpacing w:val="0"/>
        <w:rPr>
          <w:rFonts w:asciiTheme="minorHAnsi" w:hAnsiTheme="minorHAnsi" w:cstheme="minorHAnsi"/>
        </w:rPr>
      </w:pPr>
      <w:r>
        <w:rPr>
          <w:rFonts w:asciiTheme="minorHAnsi" w:hAnsiTheme="minorHAnsi" w:cstheme="minorHAnsi"/>
        </w:rPr>
        <w:t>Future faculty positions for consideration: History, Industrial Maintenance, Nursing, Ethnic Studies.</w:t>
      </w:r>
    </w:p>
    <w:p w14:paraId="6185A330" w14:textId="36B575F8" w:rsidR="00086A9E" w:rsidRDefault="00086A9E" w:rsidP="00A3337A">
      <w:pPr>
        <w:pStyle w:val="ListParagraph"/>
        <w:spacing w:line="276" w:lineRule="auto"/>
        <w:ind w:left="1080"/>
        <w:contextualSpacing w:val="0"/>
        <w:rPr>
          <w:rFonts w:asciiTheme="minorHAnsi" w:hAnsiTheme="minorHAnsi" w:cstheme="minorHAnsi"/>
        </w:rPr>
      </w:pPr>
      <w:r>
        <w:rPr>
          <w:rFonts w:asciiTheme="minorHAnsi" w:hAnsiTheme="minorHAnsi" w:cstheme="minorHAnsi"/>
        </w:rPr>
        <w:t>Program growth areas: Soccer, Track and Field, and Nursing.</w:t>
      </w:r>
    </w:p>
    <w:p w14:paraId="63394B8F" w14:textId="412F1342" w:rsidR="00086A9E" w:rsidRDefault="00086A9E" w:rsidP="00086A9E">
      <w:pPr>
        <w:pStyle w:val="ListParagraph"/>
        <w:spacing w:line="276" w:lineRule="auto"/>
        <w:ind w:left="1080"/>
        <w:contextualSpacing w:val="0"/>
        <w:rPr>
          <w:rFonts w:asciiTheme="minorHAnsi" w:hAnsiTheme="minorHAnsi" w:cstheme="minorHAnsi"/>
        </w:rPr>
      </w:pPr>
      <w:r>
        <w:rPr>
          <w:rFonts w:asciiTheme="minorHAnsi" w:hAnsiTheme="minorHAnsi" w:cstheme="minorHAnsi"/>
        </w:rPr>
        <w:t xml:space="preserve">Classified positions: Executive Secretary, Education Medial Specialist, Learning Center Tech, Learning Tech II, Learning Center Tech (11 month/19 hour), Department Assistant I and II (Counseling), and Alternative Media Specialist (DRC-COF). </w:t>
      </w:r>
    </w:p>
    <w:p w14:paraId="46029A07" w14:textId="28BE6415" w:rsidR="00086A9E" w:rsidRDefault="00086A9E" w:rsidP="00086A9E">
      <w:pPr>
        <w:pStyle w:val="ListParagraph"/>
        <w:spacing w:line="276" w:lineRule="auto"/>
        <w:ind w:left="1080"/>
        <w:contextualSpacing w:val="0"/>
        <w:rPr>
          <w:rFonts w:asciiTheme="minorHAnsi" w:hAnsiTheme="minorHAnsi" w:cstheme="minorHAnsi"/>
        </w:rPr>
      </w:pPr>
      <w:r>
        <w:rPr>
          <w:rFonts w:asciiTheme="minorHAnsi" w:hAnsiTheme="minorHAnsi" w:cstheme="minorHAnsi"/>
        </w:rPr>
        <w:t>Proposed new positions: Instruction office specialist, Gear-Up Program Tech (COF), Financial Aid Program Tech (COF), Athletic Trainer, Library Tech II (Evenings), Department Assistant (FT or PT) Athletics.</w:t>
      </w:r>
    </w:p>
    <w:p w14:paraId="6430875A" w14:textId="45588207" w:rsidR="00086A9E" w:rsidRDefault="00086A9E" w:rsidP="00086A9E">
      <w:pPr>
        <w:pStyle w:val="ListParagraph"/>
        <w:spacing w:line="276" w:lineRule="auto"/>
        <w:ind w:left="1080"/>
        <w:contextualSpacing w:val="0"/>
        <w:rPr>
          <w:rFonts w:asciiTheme="minorHAnsi" w:hAnsiTheme="minorHAnsi" w:cstheme="minorHAnsi"/>
        </w:rPr>
      </w:pPr>
      <w:r>
        <w:rPr>
          <w:rFonts w:asciiTheme="minorHAnsi" w:hAnsiTheme="minorHAnsi" w:cstheme="minorHAnsi"/>
        </w:rPr>
        <w:t xml:space="preserve">Management Positions: Director of Enrollment Services, Gear-Up Grant Program Manager (COF), Budget Analyst, VP Fiscal and Administration Services. </w:t>
      </w:r>
    </w:p>
    <w:p w14:paraId="6F8127DF" w14:textId="77777777" w:rsidR="00086A9E" w:rsidRDefault="00086A9E" w:rsidP="00086A9E">
      <w:pPr>
        <w:pStyle w:val="ListParagraph"/>
        <w:spacing w:line="276" w:lineRule="auto"/>
        <w:ind w:left="1080"/>
        <w:contextualSpacing w:val="0"/>
        <w:rPr>
          <w:rFonts w:asciiTheme="minorHAnsi" w:hAnsiTheme="minorHAnsi" w:cstheme="minorHAnsi"/>
        </w:rPr>
      </w:pPr>
    </w:p>
    <w:p w14:paraId="1572B188" w14:textId="3F202A9C" w:rsidR="00086A9E" w:rsidRDefault="00086A9E" w:rsidP="00086A9E">
      <w:pPr>
        <w:pStyle w:val="ListParagraph"/>
        <w:spacing w:line="276" w:lineRule="auto"/>
        <w:ind w:left="1080"/>
        <w:contextualSpacing w:val="0"/>
        <w:rPr>
          <w:rFonts w:asciiTheme="minorHAnsi" w:hAnsiTheme="minorHAnsi" w:cstheme="minorHAnsi"/>
        </w:rPr>
      </w:pPr>
      <w:r>
        <w:rPr>
          <w:rFonts w:asciiTheme="minorHAnsi" w:hAnsiTheme="minorHAnsi" w:cstheme="minorHAnsi"/>
        </w:rPr>
        <w:t xml:space="preserve">Dr. Habib officially announced that Soccer will be added in Fall 2022 and Track and Field in Spring 2023. </w:t>
      </w:r>
    </w:p>
    <w:p w14:paraId="500F6D60" w14:textId="5DFE3311" w:rsidR="00086A9E" w:rsidRDefault="00086A9E" w:rsidP="00086A9E">
      <w:pPr>
        <w:pStyle w:val="ListParagraph"/>
        <w:spacing w:line="276" w:lineRule="auto"/>
        <w:ind w:left="1080"/>
        <w:contextualSpacing w:val="0"/>
        <w:rPr>
          <w:rFonts w:asciiTheme="minorHAnsi" w:hAnsiTheme="minorHAnsi" w:cstheme="minorHAnsi"/>
        </w:rPr>
      </w:pPr>
      <w:r>
        <w:rPr>
          <w:rFonts w:asciiTheme="minorHAnsi" w:hAnsiTheme="minorHAnsi" w:cstheme="minorHAnsi"/>
        </w:rPr>
        <w:t xml:space="preserve">Council was informed that Dr. Arlitha Williams-Harmon has officially accepted the role as CFO at the district office. New hiring committee for her replacement will need to be developed. The district has approved to hire an Interim to fill the position until a replacement can be found. </w:t>
      </w:r>
    </w:p>
    <w:p w14:paraId="7BF9FC86" w14:textId="0325D4FC" w:rsidR="00086A9E" w:rsidRDefault="00086A9E" w:rsidP="00086A9E">
      <w:pPr>
        <w:pStyle w:val="ListParagraph"/>
        <w:spacing w:line="276" w:lineRule="auto"/>
        <w:ind w:left="1080"/>
        <w:contextualSpacing w:val="0"/>
        <w:rPr>
          <w:rFonts w:asciiTheme="minorHAnsi" w:hAnsiTheme="minorHAnsi" w:cstheme="minorHAnsi"/>
        </w:rPr>
      </w:pPr>
    </w:p>
    <w:p w14:paraId="009F260B" w14:textId="299818D3" w:rsidR="00086A9E" w:rsidRPr="004B7FAD" w:rsidRDefault="00086A9E" w:rsidP="00086A9E">
      <w:pPr>
        <w:pStyle w:val="ListParagraph"/>
        <w:contextualSpacing w:val="0"/>
        <w:rPr>
          <w:rFonts w:asciiTheme="minorHAnsi" w:hAnsiTheme="minorHAnsi" w:cstheme="minorHAnsi"/>
          <w:szCs w:val="24"/>
        </w:rPr>
      </w:pPr>
      <w:r>
        <w:rPr>
          <w:rFonts w:asciiTheme="minorHAnsi" w:hAnsiTheme="minorHAnsi" w:cstheme="minorHAnsi"/>
        </w:rPr>
        <w:t xml:space="preserve">Motion made to adopt the staffing plan as presented. </w:t>
      </w:r>
      <w:r>
        <w:rPr>
          <w:rFonts w:asciiTheme="minorHAnsi" w:hAnsiTheme="minorHAnsi" w:cstheme="minorHAnsi"/>
          <w:b/>
          <w:szCs w:val="24"/>
        </w:rPr>
        <w:t xml:space="preserve">M/S/C: </w:t>
      </w:r>
      <w:r>
        <w:rPr>
          <w:rFonts w:asciiTheme="minorHAnsi" w:hAnsiTheme="minorHAnsi" w:cstheme="minorHAnsi"/>
          <w:szCs w:val="24"/>
        </w:rPr>
        <w:t xml:space="preserve">Primavera Arvizu/Joseph Cascio.   </w:t>
      </w:r>
    </w:p>
    <w:p w14:paraId="4D759174" w14:textId="118B14F7" w:rsidR="00086A9E" w:rsidRPr="00086A9E" w:rsidRDefault="00086A9E" w:rsidP="00086A9E">
      <w:pPr>
        <w:spacing w:line="276" w:lineRule="auto"/>
        <w:rPr>
          <w:rFonts w:asciiTheme="minorHAnsi" w:hAnsiTheme="minorHAnsi" w:cstheme="minorHAnsi"/>
        </w:rPr>
      </w:pPr>
    </w:p>
    <w:p w14:paraId="65DBCCC2" w14:textId="2A20C3ED" w:rsidR="00A3337A" w:rsidRDefault="00A3337A"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DRAFT Mission Statement</w:t>
      </w:r>
    </w:p>
    <w:p w14:paraId="0845B8FF" w14:textId="1250CD2D" w:rsidR="00DA5BC3" w:rsidRDefault="00F644AF" w:rsidP="00F644AF">
      <w:pPr>
        <w:pStyle w:val="ListParagraph"/>
        <w:spacing w:line="276" w:lineRule="auto"/>
        <w:ind w:left="1080"/>
        <w:contextualSpacing w:val="0"/>
        <w:rPr>
          <w:rFonts w:asciiTheme="minorHAnsi" w:hAnsiTheme="minorHAnsi" w:cstheme="minorHAnsi"/>
        </w:rPr>
      </w:pPr>
      <w:r w:rsidRPr="00DA5BC3">
        <w:rPr>
          <w:rFonts w:asciiTheme="minorHAnsi" w:hAnsiTheme="minorHAnsi" w:cstheme="minorHAnsi"/>
        </w:rPr>
        <w:t xml:space="preserve">Michael Carley </w:t>
      </w:r>
      <w:r w:rsidR="00DA5BC3" w:rsidRPr="00DA5BC3">
        <w:rPr>
          <w:rFonts w:asciiTheme="minorHAnsi" w:hAnsiTheme="minorHAnsi" w:cstheme="minorHAnsi"/>
        </w:rPr>
        <w:t xml:space="preserve">shared the final draft of Mission Statement </w:t>
      </w:r>
      <w:r w:rsidR="004B58AA">
        <w:rPr>
          <w:rFonts w:asciiTheme="minorHAnsi" w:hAnsiTheme="minorHAnsi" w:cstheme="minorHAnsi"/>
        </w:rPr>
        <w:t>for</w:t>
      </w:r>
      <w:r w:rsidR="00DA5BC3" w:rsidRPr="00DA5BC3">
        <w:rPr>
          <w:rFonts w:asciiTheme="minorHAnsi" w:hAnsiTheme="minorHAnsi" w:cstheme="minorHAnsi"/>
        </w:rPr>
        <w:t xml:space="preserve"> approval</w:t>
      </w:r>
      <w:r w:rsidRPr="00DA5BC3">
        <w:rPr>
          <w:rFonts w:asciiTheme="minorHAnsi" w:hAnsiTheme="minorHAnsi" w:cstheme="minorHAnsi"/>
        </w:rPr>
        <w:t xml:space="preserve">. Draft was shared with ASPC with no suggestions. ASPC representation really liked the PIRATES </w:t>
      </w:r>
      <w:r w:rsidR="00DA5BC3" w:rsidRPr="00DA5BC3">
        <w:rPr>
          <w:rFonts w:asciiTheme="minorHAnsi" w:hAnsiTheme="minorHAnsi" w:cstheme="minorHAnsi"/>
        </w:rPr>
        <w:t>acronym</w:t>
      </w:r>
      <w:r w:rsidRPr="00DA5BC3">
        <w:rPr>
          <w:rFonts w:asciiTheme="minorHAnsi" w:hAnsiTheme="minorHAnsi" w:cstheme="minorHAnsi"/>
        </w:rPr>
        <w:t xml:space="preserve">. Updated Mission Statement was shared with council. </w:t>
      </w:r>
    </w:p>
    <w:p w14:paraId="4609183D" w14:textId="6D238860" w:rsidR="00F644AF" w:rsidRPr="00086A9E" w:rsidRDefault="00F644AF" w:rsidP="00F644AF">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b/>
        </w:rPr>
        <w:t>M/S/C:</w:t>
      </w:r>
      <w:r w:rsidRPr="00086A9E">
        <w:rPr>
          <w:rFonts w:asciiTheme="minorHAnsi" w:hAnsiTheme="minorHAnsi" w:cstheme="minorHAnsi"/>
        </w:rPr>
        <w:t xml:space="preserve"> </w:t>
      </w:r>
      <w:r w:rsidR="00DA5BC3" w:rsidRPr="00086A9E">
        <w:rPr>
          <w:rFonts w:asciiTheme="minorHAnsi" w:hAnsiTheme="minorHAnsi" w:cstheme="minorHAnsi"/>
        </w:rPr>
        <w:t xml:space="preserve">Karen Bishop/Elizabeth Keele. Mission Statement approved as presented. </w:t>
      </w:r>
    </w:p>
    <w:p w14:paraId="62900941" w14:textId="16A80375" w:rsidR="00A3337A" w:rsidRDefault="00A3337A"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 xml:space="preserve">DRAFT Strategic Plan </w:t>
      </w:r>
    </w:p>
    <w:p w14:paraId="4699620A" w14:textId="0B877C35" w:rsidR="00DA5BC3" w:rsidRPr="00DA5BC3" w:rsidRDefault="00DA5BC3" w:rsidP="00DA5BC3">
      <w:pPr>
        <w:pStyle w:val="ListParagraph"/>
        <w:spacing w:line="276" w:lineRule="auto"/>
        <w:ind w:left="1080"/>
        <w:contextualSpacing w:val="0"/>
        <w:rPr>
          <w:rFonts w:asciiTheme="minorHAnsi" w:hAnsiTheme="minorHAnsi" w:cstheme="minorHAnsi"/>
        </w:rPr>
      </w:pPr>
      <w:r w:rsidRPr="00DA5BC3">
        <w:rPr>
          <w:rFonts w:asciiTheme="minorHAnsi" w:hAnsiTheme="minorHAnsi" w:cstheme="minorHAnsi"/>
        </w:rPr>
        <w:t xml:space="preserve">Michael Carley shared the final draft of Strategic Plan for approval. </w:t>
      </w:r>
      <w:r w:rsidR="00086A9E">
        <w:rPr>
          <w:rFonts w:asciiTheme="minorHAnsi" w:hAnsiTheme="minorHAnsi" w:cstheme="minorHAnsi"/>
        </w:rPr>
        <w:t xml:space="preserve">The newly approved Mission Statement will be updated into the Strategic Plan upon acceptance. </w:t>
      </w:r>
    </w:p>
    <w:p w14:paraId="681C9A5B" w14:textId="71A612BE" w:rsidR="00DA5BC3" w:rsidRDefault="00DA5BC3" w:rsidP="00DA5BC3">
      <w:pPr>
        <w:pStyle w:val="ListParagraph"/>
        <w:spacing w:line="276" w:lineRule="auto"/>
        <w:ind w:left="1080"/>
        <w:contextualSpacing w:val="0"/>
        <w:rPr>
          <w:rFonts w:asciiTheme="minorHAnsi" w:hAnsiTheme="minorHAnsi" w:cstheme="minorHAnsi"/>
          <w:b/>
        </w:rPr>
      </w:pPr>
      <w:r>
        <w:rPr>
          <w:rFonts w:asciiTheme="minorHAnsi" w:hAnsiTheme="minorHAnsi" w:cstheme="minorHAnsi"/>
          <w:b/>
        </w:rPr>
        <w:t xml:space="preserve">M/S/C: </w:t>
      </w:r>
      <w:r w:rsidRPr="00086A9E">
        <w:rPr>
          <w:rFonts w:asciiTheme="minorHAnsi" w:hAnsiTheme="minorHAnsi" w:cstheme="minorHAnsi"/>
        </w:rPr>
        <w:t>Kendra Haney/Joe Cascio. Strategic Plan approved as presented.</w:t>
      </w:r>
      <w:r>
        <w:rPr>
          <w:rFonts w:asciiTheme="minorHAnsi" w:hAnsiTheme="minorHAnsi" w:cstheme="minorHAnsi"/>
          <w:b/>
        </w:rPr>
        <w:t xml:space="preserve"> </w:t>
      </w:r>
    </w:p>
    <w:p w14:paraId="075E57E0" w14:textId="0B29EF00" w:rsidR="00A3337A" w:rsidRDefault="00A3337A"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 xml:space="preserve">Request for One-Time Funds Approval </w:t>
      </w:r>
    </w:p>
    <w:p w14:paraId="3A38FBB2" w14:textId="6C830714" w:rsidR="00086A9E" w:rsidRPr="00086A9E" w:rsidRDefault="00DA5BC3" w:rsidP="00086A9E">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rPr>
        <w:t xml:space="preserve">Dr. Arlitha Williams-Harmon shared request for one-time funds from Vickie Dugan for equipment repairs in Gym. Contract is intact with CALFITNESS but additional repairs need to be completed. Complaints have been received from Foundation members who are paying for courses and equipment is not useable. </w:t>
      </w:r>
      <w:r w:rsidR="00086A9E">
        <w:rPr>
          <w:rFonts w:asciiTheme="minorHAnsi" w:hAnsiTheme="minorHAnsi" w:cstheme="minorHAnsi"/>
        </w:rPr>
        <w:t>Total amount of request is $8,535.79</w:t>
      </w:r>
    </w:p>
    <w:p w14:paraId="7342735A" w14:textId="42B3E196" w:rsidR="00DA5BC3" w:rsidRPr="00086A9E" w:rsidRDefault="00DA5BC3" w:rsidP="00DA5BC3">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rPr>
        <w:t>Two requests from M&amp;O for additional return to campus funds</w:t>
      </w:r>
      <w:r w:rsidR="00086A9E">
        <w:rPr>
          <w:rFonts w:asciiTheme="minorHAnsi" w:hAnsiTheme="minorHAnsi" w:cstheme="minorHAnsi"/>
        </w:rPr>
        <w:t xml:space="preserve"> one for $55,000 and the other for $17,000</w:t>
      </w:r>
      <w:r w:rsidR="00430C31" w:rsidRPr="00086A9E">
        <w:rPr>
          <w:rFonts w:asciiTheme="minorHAnsi" w:hAnsiTheme="minorHAnsi" w:cstheme="minorHAnsi"/>
        </w:rPr>
        <w:t>. Most of M&amp;O funds had to be used for HVAC upgrades and additional return to campus requirements</w:t>
      </w:r>
      <w:r w:rsidR="00086A9E">
        <w:rPr>
          <w:rFonts w:asciiTheme="minorHAnsi" w:hAnsiTheme="minorHAnsi" w:cstheme="minorHAnsi"/>
        </w:rPr>
        <w:t>.</w:t>
      </w:r>
    </w:p>
    <w:p w14:paraId="7E92B81C" w14:textId="2725F237" w:rsidR="004C1027" w:rsidRDefault="00DA5BC3" w:rsidP="00086A9E">
      <w:pPr>
        <w:pStyle w:val="ListParagraph"/>
        <w:spacing w:line="276" w:lineRule="auto"/>
        <w:ind w:left="1080"/>
        <w:contextualSpacing w:val="0"/>
        <w:rPr>
          <w:rFonts w:asciiTheme="minorHAnsi" w:hAnsiTheme="minorHAnsi" w:cstheme="minorHAnsi"/>
        </w:rPr>
      </w:pPr>
      <w:r w:rsidRPr="00086A9E">
        <w:rPr>
          <w:rFonts w:asciiTheme="minorHAnsi" w:hAnsiTheme="minorHAnsi" w:cstheme="minorHAnsi"/>
        </w:rPr>
        <w:t xml:space="preserve">M/S/C: James Thompson/Joe Cascio. One-Time Funds </w:t>
      </w:r>
      <w:r w:rsidR="00430C31" w:rsidRPr="00086A9E">
        <w:rPr>
          <w:rFonts w:asciiTheme="minorHAnsi" w:hAnsiTheme="minorHAnsi" w:cstheme="minorHAnsi"/>
        </w:rPr>
        <w:t xml:space="preserve">Requests approved as presented. </w:t>
      </w:r>
    </w:p>
    <w:p w14:paraId="75C9FD3F" w14:textId="77777777" w:rsidR="00086A9E" w:rsidRPr="00086A9E" w:rsidRDefault="00086A9E" w:rsidP="00086A9E">
      <w:pPr>
        <w:pStyle w:val="ListParagraph"/>
        <w:spacing w:line="276" w:lineRule="auto"/>
        <w:ind w:left="1080"/>
        <w:contextualSpacing w:val="0"/>
        <w:rPr>
          <w:rFonts w:asciiTheme="minorHAnsi" w:hAnsiTheme="minorHAnsi" w:cstheme="minorHAnsi"/>
        </w:rPr>
      </w:pPr>
    </w:p>
    <w:p w14:paraId="5229F54D" w14:textId="77777777" w:rsidR="006F3603" w:rsidRPr="00A94095" w:rsidRDefault="00625316" w:rsidP="00EA4DCD">
      <w:pPr>
        <w:pStyle w:val="ListParagraph"/>
        <w:numPr>
          <w:ilvl w:val="0"/>
          <w:numId w:val="1"/>
        </w:numPr>
        <w:rPr>
          <w:rFonts w:asciiTheme="minorHAnsi" w:hAnsiTheme="minorHAnsi" w:cstheme="minorHAnsi"/>
          <w:b/>
          <w:szCs w:val="24"/>
        </w:rPr>
      </w:pPr>
      <w:r w:rsidRPr="00A94095">
        <w:rPr>
          <w:rFonts w:asciiTheme="minorHAnsi" w:hAnsiTheme="minorHAnsi" w:cstheme="minorHAnsi"/>
          <w:b/>
          <w:szCs w:val="24"/>
        </w:rPr>
        <w:t>New Business-Announcement/Information/Discussion Items</w:t>
      </w:r>
    </w:p>
    <w:p w14:paraId="2B021322" w14:textId="5357E29F" w:rsidR="007317C9" w:rsidRDefault="008E689E" w:rsidP="008E689E">
      <w:pPr>
        <w:pStyle w:val="ListParagraph"/>
        <w:numPr>
          <w:ilvl w:val="0"/>
          <w:numId w:val="3"/>
        </w:numPr>
        <w:ind w:left="1080"/>
        <w:rPr>
          <w:rFonts w:asciiTheme="minorHAnsi" w:hAnsiTheme="minorHAnsi" w:cstheme="minorHAnsi"/>
          <w:b/>
          <w:szCs w:val="24"/>
        </w:rPr>
      </w:pPr>
      <w:r w:rsidRPr="00A94095">
        <w:rPr>
          <w:rFonts w:asciiTheme="minorHAnsi" w:hAnsiTheme="minorHAnsi" w:cstheme="minorHAnsi"/>
          <w:b/>
          <w:szCs w:val="24"/>
        </w:rPr>
        <w:t>ILO’s – Melissa Long (</w:t>
      </w:r>
      <w:r w:rsidR="00A94095">
        <w:rPr>
          <w:rFonts w:asciiTheme="minorHAnsi" w:hAnsiTheme="minorHAnsi" w:cstheme="minorHAnsi"/>
          <w:b/>
          <w:szCs w:val="24"/>
        </w:rPr>
        <w:t>15 Minutes</w:t>
      </w:r>
      <w:r w:rsidR="004558B3" w:rsidRPr="00A94095">
        <w:rPr>
          <w:rFonts w:asciiTheme="minorHAnsi" w:hAnsiTheme="minorHAnsi" w:cstheme="minorHAnsi"/>
          <w:b/>
          <w:szCs w:val="24"/>
        </w:rPr>
        <w:t>/Discussion/Action</w:t>
      </w:r>
      <w:r w:rsidRPr="00A94095">
        <w:rPr>
          <w:rFonts w:asciiTheme="minorHAnsi" w:hAnsiTheme="minorHAnsi" w:cstheme="minorHAnsi"/>
          <w:b/>
          <w:szCs w:val="24"/>
        </w:rPr>
        <w:t>)</w:t>
      </w:r>
    </w:p>
    <w:p w14:paraId="6D9DD130" w14:textId="7E9E6DEA" w:rsidR="00086A9E" w:rsidRDefault="00086A9E" w:rsidP="00086A9E">
      <w:pPr>
        <w:pStyle w:val="ListParagraph"/>
        <w:ind w:left="1080"/>
        <w:rPr>
          <w:rFonts w:asciiTheme="minorHAnsi" w:hAnsiTheme="minorHAnsi" w:cstheme="minorHAnsi"/>
          <w:b/>
          <w:szCs w:val="24"/>
        </w:rPr>
      </w:pPr>
      <w:r>
        <w:rPr>
          <w:noProof/>
        </w:rPr>
        <w:drawing>
          <wp:inline distT="0" distB="0" distL="0" distR="0" wp14:anchorId="318E3AEE" wp14:editId="38778152">
            <wp:extent cx="6172200" cy="778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7781925"/>
                    </a:xfrm>
                    <a:prstGeom prst="rect">
                      <a:avLst/>
                    </a:prstGeom>
                  </pic:spPr>
                </pic:pic>
              </a:graphicData>
            </a:graphic>
          </wp:inline>
        </w:drawing>
      </w:r>
    </w:p>
    <w:p w14:paraId="1EEBB680" w14:textId="2A0F9D5C" w:rsidR="00086A9E" w:rsidRDefault="00086A9E" w:rsidP="00086A9E">
      <w:pPr>
        <w:pStyle w:val="ListParagraph"/>
        <w:ind w:left="1080"/>
        <w:rPr>
          <w:rFonts w:asciiTheme="minorHAnsi" w:hAnsiTheme="minorHAnsi" w:cstheme="minorHAnsi"/>
          <w:b/>
          <w:szCs w:val="24"/>
        </w:rPr>
      </w:pPr>
      <w:r>
        <w:rPr>
          <w:noProof/>
        </w:rPr>
        <w:drawing>
          <wp:inline distT="0" distB="0" distL="0" distR="0" wp14:anchorId="3D569BE9" wp14:editId="3EA80480">
            <wp:extent cx="6096000" cy="743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000" cy="7439025"/>
                    </a:xfrm>
                    <a:prstGeom prst="rect">
                      <a:avLst/>
                    </a:prstGeom>
                  </pic:spPr>
                </pic:pic>
              </a:graphicData>
            </a:graphic>
          </wp:inline>
        </w:drawing>
      </w:r>
    </w:p>
    <w:p w14:paraId="341494CF" w14:textId="6CED299C" w:rsidR="00086A9E" w:rsidRDefault="00086A9E" w:rsidP="00086A9E">
      <w:pPr>
        <w:pStyle w:val="ListParagraph"/>
        <w:ind w:left="1080"/>
        <w:rPr>
          <w:rFonts w:asciiTheme="minorHAnsi" w:hAnsiTheme="minorHAnsi" w:cstheme="minorHAnsi"/>
          <w:b/>
          <w:szCs w:val="24"/>
        </w:rPr>
      </w:pPr>
    </w:p>
    <w:p w14:paraId="616234F0" w14:textId="18A5211D" w:rsidR="00086A9E" w:rsidRDefault="00086A9E" w:rsidP="00086A9E">
      <w:pPr>
        <w:pStyle w:val="ListParagraph"/>
        <w:ind w:left="1080"/>
        <w:rPr>
          <w:rFonts w:asciiTheme="minorHAnsi" w:hAnsiTheme="minorHAnsi" w:cstheme="minorHAnsi"/>
          <w:b/>
          <w:szCs w:val="24"/>
        </w:rPr>
      </w:pPr>
      <w:r>
        <w:rPr>
          <w:noProof/>
        </w:rPr>
        <w:drawing>
          <wp:inline distT="0" distB="0" distL="0" distR="0" wp14:anchorId="6B1CD9F1" wp14:editId="4CE1DC20">
            <wp:extent cx="6076950" cy="7191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6950" cy="7191375"/>
                    </a:xfrm>
                    <a:prstGeom prst="rect">
                      <a:avLst/>
                    </a:prstGeom>
                  </pic:spPr>
                </pic:pic>
              </a:graphicData>
            </a:graphic>
          </wp:inline>
        </w:drawing>
      </w:r>
    </w:p>
    <w:p w14:paraId="11F419B9" w14:textId="0CECC06E" w:rsidR="00086A9E" w:rsidRDefault="00086A9E" w:rsidP="00086A9E">
      <w:pPr>
        <w:pStyle w:val="ListParagraph"/>
        <w:ind w:left="1080"/>
        <w:rPr>
          <w:rFonts w:asciiTheme="minorHAnsi" w:hAnsiTheme="minorHAnsi" w:cstheme="minorHAnsi"/>
          <w:b/>
          <w:szCs w:val="24"/>
        </w:rPr>
      </w:pPr>
    </w:p>
    <w:p w14:paraId="719F01DE" w14:textId="284350D2" w:rsidR="00086A9E" w:rsidRDefault="00086A9E" w:rsidP="00086A9E">
      <w:pPr>
        <w:pStyle w:val="ListParagraph"/>
        <w:ind w:left="1080"/>
        <w:rPr>
          <w:rFonts w:asciiTheme="minorHAnsi" w:hAnsiTheme="minorHAnsi" w:cstheme="minorHAnsi"/>
          <w:b/>
          <w:szCs w:val="24"/>
        </w:rPr>
      </w:pPr>
      <w:r>
        <w:rPr>
          <w:noProof/>
        </w:rPr>
        <w:drawing>
          <wp:inline distT="0" distB="0" distL="0" distR="0" wp14:anchorId="0F98D159" wp14:editId="74A40CE9">
            <wp:extent cx="60198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9800" cy="2019300"/>
                    </a:xfrm>
                    <a:prstGeom prst="rect">
                      <a:avLst/>
                    </a:prstGeom>
                  </pic:spPr>
                </pic:pic>
              </a:graphicData>
            </a:graphic>
          </wp:inline>
        </w:drawing>
      </w:r>
    </w:p>
    <w:p w14:paraId="481602E0" w14:textId="77777777" w:rsidR="00086A9E" w:rsidRPr="00086A9E" w:rsidRDefault="00086A9E" w:rsidP="00086A9E">
      <w:pPr>
        <w:ind w:firstLine="720"/>
        <w:rPr>
          <w:rFonts w:ascii="Calibri" w:eastAsia="Times New Roman" w:hAnsi="Calibri" w:cs="Calibri"/>
          <w:color w:val="000000"/>
          <w:szCs w:val="24"/>
        </w:rPr>
      </w:pPr>
      <w:r w:rsidRPr="00086A9E">
        <w:rPr>
          <w:rFonts w:ascii="Calibri" w:eastAsia="Times New Roman" w:hAnsi="Calibri" w:cs="Calibri"/>
          <w:color w:val="000000"/>
          <w:szCs w:val="24"/>
        </w:rPr>
        <w:t>To assess ILO #5, we came up with the following sources of evidence:</w:t>
      </w:r>
    </w:p>
    <w:p w14:paraId="0F791602" w14:textId="77777777" w:rsidR="00086A9E" w:rsidRPr="00086A9E" w:rsidRDefault="00086A9E" w:rsidP="00086A9E">
      <w:pPr>
        <w:numPr>
          <w:ilvl w:val="0"/>
          <w:numId w:val="25"/>
        </w:numPr>
        <w:spacing w:before="100" w:beforeAutospacing="1" w:after="100" w:afterAutospacing="1"/>
        <w:rPr>
          <w:rFonts w:ascii="Calibri" w:eastAsia="Times New Roman" w:hAnsi="Calibri" w:cs="Calibri"/>
          <w:color w:val="000000"/>
          <w:szCs w:val="24"/>
        </w:rPr>
      </w:pPr>
      <w:r w:rsidRPr="00086A9E">
        <w:rPr>
          <w:rFonts w:ascii="Calibri" w:eastAsia="Times New Roman" w:hAnsi="Calibri" w:cs="Calibri"/>
          <w:color w:val="000000"/>
          <w:szCs w:val="24"/>
        </w:rPr>
        <w:t>Mental Wellness Annual Report</w:t>
      </w:r>
    </w:p>
    <w:p w14:paraId="334DFAE8"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CCSSE questions</w:t>
      </w:r>
    </w:p>
    <w:p w14:paraId="519F6841"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Vaccine clinics and Covid testing</w:t>
      </w:r>
    </w:p>
    <w:p w14:paraId="6B6F5483"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Sports programs</w:t>
      </w:r>
    </w:p>
    <w:p w14:paraId="290A09B2"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ASPC beginning a mental awareness campaign with videos every Monday with testimonies about mental health beginning in spring 2022</w:t>
      </w:r>
    </w:p>
    <w:p w14:paraId="0122BEEB"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Student Services has mental health workshops for cohorts of students</w:t>
      </w:r>
    </w:p>
    <w:p w14:paraId="2D02FB43" w14:textId="77777777"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BIT referrals (Primavera will send a report with how many students are following through)</w:t>
      </w:r>
    </w:p>
    <w:p w14:paraId="666E1487" w14:textId="12FD6D8D" w:rsidR="00086A9E" w:rsidRPr="00086A9E" w:rsidRDefault="00086A9E" w:rsidP="00086A9E">
      <w:pPr>
        <w:pStyle w:val="NormalWeb"/>
        <w:numPr>
          <w:ilvl w:val="0"/>
          <w:numId w:val="25"/>
        </w:numPr>
        <w:rPr>
          <w:rFonts w:ascii="Calibri" w:hAnsi="Calibri" w:cs="Calibri"/>
          <w:color w:val="000000"/>
        </w:rPr>
      </w:pPr>
      <w:r w:rsidRPr="00086A9E">
        <w:rPr>
          <w:rFonts w:ascii="Calibri" w:hAnsi="Calibri" w:cs="Calibri"/>
          <w:color w:val="000000"/>
        </w:rPr>
        <w:t>Student Mind</w:t>
      </w:r>
      <w:r>
        <w:rPr>
          <w:rFonts w:ascii="Calibri" w:hAnsi="Calibri" w:cs="Calibri"/>
          <w:color w:val="000000"/>
        </w:rPr>
        <w:t xml:space="preserve"> </w:t>
      </w:r>
      <w:r w:rsidRPr="00086A9E">
        <w:rPr>
          <w:rFonts w:ascii="Calibri" w:hAnsi="Calibri" w:cs="Calibri"/>
          <w:color w:val="000000"/>
        </w:rPr>
        <w:t>(?)-- celebration months (i.e. Hispanic Heritage Month) each include a mental health aspect (Jasmin will send a report on the registrations and instructors requiring the students to write reports)</w:t>
      </w:r>
    </w:p>
    <w:p w14:paraId="2816668F" w14:textId="77777777" w:rsidR="00086A9E" w:rsidRPr="00086A9E" w:rsidRDefault="00086A9E" w:rsidP="00086A9E">
      <w:pPr>
        <w:ind w:left="720"/>
        <w:rPr>
          <w:rFonts w:ascii="Calibri" w:eastAsia="Times New Roman" w:hAnsi="Calibri" w:cs="Calibri"/>
          <w:color w:val="000000"/>
          <w:szCs w:val="24"/>
        </w:rPr>
      </w:pPr>
      <w:r w:rsidRPr="00086A9E">
        <w:rPr>
          <w:rFonts w:ascii="Calibri" w:eastAsia="Times New Roman" w:hAnsi="Calibri" w:cs="Calibri"/>
          <w:color w:val="000000"/>
          <w:szCs w:val="24"/>
        </w:rPr>
        <w:t>I will compile as much of this information as possible so that we can begin analyzing and discussing in the spring.  In the meantime, if you have other ideas of what we can look at to assess ILO #5, please let me know.</w:t>
      </w:r>
    </w:p>
    <w:p w14:paraId="39CAA76A" w14:textId="3E72702F" w:rsidR="00086A9E" w:rsidRPr="00086A9E" w:rsidRDefault="00086A9E" w:rsidP="00086A9E">
      <w:pPr>
        <w:rPr>
          <w:rFonts w:asciiTheme="minorHAnsi" w:hAnsiTheme="minorHAnsi" w:cstheme="minorHAnsi"/>
          <w:b/>
          <w:szCs w:val="24"/>
        </w:rPr>
      </w:pPr>
    </w:p>
    <w:p w14:paraId="28AF970C" w14:textId="64A645B2" w:rsidR="00A3337A" w:rsidRDefault="00086A9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 xml:space="preserve"> </w:t>
      </w:r>
      <w:r w:rsidR="00A3337A">
        <w:rPr>
          <w:rFonts w:asciiTheme="minorHAnsi" w:hAnsiTheme="minorHAnsi" w:cstheme="minorHAnsi"/>
          <w:b/>
          <w:szCs w:val="24"/>
        </w:rPr>
        <w:t>“Defined Service Learning”</w:t>
      </w:r>
    </w:p>
    <w:p w14:paraId="0F17D262" w14:textId="5D40CC07" w:rsidR="00430C31" w:rsidRPr="00430C31" w:rsidRDefault="00430C31" w:rsidP="00430C31">
      <w:pPr>
        <w:pStyle w:val="ListParagraph"/>
        <w:ind w:left="1080"/>
        <w:rPr>
          <w:rFonts w:asciiTheme="minorHAnsi" w:hAnsiTheme="minorHAnsi" w:cstheme="minorHAnsi"/>
          <w:szCs w:val="24"/>
        </w:rPr>
      </w:pPr>
      <w:r>
        <w:rPr>
          <w:rFonts w:asciiTheme="minorHAnsi" w:hAnsiTheme="minorHAnsi" w:cstheme="minorHAnsi"/>
          <w:szCs w:val="24"/>
        </w:rPr>
        <w:t>Karen Bishop updated the council on addition of ILO of Service-Learning component in courses. By "service learning" specified as</w:t>
      </w:r>
      <w:r w:rsidRPr="00430C31">
        <w:rPr>
          <w:rFonts w:asciiTheme="minorHAnsi" w:hAnsiTheme="minorHAnsi" w:cstheme="minorHAnsi"/>
          <w:szCs w:val="24"/>
        </w:rPr>
        <w:t>: Any community-based activities which combine rendering unpaid services addressing community needs with application of curricula as part of an identified course</w:t>
      </w:r>
      <w:r>
        <w:rPr>
          <w:rFonts w:asciiTheme="minorHAnsi" w:hAnsiTheme="minorHAnsi" w:cstheme="minorHAnsi"/>
          <w:szCs w:val="24"/>
        </w:rPr>
        <w:t xml:space="preserve">. </w:t>
      </w:r>
    </w:p>
    <w:p w14:paraId="2F4666D2" w14:textId="01C33D29" w:rsidR="00CC6EFA" w:rsidRDefault="00CC6EFA"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College Council Charge</w:t>
      </w:r>
    </w:p>
    <w:p w14:paraId="3A0DF7DB" w14:textId="50001754" w:rsidR="00CC6EFA" w:rsidRPr="00CC6EFA" w:rsidRDefault="00CC6EFA" w:rsidP="00CC6EFA">
      <w:pPr>
        <w:pStyle w:val="ListParagraph"/>
        <w:ind w:left="1080"/>
        <w:rPr>
          <w:rFonts w:asciiTheme="minorHAnsi" w:hAnsiTheme="minorHAnsi" w:cstheme="minorHAnsi"/>
          <w:szCs w:val="24"/>
        </w:rPr>
      </w:pPr>
      <w:r w:rsidRPr="00CC6EFA">
        <w:rPr>
          <w:rFonts w:asciiTheme="minorHAnsi" w:hAnsiTheme="minorHAnsi" w:cstheme="minorHAnsi"/>
          <w:szCs w:val="24"/>
        </w:rPr>
        <w:t>Primavera Arvizu reviewed th</w:t>
      </w:r>
      <w:r w:rsidR="00892A4C">
        <w:rPr>
          <w:rFonts w:asciiTheme="minorHAnsi" w:hAnsiTheme="minorHAnsi" w:cstheme="minorHAnsi"/>
          <w:szCs w:val="24"/>
        </w:rPr>
        <w:t>e College Council Charge purpose statement changes</w:t>
      </w:r>
      <w:r w:rsidRPr="00CC6EFA">
        <w:rPr>
          <w:rFonts w:asciiTheme="minorHAnsi" w:hAnsiTheme="minorHAnsi" w:cstheme="minorHAnsi"/>
          <w:szCs w:val="24"/>
        </w:rPr>
        <w:t xml:space="preserve"> and updates for first read. This will be brough</w:t>
      </w:r>
      <w:r w:rsidR="00892A4C">
        <w:rPr>
          <w:rFonts w:asciiTheme="minorHAnsi" w:hAnsiTheme="minorHAnsi" w:cstheme="minorHAnsi"/>
          <w:szCs w:val="24"/>
        </w:rPr>
        <w:t xml:space="preserve">t back to </w:t>
      </w:r>
      <w:r w:rsidR="00E05EFA">
        <w:rPr>
          <w:rFonts w:asciiTheme="minorHAnsi" w:hAnsiTheme="minorHAnsi" w:cstheme="minorHAnsi"/>
          <w:szCs w:val="24"/>
        </w:rPr>
        <w:t xml:space="preserve">the </w:t>
      </w:r>
      <w:r w:rsidR="00892A4C">
        <w:rPr>
          <w:rFonts w:asciiTheme="minorHAnsi" w:hAnsiTheme="minorHAnsi" w:cstheme="minorHAnsi"/>
          <w:szCs w:val="24"/>
        </w:rPr>
        <w:t>next meeting for second</w:t>
      </w:r>
      <w:r w:rsidRPr="00CC6EFA">
        <w:rPr>
          <w:rFonts w:asciiTheme="minorHAnsi" w:hAnsiTheme="minorHAnsi" w:cstheme="minorHAnsi"/>
          <w:szCs w:val="24"/>
        </w:rPr>
        <w:t xml:space="preserve"> read and approval. </w:t>
      </w:r>
      <w:r w:rsidR="00892A4C">
        <w:rPr>
          <w:rFonts w:asciiTheme="minorHAnsi" w:hAnsiTheme="minorHAnsi" w:cstheme="minorHAnsi"/>
          <w:szCs w:val="24"/>
        </w:rPr>
        <w:t xml:space="preserve">Entire College Council Charge document will be brought to future meetings for review. </w:t>
      </w:r>
    </w:p>
    <w:p w14:paraId="00C18CDC" w14:textId="27D19B7A" w:rsidR="00A3337A" w:rsidRDefault="00A3337A"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Social Justice Action Committee Charge</w:t>
      </w:r>
    </w:p>
    <w:p w14:paraId="52FF7496" w14:textId="739E44D8" w:rsidR="00CC6EFA" w:rsidRPr="00086A9E" w:rsidRDefault="00892A4C" w:rsidP="00086A9E">
      <w:pPr>
        <w:ind w:left="1080"/>
        <w:rPr>
          <w:rFonts w:asciiTheme="minorHAnsi" w:hAnsiTheme="minorHAnsi" w:cstheme="minorHAnsi"/>
          <w:szCs w:val="24"/>
        </w:rPr>
      </w:pPr>
      <w:r w:rsidRPr="00086A9E">
        <w:rPr>
          <w:rFonts w:asciiTheme="minorHAnsi" w:hAnsiTheme="minorHAnsi" w:cstheme="minorHAnsi"/>
          <w:szCs w:val="24"/>
        </w:rPr>
        <w:t>Document was sent out for council to review. Will be brought back to next College Council for second read and approval.</w:t>
      </w:r>
    </w:p>
    <w:p w14:paraId="0ACEA300" w14:textId="12883D69" w:rsidR="00A3337A" w:rsidRDefault="00A3337A"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Meeting Modality for Spring</w:t>
      </w:r>
    </w:p>
    <w:p w14:paraId="0FA89C85" w14:textId="12042644" w:rsidR="00892A4C" w:rsidRPr="00086A9E" w:rsidRDefault="00892A4C" w:rsidP="00892A4C">
      <w:pPr>
        <w:pStyle w:val="ListParagraph"/>
        <w:ind w:left="1080"/>
        <w:rPr>
          <w:rFonts w:asciiTheme="minorHAnsi" w:hAnsiTheme="minorHAnsi" w:cstheme="minorHAnsi"/>
          <w:szCs w:val="24"/>
        </w:rPr>
      </w:pPr>
      <w:r w:rsidRPr="00086A9E">
        <w:rPr>
          <w:rFonts w:asciiTheme="minorHAnsi" w:hAnsiTheme="minorHAnsi" w:cstheme="minorHAnsi"/>
          <w:szCs w:val="24"/>
        </w:rPr>
        <w:t xml:space="preserve">Thad Russell asked how </w:t>
      </w:r>
      <w:r w:rsidR="00E05EFA">
        <w:rPr>
          <w:rFonts w:asciiTheme="minorHAnsi" w:hAnsiTheme="minorHAnsi" w:cstheme="minorHAnsi"/>
          <w:szCs w:val="24"/>
        </w:rPr>
        <w:t>we</w:t>
      </w:r>
      <w:r w:rsidRPr="00086A9E">
        <w:rPr>
          <w:rFonts w:asciiTheme="minorHAnsi" w:hAnsiTheme="minorHAnsi" w:cstheme="minorHAnsi"/>
          <w:szCs w:val="24"/>
        </w:rPr>
        <w:t xml:space="preserve"> would like to move forward with meeting modality in Spring. Council decided to keep it via Zoom. </w:t>
      </w:r>
    </w:p>
    <w:p w14:paraId="1734390A" w14:textId="4D810814" w:rsidR="00A3337A" w:rsidRDefault="00A3337A"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Taskforce Membership for CPL Procedure</w:t>
      </w:r>
    </w:p>
    <w:p w14:paraId="6A1FBF87" w14:textId="5433F0EC" w:rsidR="00892A4C" w:rsidRPr="00892A4C" w:rsidRDefault="00892A4C" w:rsidP="00892A4C">
      <w:pPr>
        <w:pStyle w:val="ListParagraph"/>
        <w:ind w:left="1080"/>
        <w:rPr>
          <w:rFonts w:asciiTheme="minorHAnsi" w:hAnsiTheme="minorHAnsi" w:cstheme="minorHAnsi"/>
          <w:szCs w:val="24"/>
        </w:rPr>
      </w:pPr>
      <w:r w:rsidRPr="00892A4C">
        <w:rPr>
          <w:rFonts w:asciiTheme="minorHAnsi" w:hAnsiTheme="minorHAnsi" w:cstheme="minorHAnsi"/>
          <w:szCs w:val="24"/>
        </w:rPr>
        <w:t xml:space="preserve">Thad Russell </w:t>
      </w:r>
      <w:r w:rsidR="00E05EFA">
        <w:rPr>
          <w:rFonts w:asciiTheme="minorHAnsi" w:hAnsiTheme="minorHAnsi" w:cstheme="minorHAnsi"/>
          <w:szCs w:val="24"/>
        </w:rPr>
        <w:t>gave an update</w:t>
      </w:r>
      <w:r w:rsidRPr="00892A4C">
        <w:rPr>
          <w:rFonts w:asciiTheme="minorHAnsi" w:hAnsiTheme="minorHAnsi" w:cstheme="minorHAnsi"/>
          <w:szCs w:val="24"/>
        </w:rPr>
        <w:t xml:space="preserve"> on Credit for Prior Learning (CPL) procedures. Policies and procedures at the district level are already in place but need to be implemented at the college level. Council was asked whom should be placed on this taskforce. Academic Senate is important in approving these procedures yet a taskforce for development of procedures needs to be implemented. Division Chairs were asked to bring back name of representative from their divisions to participate in this taskforce.  </w:t>
      </w:r>
    </w:p>
    <w:p w14:paraId="64522D29" w14:textId="5F2A2897" w:rsidR="00A3337A" w:rsidRDefault="00A3337A" w:rsidP="00A3337A">
      <w:pPr>
        <w:pStyle w:val="ListParagraph"/>
        <w:ind w:left="1080"/>
        <w:rPr>
          <w:rFonts w:asciiTheme="minorHAnsi" w:hAnsiTheme="minorHAnsi" w:cstheme="minorHAnsi"/>
          <w:b/>
          <w:szCs w:val="24"/>
        </w:rPr>
      </w:pPr>
    </w:p>
    <w:p w14:paraId="6C9ED236" w14:textId="6FC7AFE8"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47AE5F32"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0786E293" w14:textId="48543316" w:rsidR="00B93516" w:rsidRPr="00086A9E" w:rsidRDefault="00B93516" w:rsidP="00B93516">
      <w:pPr>
        <w:pStyle w:val="ListParagraph"/>
        <w:ind w:left="1440"/>
        <w:rPr>
          <w:rFonts w:asciiTheme="minorHAnsi" w:hAnsiTheme="minorHAnsi" w:cstheme="minorHAnsi"/>
          <w:szCs w:val="24"/>
        </w:rPr>
      </w:pPr>
      <w:r w:rsidRPr="00086A9E">
        <w:rPr>
          <w:rFonts w:asciiTheme="minorHAnsi" w:hAnsiTheme="minorHAnsi" w:cstheme="minorHAnsi"/>
          <w:szCs w:val="24"/>
        </w:rPr>
        <w:t xml:space="preserve">Fire academy commencement is coming up. Spring semester </w:t>
      </w:r>
      <w:r w:rsidR="00E05EFA">
        <w:rPr>
          <w:rFonts w:asciiTheme="minorHAnsi" w:hAnsiTheme="minorHAnsi" w:cstheme="minorHAnsi"/>
          <w:szCs w:val="24"/>
        </w:rPr>
        <w:t>will continue the</w:t>
      </w:r>
      <w:r w:rsidRPr="00086A9E">
        <w:rPr>
          <w:rFonts w:asciiTheme="minorHAnsi" w:hAnsiTheme="minorHAnsi" w:cstheme="minorHAnsi"/>
          <w:szCs w:val="24"/>
        </w:rPr>
        <w:t xml:space="preserve"> same operations process. Remain at 60/40 scheduling. Students are currently leaning towards online classes. </w:t>
      </w:r>
      <w:r w:rsidR="00086A9E" w:rsidRPr="00086A9E">
        <w:rPr>
          <w:rFonts w:asciiTheme="minorHAnsi" w:hAnsiTheme="minorHAnsi" w:cstheme="minorHAnsi"/>
          <w:szCs w:val="24"/>
        </w:rPr>
        <w:t>Spring Flex is currently scheduled to be virtual.</w:t>
      </w:r>
    </w:p>
    <w:p w14:paraId="75C36CDF" w14:textId="591FD713" w:rsidR="008E689E"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p>
    <w:p w14:paraId="358AD529" w14:textId="12695EA3" w:rsidR="00B93516" w:rsidRPr="00B93516" w:rsidRDefault="00B93516" w:rsidP="00B93516">
      <w:pPr>
        <w:pStyle w:val="ListParagraph"/>
        <w:ind w:left="1440"/>
        <w:rPr>
          <w:rFonts w:asciiTheme="minorHAnsi" w:hAnsiTheme="minorHAnsi" w:cstheme="minorHAnsi"/>
          <w:szCs w:val="24"/>
        </w:rPr>
      </w:pPr>
      <w:r w:rsidRPr="00B93516">
        <w:rPr>
          <w:rFonts w:asciiTheme="minorHAnsi" w:hAnsiTheme="minorHAnsi" w:cstheme="minorHAnsi"/>
          <w:szCs w:val="24"/>
        </w:rPr>
        <w:t xml:space="preserve">Next meeting on Friday December 10, 2021. Elections underway and close on Thursday prior to meeting. </w:t>
      </w:r>
    </w:p>
    <w:p w14:paraId="4DDD5009" w14:textId="7AAF01F3"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26EACF0D" w14:textId="7B0B0201" w:rsidR="00B93516" w:rsidRPr="00086A9E" w:rsidRDefault="00B93516" w:rsidP="00B93516">
      <w:pPr>
        <w:ind w:left="1440"/>
        <w:rPr>
          <w:rFonts w:asciiTheme="minorHAnsi" w:hAnsiTheme="minorHAnsi" w:cstheme="minorHAnsi"/>
          <w:szCs w:val="24"/>
        </w:rPr>
      </w:pPr>
      <w:r w:rsidRPr="00086A9E">
        <w:rPr>
          <w:rFonts w:asciiTheme="minorHAnsi" w:hAnsiTheme="minorHAnsi" w:cstheme="minorHAnsi"/>
          <w:szCs w:val="24"/>
        </w:rPr>
        <w:t>Council was asked to make sure representatives are updated and sent to</w:t>
      </w:r>
      <w:r w:rsidR="00086A9E">
        <w:rPr>
          <w:rFonts w:asciiTheme="minorHAnsi" w:hAnsiTheme="minorHAnsi" w:cstheme="minorHAnsi"/>
          <w:szCs w:val="24"/>
        </w:rPr>
        <w:t xml:space="preserve"> Melissa to be ready for Spring Outcomes Committee meetings to resume. </w:t>
      </w:r>
    </w:p>
    <w:p w14:paraId="3E544355" w14:textId="4E9BA06A"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4365D441" w14:textId="643970E7" w:rsidR="00B93516" w:rsidRPr="00086A9E" w:rsidRDefault="00B93516" w:rsidP="00B93516">
      <w:pPr>
        <w:pStyle w:val="ListParagraph"/>
        <w:ind w:left="1440"/>
        <w:rPr>
          <w:rFonts w:asciiTheme="minorHAnsi" w:hAnsiTheme="minorHAnsi" w:cstheme="minorHAnsi"/>
          <w:szCs w:val="24"/>
        </w:rPr>
      </w:pPr>
      <w:r w:rsidRPr="00086A9E">
        <w:rPr>
          <w:rFonts w:asciiTheme="minorHAnsi" w:hAnsiTheme="minorHAnsi" w:cstheme="minorHAnsi"/>
          <w:szCs w:val="24"/>
        </w:rPr>
        <w:t>No Update</w:t>
      </w:r>
    </w:p>
    <w:p w14:paraId="64402787" w14:textId="26CA5786" w:rsidR="00EC0D38" w:rsidRPr="00B93516"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3B8C6D92" w14:textId="6D8EC535" w:rsidR="00B93516" w:rsidRPr="00086A9E" w:rsidRDefault="00B93516" w:rsidP="00B93516">
      <w:pPr>
        <w:pStyle w:val="ListParagraph"/>
        <w:ind w:left="1440"/>
        <w:rPr>
          <w:rFonts w:asciiTheme="minorHAnsi" w:hAnsiTheme="minorHAnsi" w:cstheme="minorHAnsi"/>
          <w:szCs w:val="24"/>
        </w:rPr>
      </w:pPr>
      <w:r w:rsidRPr="00086A9E">
        <w:rPr>
          <w:rFonts w:asciiTheme="minorHAnsi" w:hAnsiTheme="minorHAnsi" w:cstheme="minorHAnsi"/>
          <w:szCs w:val="24"/>
        </w:rPr>
        <w:t xml:space="preserve">Elections begin next week. Minimum wage increase is in negotiations. </w:t>
      </w:r>
    </w:p>
    <w:p w14:paraId="0F81E2AB" w14:textId="66052510"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6E6BB73E" w14:textId="7FED979F" w:rsidR="00B93516" w:rsidRPr="00086A9E" w:rsidRDefault="00B93516" w:rsidP="00B93516">
      <w:pPr>
        <w:pStyle w:val="ListParagraph"/>
        <w:ind w:left="1440"/>
        <w:rPr>
          <w:rFonts w:asciiTheme="minorHAnsi" w:hAnsiTheme="minorHAnsi" w:cstheme="minorHAnsi"/>
          <w:szCs w:val="24"/>
        </w:rPr>
      </w:pPr>
      <w:r w:rsidRPr="00086A9E">
        <w:rPr>
          <w:rFonts w:asciiTheme="minorHAnsi" w:hAnsiTheme="minorHAnsi" w:cstheme="minorHAnsi"/>
          <w:szCs w:val="24"/>
        </w:rPr>
        <w:t>Mental health awareness will begin in Spring 2022. New representative will be voted on in April 2022.</w:t>
      </w:r>
    </w:p>
    <w:p w14:paraId="58DE9FAD" w14:textId="77777777" w:rsidR="00B93516" w:rsidRDefault="00B93516" w:rsidP="00B93516">
      <w:pPr>
        <w:pStyle w:val="ListParagraph"/>
        <w:ind w:left="1440"/>
        <w:rPr>
          <w:rFonts w:asciiTheme="minorHAnsi" w:hAnsiTheme="minorHAnsi" w:cstheme="minorHAnsi"/>
          <w:b/>
          <w:szCs w:val="24"/>
        </w:rPr>
      </w:pPr>
    </w:p>
    <w:p w14:paraId="0720445C" w14:textId="05232CC2"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3178CAF2" w14:textId="77777777" w:rsidR="00B93516" w:rsidRDefault="00B93516" w:rsidP="00EC0D38">
      <w:pPr>
        <w:pStyle w:val="ListParagraph"/>
        <w:numPr>
          <w:ilvl w:val="0"/>
          <w:numId w:val="1"/>
        </w:numPr>
        <w:rPr>
          <w:rFonts w:asciiTheme="minorHAnsi" w:hAnsiTheme="minorHAnsi" w:cstheme="minorHAnsi"/>
          <w:b/>
          <w:szCs w:val="24"/>
        </w:rPr>
      </w:pP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27C9640F" w14:textId="2FF0BD14" w:rsidR="00D64E5A" w:rsidRDefault="00D64E5A" w:rsidP="00D64E5A">
      <w:pPr>
        <w:pStyle w:val="ListParagraph"/>
        <w:rPr>
          <w:rFonts w:asciiTheme="minorHAnsi" w:hAnsiTheme="minorHAnsi" w:cstheme="minorHAnsi"/>
          <w:szCs w:val="24"/>
        </w:rPr>
      </w:pPr>
      <w:r w:rsidRPr="00D64E5A">
        <w:rPr>
          <w:rFonts w:asciiTheme="minorHAnsi" w:hAnsiTheme="minorHAnsi" w:cstheme="minorHAnsi"/>
          <w:szCs w:val="24"/>
        </w:rPr>
        <w:t>None.</w:t>
      </w:r>
    </w:p>
    <w:p w14:paraId="41926C60" w14:textId="38C5686B" w:rsidR="00B93516" w:rsidRPr="00D64E5A" w:rsidRDefault="00B93516" w:rsidP="00D64E5A">
      <w:pPr>
        <w:pStyle w:val="ListParagraph"/>
        <w:rPr>
          <w:rFonts w:asciiTheme="minorHAnsi" w:hAnsiTheme="minorHAnsi" w:cstheme="minorHAnsi"/>
          <w:szCs w:val="24"/>
        </w:rPr>
      </w:pPr>
      <w:r>
        <w:rPr>
          <w:rFonts w:asciiTheme="minorHAnsi" w:hAnsiTheme="minorHAnsi" w:cstheme="minorHAnsi"/>
          <w:szCs w:val="24"/>
        </w:rPr>
        <w:t xml:space="preserve">There are still budgets that have not been entered. These need to be updated so they can be taken to budget committee on upcoming Friday. </w:t>
      </w:r>
    </w:p>
    <w:p w14:paraId="44961C4F" w14:textId="77777777" w:rsidR="004E0284" w:rsidRDefault="004E0284" w:rsidP="004E0284">
      <w:pPr>
        <w:pStyle w:val="ListParagraph"/>
        <w:rPr>
          <w:rFonts w:asciiTheme="minorHAnsi" w:hAnsiTheme="minorHAnsi" w:cstheme="minorHAnsi"/>
          <w:b/>
          <w:szCs w:val="24"/>
        </w:rPr>
      </w:pP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279D6C60"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adjourned at</w:t>
      </w:r>
      <w:r w:rsidR="009912C0" w:rsidRPr="00075C98">
        <w:rPr>
          <w:rFonts w:asciiTheme="minorHAnsi" w:hAnsiTheme="minorHAnsi" w:cstheme="minorHAnsi"/>
          <w:szCs w:val="24"/>
        </w:rPr>
        <w:t xml:space="preserve"> </w:t>
      </w:r>
      <w:r w:rsidR="00B93516">
        <w:rPr>
          <w:rFonts w:asciiTheme="minorHAnsi" w:hAnsiTheme="minorHAnsi" w:cstheme="minorHAnsi"/>
          <w:szCs w:val="24"/>
        </w:rPr>
        <w:t>4:52</w:t>
      </w:r>
      <w:r w:rsidR="007A685C" w:rsidRPr="00D64E5A">
        <w:rPr>
          <w:rFonts w:asciiTheme="minorHAnsi" w:hAnsiTheme="minorHAnsi" w:cstheme="minorHAnsi"/>
          <w:szCs w:val="24"/>
        </w:rPr>
        <w:t xml:space="preserve"> </w:t>
      </w:r>
      <w:r w:rsidR="00B40A96" w:rsidRPr="00D64E5A">
        <w:rPr>
          <w:rFonts w:asciiTheme="minorHAnsi" w:hAnsiTheme="minorHAnsi" w:cstheme="minorHAnsi"/>
          <w:szCs w:val="24"/>
        </w:rPr>
        <w:t>pm.</w:t>
      </w:r>
    </w:p>
    <w:sectPr w:rsidR="006400A1" w:rsidSect="00D343FC">
      <w:headerReference w:type="default" r:id="rId12"/>
      <w:footerReference w:type="default" r:id="rId13"/>
      <w:headerReference w:type="first" r:id="rId14"/>
      <w:footerReference w:type="first" r:id="rId15"/>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19548B4C" w:rsidR="00D52C15" w:rsidRDefault="00D52C15">
        <w:pPr>
          <w:pStyle w:val="Footer"/>
          <w:jc w:val="center"/>
        </w:pPr>
        <w:r>
          <w:fldChar w:fldCharType="begin"/>
        </w:r>
        <w:r>
          <w:instrText xml:space="preserve"> PAGE   \* MERGEFORMAT </w:instrText>
        </w:r>
        <w:r>
          <w:fldChar w:fldCharType="separate"/>
        </w:r>
        <w:r w:rsidR="00B80028">
          <w:rPr>
            <w:noProof/>
          </w:rPr>
          <w:t>4</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526ACF1B" w:rsidR="00EC13E9" w:rsidRPr="00BB46A0" w:rsidRDefault="00086A9E" w:rsidP="000F5396">
    <w:pPr>
      <w:pStyle w:val="Header"/>
      <w:rPr>
        <w:rFonts w:asciiTheme="minorHAnsi" w:hAnsiTheme="minorHAnsi" w:cstheme="minorHAnsi"/>
        <w:sz w:val="16"/>
        <w:szCs w:val="16"/>
      </w:rPr>
    </w:pPr>
    <w:r>
      <w:rPr>
        <w:rFonts w:asciiTheme="minorHAnsi" w:hAnsiTheme="minorHAnsi" w:cstheme="minorHAnsi"/>
        <w:sz w:val="16"/>
        <w:szCs w:val="16"/>
      </w:rPr>
      <w:t>December 6,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39C67B4D"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sidR="00E6709A">
      <w:rPr>
        <w:rFonts w:asciiTheme="minorHAnsi" w:hAnsiTheme="minorHAnsi"/>
        <w:b/>
        <w:sz w:val="20"/>
        <w:szCs w:val="20"/>
      </w:rPr>
      <w:t>, December 6</w:t>
    </w:r>
    <w:r w:rsidR="00D931D1">
      <w:rPr>
        <w:rFonts w:asciiTheme="minorHAnsi" w:hAnsiTheme="minorHAnsi"/>
        <w:b/>
        <w:sz w:val="20"/>
        <w:szCs w:val="20"/>
      </w:rPr>
      <w:t>,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2"/>
  </w:num>
  <w:num w:numId="2">
    <w:abstractNumId w:val="20"/>
  </w:num>
  <w:num w:numId="3">
    <w:abstractNumId w:val="2"/>
  </w:num>
  <w:num w:numId="4">
    <w:abstractNumId w:val="6"/>
  </w:num>
  <w:num w:numId="5">
    <w:abstractNumId w:val="10"/>
  </w:num>
  <w:num w:numId="6">
    <w:abstractNumId w:val="7"/>
  </w:num>
  <w:num w:numId="7">
    <w:abstractNumId w:val="21"/>
  </w:num>
  <w:num w:numId="8">
    <w:abstractNumId w:val="13"/>
  </w:num>
  <w:num w:numId="9">
    <w:abstractNumId w:val="0"/>
  </w:num>
  <w:num w:numId="10">
    <w:abstractNumId w:val="16"/>
  </w:num>
  <w:num w:numId="11">
    <w:abstractNumId w:val="14"/>
  </w:num>
  <w:num w:numId="12">
    <w:abstractNumId w:val="8"/>
  </w:num>
  <w:num w:numId="13">
    <w:abstractNumId w:val="11"/>
  </w:num>
  <w:num w:numId="14">
    <w:abstractNumId w:val="4"/>
  </w:num>
  <w:num w:numId="15">
    <w:abstractNumId w:val="24"/>
  </w:num>
  <w:num w:numId="16">
    <w:abstractNumId w:val="15"/>
  </w:num>
  <w:num w:numId="17">
    <w:abstractNumId w:val="22"/>
  </w:num>
  <w:num w:numId="18">
    <w:abstractNumId w:val="17"/>
  </w:num>
  <w:num w:numId="19">
    <w:abstractNumId w:val="5"/>
  </w:num>
  <w:num w:numId="20">
    <w:abstractNumId w:val="18"/>
  </w:num>
  <w:num w:numId="21">
    <w:abstractNumId w:val="1"/>
  </w:num>
  <w:num w:numId="22">
    <w:abstractNumId w:val="23"/>
  </w:num>
  <w:num w:numId="23">
    <w:abstractNumId w:val="19"/>
  </w:num>
  <w:num w:numId="24">
    <w:abstractNumId w:val="9"/>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542F"/>
    <w:rsid w:val="0029724B"/>
    <w:rsid w:val="002A0C50"/>
    <w:rsid w:val="002A26BA"/>
    <w:rsid w:val="002A278C"/>
    <w:rsid w:val="002A28CD"/>
    <w:rsid w:val="002A33A4"/>
    <w:rsid w:val="002A5171"/>
    <w:rsid w:val="002A5CB8"/>
    <w:rsid w:val="002A7B35"/>
    <w:rsid w:val="002B2909"/>
    <w:rsid w:val="002B54D9"/>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1027"/>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10347"/>
    <w:rsid w:val="00510DB1"/>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5C91"/>
    <w:rsid w:val="00537177"/>
    <w:rsid w:val="00540166"/>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2260"/>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A45"/>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991"/>
    <w:rsid w:val="00863BFF"/>
    <w:rsid w:val="0086445D"/>
    <w:rsid w:val="00865EF4"/>
    <w:rsid w:val="00870BF4"/>
    <w:rsid w:val="00873C92"/>
    <w:rsid w:val="0088016E"/>
    <w:rsid w:val="00880885"/>
    <w:rsid w:val="008874C2"/>
    <w:rsid w:val="008876E9"/>
    <w:rsid w:val="0088772E"/>
    <w:rsid w:val="0089025B"/>
    <w:rsid w:val="00892A4C"/>
    <w:rsid w:val="008931F2"/>
    <w:rsid w:val="00894242"/>
    <w:rsid w:val="00895E0B"/>
    <w:rsid w:val="00896121"/>
    <w:rsid w:val="008A02F3"/>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337A"/>
    <w:rsid w:val="00A36222"/>
    <w:rsid w:val="00A411FE"/>
    <w:rsid w:val="00A43509"/>
    <w:rsid w:val="00A43617"/>
    <w:rsid w:val="00A46899"/>
    <w:rsid w:val="00A50421"/>
    <w:rsid w:val="00A531B5"/>
    <w:rsid w:val="00A5322C"/>
    <w:rsid w:val="00A53C6C"/>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5783"/>
    <w:rsid w:val="00B16231"/>
    <w:rsid w:val="00B20E00"/>
    <w:rsid w:val="00B22741"/>
    <w:rsid w:val="00B23F62"/>
    <w:rsid w:val="00B24A18"/>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5115"/>
    <w:rsid w:val="00B851DE"/>
    <w:rsid w:val="00B8581E"/>
    <w:rsid w:val="00B86B5E"/>
    <w:rsid w:val="00B86C33"/>
    <w:rsid w:val="00B86D18"/>
    <w:rsid w:val="00B87C51"/>
    <w:rsid w:val="00B93516"/>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252"/>
    <w:rsid w:val="00C62BF0"/>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6709A"/>
    <w:rsid w:val="00E70C3E"/>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E292C"/>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ABBD-5030-4AC0-877E-E758E9B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2</cp:revision>
  <cp:lastPrinted>2019-10-15T16:01:00Z</cp:lastPrinted>
  <dcterms:created xsi:type="dcterms:W3CDTF">2022-02-03T21:07:00Z</dcterms:created>
  <dcterms:modified xsi:type="dcterms:W3CDTF">2022-02-03T21:07:00Z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