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A589A" w14:textId="77777777" w:rsidR="0032333B" w:rsidRDefault="0032333B" w:rsidP="0032333B">
      <w:pPr>
        <w:pStyle w:val="paragraph"/>
        <w:spacing w:before="0" w:beforeAutospacing="0" w:after="0" w:afterAutospacing="0"/>
        <w:textAlignment w:val="baseline"/>
        <w:rPr>
          <w:rFonts w:ascii="Verdana" w:hAnsi="Verdana"/>
          <w:sz w:val="21"/>
          <w:szCs w:val="21"/>
        </w:rPr>
      </w:pPr>
      <w:r>
        <w:rPr>
          <w:rStyle w:val="normaltextrun"/>
          <w:rFonts w:ascii="Helvetica" w:hAnsi="Helvetica" w:cs="Helvetica"/>
          <w:b/>
          <w:bCs/>
          <w:color w:val="D20127"/>
          <w:sz w:val="55"/>
          <w:szCs w:val="55"/>
        </w:rPr>
        <w:t>Mission and Values</w:t>
      </w:r>
      <w:r>
        <w:rPr>
          <w:rStyle w:val="eop"/>
          <w:rFonts w:ascii="Helvetica" w:hAnsi="Helvetica" w:cs="Helvetica"/>
          <w:color w:val="D20127"/>
          <w:sz w:val="55"/>
          <w:szCs w:val="55"/>
        </w:rPr>
        <w:t> </w:t>
      </w:r>
    </w:p>
    <w:p w14:paraId="79FB5779" w14:textId="77777777" w:rsidR="006A4CB4" w:rsidRDefault="006A4CB4" w:rsidP="0032333B">
      <w:pPr>
        <w:pStyle w:val="paragraph"/>
        <w:spacing w:before="0" w:beforeAutospacing="0" w:after="0" w:afterAutospacing="0"/>
        <w:textAlignment w:val="baseline"/>
        <w:rPr>
          <w:rStyle w:val="normaltextrun"/>
          <w:rFonts w:ascii="Helvetica" w:hAnsi="Helvetica" w:cs="Helvetica"/>
          <w:color w:val="333333"/>
          <w:sz w:val="36"/>
          <w:szCs w:val="36"/>
        </w:rPr>
      </w:pPr>
    </w:p>
    <w:p w14:paraId="3615DD05" w14:textId="7879F6BB" w:rsidR="0032333B" w:rsidRDefault="0032333B" w:rsidP="0032333B">
      <w:pPr>
        <w:pStyle w:val="paragraph"/>
        <w:spacing w:before="0" w:beforeAutospacing="0" w:after="0" w:afterAutospacing="0"/>
        <w:textAlignment w:val="baseline"/>
        <w:rPr>
          <w:rFonts w:ascii="Verdana" w:hAnsi="Verdana"/>
          <w:sz w:val="21"/>
          <w:szCs w:val="21"/>
        </w:rPr>
      </w:pPr>
      <w:r>
        <w:rPr>
          <w:rStyle w:val="normaltextrun"/>
          <w:rFonts w:ascii="Helvetica" w:hAnsi="Helvetica" w:cs="Helvetica"/>
          <w:color w:val="333333"/>
          <w:sz w:val="36"/>
          <w:szCs w:val="36"/>
        </w:rPr>
        <w:t>Our Mission</w:t>
      </w:r>
      <w:r>
        <w:rPr>
          <w:rStyle w:val="eop"/>
          <w:rFonts w:ascii="Helvetica" w:hAnsi="Helvetica" w:cs="Helvetica"/>
          <w:color w:val="333333"/>
          <w:sz w:val="36"/>
          <w:szCs w:val="36"/>
        </w:rPr>
        <w:t> </w:t>
      </w:r>
    </w:p>
    <w:p w14:paraId="7FCCD0D2" w14:textId="6034A606" w:rsidR="0032333B" w:rsidRDefault="0032333B" w:rsidP="006A4CB4">
      <w:pPr>
        <w:pStyle w:val="paragraph"/>
        <w:shd w:val="clear" w:color="auto" w:fill="FFFFFF" w:themeFill="background1"/>
        <w:spacing w:before="0" w:beforeAutospacing="0" w:after="0" w:afterAutospacing="0"/>
        <w:textAlignment w:val="baseline"/>
        <w:rPr>
          <w:rFonts w:ascii="Verdana" w:hAnsi="Verdana"/>
          <w:sz w:val="21"/>
          <w:szCs w:val="21"/>
        </w:rPr>
      </w:pPr>
      <w:r>
        <w:rPr>
          <w:rStyle w:val="normaltextrun"/>
          <w:rFonts w:ascii="Helvetica" w:hAnsi="Helvetica" w:cs="Helvetica"/>
          <w:color w:val="333333"/>
          <w:sz w:val="21"/>
          <w:szCs w:val="21"/>
        </w:rPr>
        <w:t>With students as our focus, Porterville College provides our diverse local communities quality education that promotes intellectual curiosity, personal growth, and lifelong learning, while preparing students for career and academic success.</w:t>
      </w:r>
      <w:r>
        <w:rPr>
          <w:rStyle w:val="eop"/>
          <w:rFonts w:ascii="Helvetica" w:hAnsi="Helvetica" w:cs="Helvetica"/>
          <w:color w:val="333333"/>
          <w:sz w:val="21"/>
          <w:szCs w:val="21"/>
        </w:rPr>
        <w:t> </w:t>
      </w:r>
    </w:p>
    <w:p w14:paraId="6F73F77B" w14:textId="77777777" w:rsidR="0032333B" w:rsidRDefault="0032333B" w:rsidP="0032333B">
      <w:pPr>
        <w:pStyle w:val="paragraph"/>
        <w:spacing w:before="0" w:beforeAutospacing="0" w:after="0" w:afterAutospacing="0"/>
        <w:textAlignment w:val="baseline"/>
        <w:rPr>
          <w:rFonts w:ascii="Verdana" w:hAnsi="Verdana"/>
          <w:sz w:val="21"/>
          <w:szCs w:val="21"/>
        </w:rPr>
      </w:pPr>
      <w:r>
        <w:rPr>
          <w:rStyle w:val="normaltextrun"/>
          <w:rFonts w:ascii="Helvetica" w:hAnsi="Helvetica" w:cs="Helvetica"/>
          <w:color w:val="333333"/>
          <w:sz w:val="21"/>
          <w:szCs w:val="21"/>
        </w:rPr>
        <w:t>In support of our values and philosophy, Porterville College will:</w:t>
      </w:r>
      <w:r>
        <w:rPr>
          <w:rStyle w:val="eop"/>
          <w:rFonts w:ascii="Helvetica" w:hAnsi="Helvetica" w:cs="Helvetica"/>
          <w:color w:val="333333"/>
          <w:sz w:val="21"/>
          <w:szCs w:val="21"/>
        </w:rPr>
        <w:t> </w:t>
      </w:r>
    </w:p>
    <w:p w14:paraId="4EEA18CD" w14:textId="391E0318" w:rsidR="0032333B" w:rsidRDefault="0032333B" w:rsidP="0032333B">
      <w:pPr>
        <w:pStyle w:val="paragraph"/>
        <w:numPr>
          <w:ilvl w:val="0"/>
          <w:numId w:val="3"/>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Provide quality academic programs to all students.</w:t>
      </w:r>
      <w:r>
        <w:rPr>
          <w:rStyle w:val="eop"/>
          <w:rFonts w:ascii="Helvetica" w:hAnsi="Helvetica" w:cs="Helvetica"/>
          <w:color w:val="333333"/>
          <w:sz w:val="21"/>
          <w:szCs w:val="21"/>
        </w:rPr>
        <w:t> </w:t>
      </w:r>
    </w:p>
    <w:p w14:paraId="05C658B4" w14:textId="77777777" w:rsidR="0032333B" w:rsidRDefault="0032333B" w:rsidP="0032333B">
      <w:pPr>
        <w:pStyle w:val="paragraph"/>
        <w:numPr>
          <w:ilvl w:val="0"/>
          <w:numId w:val="3"/>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Provide comprehensive support services to help students achieve their personal, career and academic potential.</w:t>
      </w:r>
      <w:r>
        <w:rPr>
          <w:rStyle w:val="eop"/>
          <w:rFonts w:ascii="Helvetica" w:hAnsi="Helvetica" w:cs="Helvetica"/>
          <w:color w:val="333333"/>
          <w:sz w:val="21"/>
          <w:szCs w:val="21"/>
        </w:rPr>
        <w:t> </w:t>
      </w:r>
    </w:p>
    <w:p w14:paraId="254597E8" w14:textId="77777777" w:rsidR="0032333B" w:rsidRDefault="0032333B" w:rsidP="0032333B">
      <w:pPr>
        <w:pStyle w:val="paragraph"/>
        <w:numPr>
          <w:ilvl w:val="0"/>
          <w:numId w:val="3"/>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Prepare students for transfer and success at four-year institutions.</w:t>
      </w:r>
      <w:r>
        <w:rPr>
          <w:rStyle w:val="eop"/>
          <w:rFonts w:ascii="Helvetica" w:hAnsi="Helvetica" w:cs="Helvetica"/>
          <w:color w:val="333333"/>
          <w:sz w:val="21"/>
          <w:szCs w:val="21"/>
        </w:rPr>
        <w:t> </w:t>
      </w:r>
    </w:p>
    <w:p w14:paraId="79E160B1" w14:textId="77777777" w:rsidR="0032333B" w:rsidRDefault="0032333B" w:rsidP="0032333B">
      <w:pPr>
        <w:pStyle w:val="paragraph"/>
        <w:numPr>
          <w:ilvl w:val="0"/>
          <w:numId w:val="3"/>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Provide courses and training to prepare students for employment or to enhance skills within their current careers.</w:t>
      </w:r>
      <w:r>
        <w:rPr>
          <w:rStyle w:val="eop"/>
          <w:rFonts w:ascii="Helvetica" w:hAnsi="Helvetica" w:cs="Helvetica"/>
          <w:color w:val="333333"/>
          <w:sz w:val="21"/>
          <w:szCs w:val="21"/>
        </w:rPr>
        <w:t> </w:t>
      </w:r>
    </w:p>
    <w:p w14:paraId="56475618" w14:textId="4FBD2C80" w:rsidR="0032333B" w:rsidRDefault="0032333B" w:rsidP="0032333B">
      <w:pPr>
        <w:pStyle w:val="paragraph"/>
        <w:numPr>
          <w:ilvl w:val="0"/>
          <w:numId w:val="4"/>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 xml:space="preserve">Provide comprehensive support systems </w:t>
      </w:r>
      <w:r w:rsidR="00A51114">
        <w:rPr>
          <w:rStyle w:val="normaltextrun"/>
          <w:rFonts w:ascii="Helvetica" w:hAnsi="Helvetica" w:cs="Helvetica"/>
          <w:color w:val="333333"/>
          <w:sz w:val="21"/>
          <w:szCs w:val="21"/>
        </w:rPr>
        <w:t>tailored to each student’s skill level</w:t>
      </w:r>
      <w:bookmarkStart w:id="0" w:name="_GoBack"/>
      <w:bookmarkEnd w:id="0"/>
      <w:r>
        <w:rPr>
          <w:rStyle w:val="normaltextrun"/>
          <w:rFonts w:ascii="Helvetica" w:hAnsi="Helvetica" w:cs="Helvetica"/>
          <w:color w:val="333333"/>
          <w:sz w:val="21"/>
          <w:szCs w:val="21"/>
        </w:rPr>
        <w:t>.</w:t>
      </w:r>
      <w:r>
        <w:rPr>
          <w:rStyle w:val="eop"/>
          <w:rFonts w:ascii="Helvetica" w:hAnsi="Helvetica" w:cs="Helvetica"/>
          <w:color w:val="333333"/>
          <w:sz w:val="21"/>
          <w:szCs w:val="21"/>
        </w:rPr>
        <w:t> </w:t>
      </w:r>
    </w:p>
    <w:p w14:paraId="09BEB0DC" w14:textId="77777777" w:rsidR="0032333B" w:rsidRDefault="0032333B" w:rsidP="0032333B">
      <w:pPr>
        <w:pStyle w:val="paragraph"/>
        <w:numPr>
          <w:ilvl w:val="0"/>
          <w:numId w:val="4"/>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Recognize student achievement through awarding degrees, certificates, grants, and scholarships.</w:t>
      </w:r>
      <w:r>
        <w:rPr>
          <w:rStyle w:val="eop"/>
          <w:rFonts w:ascii="Helvetica" w:hAnsi="Helvetica" w:cs="Helvetica"/>
          <w:color w:val="333333"/>
          <w:sz w:val="21"/>
          <w:szCs w:val="21"/>
        </w:rPr>
        <w:t> </w:t>
      </w:r>
    </w:p>
    <w:p w14:paraId="513A7413" w14:textId="77777777" w:rsidR="006A4CB4" w:rsidRDefault="006A4CB4" w:rsidP="006A4CB4">
      <w:pPr>
        <w:pStyle w:val="xparagraph"/>
        <w:shd w:val="clear" w:color="auto" w:fill="FFFFFF" w:themeFill="background1"/>
        <w:spacing w:before="0" w:beforeAutospacing="0" w:after="0" w:afterAutospacing="0"/>
        <w:textAlignment w:val="baseline"/>
        <w:rPr>
          <w:rStyle w:val="xnormaltextrun"/>
          <w:rFonts w:ascii="Helvetica" w:hAnsi="Helvetica" w:cs="Helvetica"/>
          <w:color w:val="333333"/>
          <w:sz w:val="36"/>
          <w:szCs w:val="36"/>
          <w:bdr w:val="none" w:sz="0" w:space="0" w:color="auto" w:frame="1"/>
        </w:rPr>
      </w:pPr>
    </w:p>
    <w:p w14:paraId="12C61682" w14:textId="3A57B152" w:rsidR="00D349CF" w:rsidRPr="009E4D13" w:rsidRDefault="00D349CF" w:rsidP="006A4CB4">
      <w:pPr>
        <w:pStyle w:val="xparagraph"/>
        <w:shd w:val="clear" w:color="auto" w:fill="FFFFFF" w:themeFill="background1"/>
        <w:spacing w:before="0" w:beforeAutospacing="0" w:after="0" w:afterAutospacing="0"/>
        <w:textAlignment w:val="baseline"/>
        <w:rPr>
          <w:color w:val="201F1E"/>
        </w:rPr>
      </w:pPr>
      <w:r w:rsidRPr="009E4D13">
        <w:rPr>
          <w:rStyle w:val="xnormaltextrun"/>
          <w:rFonts w:ascii="Helvetica" w:hAnsi="Helvetica" w:cs="Helvetica"/>
          <w:color w:val="333333"/>
          <w:sz w:val="36"/>
          <w:szCs w:val="36"/>
          <w:bdr w:val="none" w:sz="0" w:space="0" w:color="auto" w:frame="1"/>
        </w:rPr>
        <w:t>Our Values</w:t>
      </w:r>
      <w:r w:rsidRPr="009E4D13">
        <w:rPr>
          <w:rStyle w:val="xeop"/>
          <w:rFonts w:ascii="Helvetica" w:hAnsi="Helvetica" w:cs="Helvetica"/>
          <w:color w:val="333333"/>
          <w:sz w:val="36"/>
          <w:szCs w:val="36"/>
          <w:bdr w:val="none" w:sz="0" w:space="0" w:color="auto" w:frame="1"/>
        </w:rPr>
        <w:t> </w:t>
      </w:r>
    </w:p>
    <w:p w14:paraId="545A273B" w14:textId="77777777" w:rsidR="00D349CF" w:rsidRPr="009E4D13" w:rsidRDefault="00D349CF" w:rsidP="006A4CB4">
      <w:pPr>
        <w:pStyle w:val="xparagraph"/>
        <w:shd w:val="clear" w:color="auto" w:fill="FFFFFF" w:themeFill="background1"/>
        <w:spacing w:before="0" w:beforeAutospacing="0" w:after="0" w:afterAutospacing="0"/>
        <w:textAlignment w:val="baseline"/>
        <w:rPr>
          <w:color w:val="201F1E"/>
        </w:rPr>
      </w:pPr>
      <w:r w:rsidRPr="009E4D13">
        <w:rPr>
          <w:rStyle w:val="xnormaltextrun"/>
          <w:rFonts w:ascii="Helvetica" w:hAnsi="Helvetica" w:cs="Helvetica"/>
          <w:color w:val="333333"/>
          <w:sz w:val="21"/>
          <w:szCs w:val="21"/>
          <w:bdr w:val="none" w:sz="0" w:space="0" w:color="auto" w:frame="1"/>
        </w:rPr>
        <w:t>Porterville College's core values define the character of the institution and are active ingredients in all that the College does. Through our commitment to these values the College can better serve and be more responsive to its students, staff, and community:</w:t>
      </w:r>
      <w:r w:rsidRPr="009E4D13">
        <w:rPr>
          <w:rStyle w:val="xeop"/>
          <w:rFonts w:ascii="Helvetica" w:hAnsi="Helvetica" w:cs="Helvetica"/>
          <w:color w:val="333333"/>
          <w:sz w:val="21"/>
          <w:szCs w:val="21"/>
          <w:bdr w:val="none" w:sz="0" w:space="0" w:color="auto" w:frame="1"/>
        </w:rPr>
        <w:t> </w:t>
      </w:r>
    </w:p>
    <w:p w14:paraId="219FF081" w14:textId="77777777"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Fonts w:ascii="Symbol" w:hAnsi="Symbol"/>
          <w:color w:val="201F1E"/>
          <w:sz w:val="21"/>
          <w:szCs w:val="21"/>
          <w:bdr w:val="none" w:sz="0" w:space="0" w:color="auto" w:frame="1"/>
        </w:rPr>
        <w:t></w:t>
      </w:r>
      <w:r w:rsidRPr="009E4D13">
        <w:rPr>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P</w:t>
      </w:r>
      <w:r w:rsidRPr="009E4D13">
        <w:rPr>
          <w:rStyle w:val="xnormaltextrun"/>
          <w:rFonts w:ascii="Helvetica" w:hAnsi="Helvetica" w:cs="Helvetica"/>
          <w:i/>
          <w:iCs/>
          <w:color w:val="333333"/>
          <w:sz w:val="21"/>
          <w:szCs w:val="21"/>
          <w:bdr w:val="none" w:sz="0" w:space="0" w:color="auto" w:frame="1"/>
        </w:rPr>
        <w:t>articipation</w:t>
      </w:r>
      <w:r w:rsidRPr="009E4D13">
        <w:rPr>
          <w:rStyle w:val="xnormaltextrun"/>
          <w:rFonts w:ascii="Helvetica" w:hAnsi="Helvetica" w:cs="Helvetica"/>
          <w:color w:val="333333"/>
          <w:sz w:val="21"/>
          <w:szCs w:val="21"/>
          <w:bdr w:val="none" w:sz="0" w:space="0" w:color="auto" w:frame="1"/>
        </w:rPr>
        <w:t> - fostering and encouraging the involvement of staff and students in campus activities and the various aspects of the College decision-making process.</w:t>
      </w:r>
      <w:r w:rsidRPr="009E4D13">
        <w:rPr>
          <w:rStyle w:val="xeop"/>
          <w:rFonts w:ascii="Helvetica" w:hAnsi="Helvetica" w:cs="Helvetica"/>
          <w:color w:val="333333"/>
          <w:sz w:val="21"/>
          <w:szCs w:val="21"/>
          <w:bdr w:val="none" w:sz="0" w:space="0" w:color="auto" w:frame="1"/>
        </w:rPr>
        <w:t> </w:t>
      </w:r>
    </w:p>
    <w:p w14:paraId="0FDA5830" w14:textId="4DECF739"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Fonts w:ascii="Symbol" w:hAnsi="Symbol"/>
          <w:color w:val="201F1E"/>
          <w:sz w:val="21"/>
          <w:szCs w:val="21"/>
          <w:bdr w:val="none" w:sz="0" w:space="0" w:color="auto" w:frame="1"/>
        </w:rPr>
        <w:t></w:t>
      </w:r>
      <w:r w:rsidRPr="009E4D13">
        <w:rPr>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I</w:t>
      </w:r>
      <w:r w:rsidRPr="009E4D13">
        <w:rPr>
          <w:rStyle w:val="xnormaltextrun"/>
          <w:rFonts w:ascii="Helvetica" w:hAnsi="Helvetica" w:cs="Helvetica"/>
          <w:i/>
          <w:iCs/>
          <w:color w:val="333333"/>
          <w:sz w:val="21"/>
          <w:szCs w:val="21"/>
          <w:bdr w:val="none" w:sz="0" w:space="0" w:color="auto" w:frame="1"/>
        </w:rPr>
        <w:t>ntegrity</w:t>
      </w:r>
      <w:r w:rsidRPr="009E4D13">
        <w:rPr>
          <w:rStyle w:val="xnormaltextrun"/>
          <w:rFonts w:ascii="Helvetica" w:hAnsi="Helvetica" w:cs="Helvetica"/>
          <w:color w:val="333333"/>
          <w:sz w:val="21"/>
          <w:szCs w:val="21"/>
          <w:bdr w:val="none" w:sz="0" w:space="0" w:color="auto" w:frame="1"/>
        </w:rPr>
        <w:t xml:space="preserve"> - </w:t>
      </w:r>
      <w:r w:rsidR="007F71DA" w:rsidRPr="009E4D13">
        <w:rPr>
          <w:rStyle w:val="xnormaltextrun"/>
          <w:rFonts w:ascii="Helvetica" w:hAnsi="Helvetica" w:cs="Helvetica"/>
          <w:color w:val="333333"/>
          <w:sz w:val="21"/>
          <w:szCs w:val="21"/>
          <w:bdr w:val="none" w:sz="0" w:space="0" w:color="auto" w:frame="1"/>
        </w:rPr>
        <w:t>holding one another</w:t>
      </w:r>
      <w:r w:rsidRPr="009E4D13">
        <w:rPr>
          <w:rStyle w:val="xnormaltextrun"/>
          <w:rFonts w:ascii="Helvetica" w:hAnsi="Helvetica" w:cs="Helvetica"/>
          <w:color w:val="333333"/>
          <w:sz w:val="21"/>
          <w:szCs w:val="21"/>
          <w:bdr w:val="none" w:sz="0" w:space="0" w:color="auto" w:frame="1"/>
        </w:rPr>
        <w:t xml:space="preserve"> accountable and </w:t>
      </w:r>
      <w:r w:rsidR="007F71DA" w:rsidRPr="009E4D13">
        <w:rPr>
          <w:rStyle w:val="xnormaltextrun"/>
          <w:rFonts w:ascii="Helvetica" w:hAnsi="Helvetica" w:cs="Helvetica"/>
          <w:color w:val="333333"/>
          <w:sz w:val="21"/>
          <w:szCs w:val="21"/>
          <w:bdr w:val="none" w:sz="0" w:space="0" w:color="auto" w:frame="1"/>
        </w:rPr>
        <w:t xml:space="preserve">remaining </w:t>
      </w:r>
      <w:r w:rsidRPr="009E4D13">
        <w:rPr>
          <w:rStyle w:val="xnormaltextrun"/>
          <w:rFonts w:ascii="Helvetica" w:hAnsi="Helvetica" w:cs="Helvetica"/>
          <w:color w:val="333333"/>
          <w:sz w:val="21"/>
          <w:szCs w:val="21"/>
          <w:bdr w:val="none" w:sz="0" w:space="0" w:color="auto" w:frame="1"/>
        </w:rPr>
        <w:t>transparent</w:t>
      </w:r>
      <w:r w:rsidR="00BC170E" w:rsidRPr="009E4D13">
        <w:rPr>
          <w:rStyle w:val="xnormaltextrun"/>
          <w:rFonts w:ascii="Helvetica" w:hAnsi="Helvetica" w:cs="Helvetica"/>
          <w:color w:val="333333"/>
          <w:sz w:val="21"/>
          <w:szCs w:val="21"/>
          <w:bdr w:val="none" w:sz="0" w:space="0" w:color="auto" w:frame="1"/>
        </w:rPr>
        <w:t xml:space="preserve"> by </w:t>
      </w:r>
      <w:r w:rsidRPr="009E4D13">
        <w:rPr>
          <w:rStyle w:val="xnormaltextrun"/>
          <w:rFonts w:ascii="Helvetica" w:hAnsi="Helvetica" w:cs="Helvetica"/>
          <w:color w:val="333333"/>
          <w:sz w:val="21"/>
          <w:szCs w:val="21"/>
          <w:bdr w:val="none" w:sz="0" w:space="0" w:color="auto" w:frame="1"/>
        </w:rPr>
        <w:t xml:space="preserve">adhering to the highest </w:t>
      </w:r>
      <w:r w:rsidR="007F71DA" w:rsidRPr="009E4D13">
        <w:rPr>
          <w:rStyle w:val="xnormaltextrun"/>
          <w:rFonts w:ascii="Helvetica" w:hAnsi="Helvetica" w:cs="Helvetica"/>
          <w:color w:val="333333"/>
          <w:sz w:val="21"/>
          <w:szCs w:val="21"/>
          <w:bdr w:val="none" w:sz="0" w:space="0" w:color="auto" w:frame="1"/>
        </w:rPr>
        <w:t xml:space="preserve">academic and </w:t>
      </w:r>
      <w:r w:rsidRPr="009E4D13">
        <w:rPr>
          <w:rStyle w:val="xnormaltextrun"/>
          <w:rFonts w:ascii="Helvetica" w:hAnsi="Helvetica" w:cs="Helvetica"/>
          <w:color w:val="333333"/>
          <w:sz w:val="21"/>
          <w:szCs w:val="21"/>
          <w:bdr w:val="none" w:sz="0" w:space="0" w:color="auto" w:frame="1"/>
        </w:rPr>
        <w:t>professional standards.</w:t>
      </w:r>
      <w:r w:rsidRPr="009E4D13">
        <w:rPr>
          <w:rStyle w:val="xeop"/>
          <w:rFonts w:ascii="Helvetica" w:hAnsi="Helvetica" w:cs="Helvetica"/>
          <w:color w:val="333333"/>
          <w:sz w:val="21"/>
          <w:szCs w:val="21"/>
          <w:bdr w:val="none" w:sz="0" w:space="0" w:color="auto" w:frame="1"/>
        </w:rPr>
        <w:t> </w:t>
      </w:r>
    </w:p>
    <w:p w14:paraId="4675DC50" w14:textId="77777777"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Fonts w:ascii="Symbol" w:hAnsi="Symbol"/>
          <w:color w:val="201F1E"/>
          <w:sz w:val="21"/>
          <w:szCs w:val="21"/>
          <w:bdr w:val="none" w:sz="0" w:space="0" w:color="auto" w:frame="1"/>
        </w:rPr>
        <w:t></w:t>
      </w:r>
      <w:r w:rsidRPr="009E4D13">
        <w:rPr>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R</w:t>
      </w:r>
      <w:r w:rsidRPr="009E4D13">
        <w:rPr>
          <w:rStyle w:val="xnormaltextrun"/>
          <w:rFonts w:ascii="Helvetica" w:hAnsi="Helvetica" w:cs="Helvetica"/>
          <w:i/>
          <w:iCs/>
          <w:color w:val="333333"/>
          <w:sz w:val="21"/>
          <w:szCs w:val="21"/>
          <w:bdr w:val="none" w:sz="0" w:space="0" w:color="auto" w:frame="1"/>
        </w:rPr>
        <w:t>espect</w:t>
      </w:r>
      <w:r w:rsidRPr="009E4D13">
        <w:rPr>
          <w:rStyle w:val="xnormaltextrun"/>
          <w:rFonts w:ascii="Helvetica" w:hAnsi="Helvetica" w:cs="Helvetica"/>
          <w:color w:val="333333"/>
          <w:sz w:val="21"/>
          <w:szCs w:val="21"/>
          <w:bdr w:val="none" w:sz="0" w:space="0" w:color="auto" w:frame="1"/>
        </w:rPr>
        <w:t> - treating each other with respect, trust, and dignity.</w:t>
      </w:r>
      <w:r w:rsidRPr="009E4D13">
        <w:rPr>
          <w:rStyle w:val="xeop"/>
          <w:rFonts w:ascii="Helvetica" w:hAnsi="Helvetica" w:cs="Helvetica"/>
          <w:color w:val="333333"/>
          <w:sz w:val="21"/>
          <w:szCs w:val="21"/>
          <w:bdr w:val="none" w:sz="0" w:space="0" w:color="auto" w:frame="1"/>
        </w:rPr>
        <w:t> </w:t>
      </w:r>
    </w:p>
    <w:p w14:paraId="3291CFB7" w14:textId="40CF17B8"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Fonts w:ascii="Symbol" w:hAnsi="Symbol"/>
          <w:color w:val="201F1E"/>
          <w:sz w:val="21"/>
          <w:szCs w:val="21"/>
          <w:bdr w:val="none" w:sz="0" w:space="0" w:color="auto" w:frame="1"/>
        </w:rPr>
        <w:t></w:t>
      </w:r>
      <w:r w:rsidRPr="009E4D13">
        <w:rPr>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A</w:t>
      </w:r>
      <w:r w:rsidRPr="009E4D13">
        <w:rPr>
          <w:rStyle w:val="xnormaltextrun"/>
          <w:rFonts w:ascii="Helvetica" w:hAnsi="Helvetica" w:cs="Helvetica"/>
          <w:i/>
          <w:iCs/>
          <w:color w:val="333333"/>
          <w:sz w:val="21"/>
          <w:szCs w:val="21"/>
          <w:bdr w:val="none" w:sz="0" w:space="0" w:color="auto" w:frame="1"/>
        </w:rPr>
        <w:t>daptability</w:t>
      </w:r>
      <w:r w:rsidRPr="009E4D13">
        <w:rPr>
          <w:rStyle w:val="xnormaltextrun"/>
          <w:rFonts w:ascii="Helvetica" w:hAnsi="Helvetica" w:cs="Helvetica"/>
          <w:color w:val="333333"/>
          <w:sz w:val="21"/>
          <w:szCs w:val="21"/>
          <w:bdr w:val="none" w:sz="0" w:space="0" w:color="auto" w:frame="1"/>
        </w:rPr>
        <w:t> </w:t>
      </w:r>
      <w:r w:rsidRPr="009E4D13">
        <w:rPr>
          <w:rStyle w:val="xnormaltextrun"/>
          <w:color w:val="201F1E"/>
          <w:bdr w:val="none" w:sz="0" w:space="0" w:color="auto" w:frame="1"/>
        </w:rPr>
        <w:t xml:space="preserve">- nurturing and supporting exploration of </w:t>
      </w:r>
      <w:r w:rsidR="00BC170E" w:rsidRPr="009E4D13">
        <w:rPr>
          <w:rStyle w:val="xnormaltextrun"/>
          <w:color w:val="201F1E"/>
          <w:bdr w:val="none" w:sz="0" w:space="0" w:color="auto" w:frame="1"/>
        </w:rPr>
        <w:t xml:space="preserve">innovative </w:t>
      </w:r>
      <w:r w:rsidRPr="009E4D13">
        <w:rPr>
          <w:rStyle w:val="xnormaltextrun"/>
          <w:color w:val="201F1E"/>
          <w:bdr w:val="none" w:sz="0" w:space="0" w:color="auto" w:frame="1"/>
        </w:rPr>
        <w:t>ideas, programs, and services to enhance our service to the community.</w:t>
      </w:r>
      <w:r w:rsidRPr="009E4D13">
        <w:rPr>
          <w:rStyle w:val="xeop"/>
          <w:rFonts w:ascii="Helvetica" w:hAnsi="Helvetica" w:cs="Helvetica"/>
          <w:color w:val="333333"/>
          <w:sz w:val="21"/>
          <w:szCs w:val="21"/>
          <w:bdr w:val="none" w:sz="0" w:space="0" w:color="auto" w:frame="1"/>
        </w:rPr>
        <w:t> </w:t>
      </w:r>
    </w:p>
    <w:p w14:paraId="1EDA737A" w14:textId="77777777"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Fonts w:ascii="Symbol" w:hAnsi="Symbol"/>
          <w:color w:val="201F1E"/>
          <w:sz w:val="21"/>
          <w:szCs w:val="21"/>
          <w:bdr w:val="none" w:sz="0" w:space="0" w:color="auto" w:frame="1"/>
        </w:rPr>
        <w:t></w:t>
      </w:r>
      <w:r w:rsidRPr="009E4D13">
        <w:rPr>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T</w:t>
      </w:r>
      <w:r w:rsidRPr="009E4D13">
        <w:rPr>
          <w:rStyle w:val="xnormaltextrun"/>
          <w:rFonts w:ascii="Helvetica" w:hAnsi="Helvetica" w:cs="Helvetica"/>
          <w:i/>
          <w:iCs/>
          <w:color w:val="333333"/>
          <w:sz w:val="21"/>
          <w:szCs w:val="21"/>
          <w:bdr w:val="none" w:sz="0" w:space="0" w:color="auto" w:frame="1"/>
        </w:rPr>
        <w:t>eamwork</w:t>
      </w:r>
      <w:r w:rsidRPr="009E4D13">
        <w:rPr>
          <w:rStyle w:val="xnormaltextrun"/>
          <w:rFonts w:ascii="Helvetica" w:hAnsi="Helvetica" w:cs="Helvetica"/>
          <w:color w:val="333333"/>
          <w:sz w:val="21"/>
          <w:szCs w:val="21"/>
          <w:bdr w:val="none" w:sz="0" w:space="0" w:color="auto" w:frame="1"/>
        </w:rPr>
        <w:t> - working together to encourage input and dialogue in a collegial and cooperative manner.</w:t>
      </w:r>
      <w:r w:rsidRPr="009E4D13">
        <w:rPr>
          <w:rStyle w:val="xeop"/>
          <w:rFonts w:ascii="Helvetica" w:hAnsi="Helvetica" w:cs="Helvetica"/>
          <w:color w:val="333333"/>
          <w:sz w:val="21"/>
          <w:szCs w:val="21"/>
          <w:bdr w:val="none" w:sz="0" w:space="0" w:color="auto" w:frame="1"/>
        </w:rPr>
        <w:t> </w:t>
      </w:r>
    </w:p>
    <w:p w14:paraId="3D8CDA8C" w14:textId="77777777" w:rsidR="00D349CF" w:rsidRPr="009E4D13"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Style w:val="xeop"/>
          <w:rFonts w:ascii="Symbol" w:hAnsi="Symbol"/>
          <w:color w:val="201F1E"/>
          <w:bdr w:val="none" w:sz="0" w:space="0" w:color="auto" w:frame="1"/>
        </w:rPr>
        <w:t></w:t>
      </w:r>
      <w:r w:rsidRPr="009E4D13">
        <w:rPr>
          <w:rStyle w:val="xeop"/>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E</w:t>
      </w:r>
      <w:r w:rsidRPr="009E4D13">
        <w:rPr>
          <w:rStyle w:val="xnormaltextrun"/>
          <w:rFonts w:ascii="Helvetica" w:hAnsi="Helvetica" w:cs="Helvetica"/>
          <w:i/>
          <w:iCs/>
          <w:color w:val="333333"/>
          <w:sz w:val="21"/>
          <w:szCs w:val="21"/>
          <w:bdr w:val="none" w:sz="0" w:space="0" w:color="auto" w:frame="1"/>
        </w:rPr>
        <w:t>quity</w:t>
      </w:r>
      <w:r w:rsidRPr="009E4D13">
        <w:rPr>
          <w:rStyle w:val="xnormaltextrun"/>
          <w:rFonts w:ascii="Helvetica" w:hAnsi="Helvetica" w:cs="Helvetica"/>
          <w:color w:val="333333"/>
          <w:sz w:val="21"/>
          <w:szCs w:val="21"/>
          <w:bdr w:val="none" w:sz="0" w:space="0" w:color="auto" w:frame="1"/>
        </w:rPr>
        <w:t> -</w:t>
      </w:r>
      <w:r w:rsidRPr="009E4D13">
        <w:rPr>
          <w:rStyle w:val="xnormaltextrun"/>
          <w:color w:val="201F1E"/>
          <w:bdr w:val="none" w:sz="0" w:space="0" w:color="auto" w:frame="1"/>
        </w:rPr>
        <w:t> Supporting students in achieving their full educational potential regardless of race, ethnicity, age, gender, gender identity, sexual orientation, immigration status, religion, ability, culture, and learning modality.</w:t>
      </w:r>
    </w:p>
    <w:p w14:paraId="5FA914C9" w14:textId="391DDCDF" w:rsidR="00D349CF" w:rsidRDefault="00D349CF" w:rsidP="006A4CB4">
      <w:pPr>
        <w:pStyle w:val="xparagraph"/>
        <w:shd w:val="clear" w:color="auto" w:fill="FFFFFF" w:themeFill="background1"/>
        <w:spacing w:before="0" w:beforeAutospacing="0" w:after="0" w:afterAutospacing="0"/>
        <w:ind w:left="720" w:hanging="360"/>
        <w:textAlignment w:val="baseline"/>
        <w:rPr>
          <w:color w:val="201F1E"/>
        </w:rPr>
      </w:pPr>
      <w:r w:rsidRPr="009E4D13">
        <w:rPr>
          <w:rStyle w:val="xnormaltextrun"/>
          <w:rFonts w:ascii="Symbol" w:hAnsi="Symbol"/>
          <w:color w:val="201F1E"/>
          <w:bdr w:val="none" w:sz="0" w:space="0" w:color="auto" w:frame="1"/>
        </w:rPr>
        <w:t></w:t>
      </w:r>
      <w:r w:rsidRPr="009E4D13">
        <w:rPr>
          <w:rStyle w:val="xnormaltextrun"/>
          <w:color w:val="201F1E"/>
          <w:sz w:val="14"/>
          <w:szCs w:val="14"/>
          <w:bdr w:val="none" w:sz="0" w:space="0" w:color="auto" w:frame="1"/>
        </w:rPr>
        <w:t>         </w:t>
      </w:r>
      <w:r w:rsidRPr="009E4D13">
        <w:rPr>
          <w:rStyle w:val="xnormaltextrun"/>
          <w:rFonts w:ascii="Helvetica" w:hAnsi="Helvetica" w:cs="Helvetica"/>
          <w:b/>
          <w:bCs/>
          <w:i/>
          <w:iCs/>
          <w:color w:val="333333"/>
          <w:sz w:val="21"/>
          <w:szCs w:val="21"/>
          <w:bdr w:val="none" w:sz="0" w:space="0" w:color="auto" w:frame="1"/>
        </w:rPr>
        <w:t>S</w:t>
      </w:r>
      <w:r w:rsidRPr="009E4D13">
        <w:rPr>
          <w:rStyle w:val="xnormaltextrun"/>
          <w:rFonts w:ascii="Helvetica" w:hAnsi="Helvetica" w:cs="Helvetica"/>
          <w:i/>
          <w:iCs/>
          <w:color w:val="333333"/>
          <w:sz w:val="21"/>
          <w:szCs w:val="21"/>
          <w:bdr w:val="none" w:sz="0" w:space="0" w:color="auto" w:frame="1"/>
        </w:rPr>
        <w:t>uccess – </w:t>
      </w:r>
      <w:r w:rsidR="007F71DA" w:rsidRPr="009E4D13">
        <w:rPr>
          <w:rStyle w:val="xnormaltextrun"/>
          <w:rFonts w:ascii="Helvetica" w:hAnsi="Helvetica" w:cs="Helvetica"/>
          <w:color w:val="333333"/>
          <w:sz w:val="21"/>
          <w:szCs w:val="21"/>
          <w:bdr w:val="none" w:sz="0" w:space="0" w:color="auto" w:frame="1"/>
        </w:rPr>
        <w:t xml:space="preserve">Striving to </w:t>
      </w:r>
      <w:r w:rsidR="00BC170E" w:rsidRPr="009E4D13">
        <w:rPr>
          <w:rStyle w:val="xnormaltextrun"/>
          <w:rFonts w:ascii="Helvetica" w:hAnsi="Helvetica" w:cs="Helvetica"/>
          <w:color w:val="333333"/>
          <w:sz w:val="21"/>
          <w:szCs w:val="21"/>
          <w:bdr w:val="none" w:sz="0" w:space="0" w:color="auto" w:frame="1"/>
        </w:rPr>
        <w:t xml:space="preserve">continually </w:t>
      </w:r>
      <w:r w:rsidRPr="009E4D13">
        <w:rPr>
          <w:rStyle w:val="xnormaltextrun"/>
          <w:rFonts w:ascii="Helvetica" w:hAnsi="Helvetica" w:cs="Helvetica"/>
          <w:color w:val="333333"/>
          <w:sz w:val="21"/>
          <w:szCs w:val="21"/>
          <w:bdr w:val="none" w:sz="0" w:space="0" w:color="auto" w:frame="1"/>
        </w:rPr>
        <w:t>suppor</w:t>
      </w:r>
      <w:r w:rsidR="00BC170E" w:rsidRPr="009E4D13">
        <w:rPr>
          <w:rStyle w:val="xnormaltextrun"/>
          <w:rFonts w:ascii="Helvetica" w:hAnsi="Helvetica" w:cs="Helvetica"/>
          <w:color w:val="333333"/>
          <w:sz w:val="21"/>
          <w:szCs w:val="21"/>
          <w:bdr w:val="none" w:sz="0" w:space="0" w:color="auto" w:frame="1"/>
        </w:rPr>
        <w:t>t</w:t>
      </w:r>
      <w:r w:rsidRPr="009E4D13">
        <w:rPr>
          <w:rStyle w:val="xnormaltextrun"/>
          <w:rFonts w:ascii="Helvetica" w:hAnsi="Helvetica" w:cs="Helvetica"/>
          <w:color w:val="333333"/>
          <w:sz w:val="21"/>
          <w:szCs w:val="21"/>
          <w:bdr w:val="none" w:sz="0" w:space="0" w:color="auto" w:frame="1"/>
        </w:rPr>
        <w:t xml:space="preserve"> students </w:t>
      </w:r>
      <w:r w:rsidR="00BC170E" w:rsidRPr="009E4D13">
        <w:rPr>
          <w:rStyle w:val="xnormaltextrun"/>
          <w:rFonts w:ascii="Helvetica" w:hAnsi="Helvetica" w:cs="Helvetica"/>
          <w:color w:val="333333"/>
          <w:sz w:val="21"/>
          <w:szCs w:val="21"/>
          <w:bdr w:val="none" w:sz="0" w:space="0" w:color="auto" w:frame="1"/>
        </w:rPr>
        <w:t xml:space="preserve">in </w:t>
      </w:r>
      <w:r w:rsidRPr="009E4D13">
        <w:rPr>
          <w:rStyle w:val="xnormaltextrun"/>
          <w:rFonts w:ascii="Helvetica" w:hAnsi="Helvetica" w:cs="Helvetica"/>
          <w:color w:val="333333"/>
          <w:sz w:val="21"/>
          <w:szCs w:val="21"/>
          <w:bdr w:val="none" w:sz="0" w:space="0" w:color="auto" w:frame="1"/>
        </w:rPr>
        <w:t>achieving their academic, career, and personal goals.</w:t>
      </w:r>
    </w:p>
    <w:p w14:paraId="68F9FF80" w14:textId="77777777" w:rsidR="00D349CF" w:rsidRDefault="00D349CF" w:rsidP="00D349CF">
      <w:pPr>
        <w:pStyle w:val="paragraph"/>
        <w:spacing w:before="0" w:beforeAutospacing="0" w:after="0" w:afterAutospacing="0"/>
        <w:textAlignment w:val="baseline"/>
        <w:rPr>
          <w:rStyle w:val="normaltextrun"/>
          <w:rFonts w:ascii="Helvetica" w:hAnsi="Helvetica" w:cs="Helvetica"/>
          <w:color w:val="333333"/>
          <w:sz w:val="36"/>
          <w:szCs w:val="36"/>
        </w:rPr>
      </w:pPr>
    </w:p>
    <w:p w14:paraId="7F2FDBF4" w14:textId="566E853B" w:rsidR="00D349CF" w:rsidRDefault="00D349CF" w:rsidP="00D349CF">
      <w:pPr>
        <w:pStyle w:val="paragraph"/>
        <w:spacing w:before="0" w:beforeAutospacing="0" w:after="0" w:afterAutospacing="0"/>
        <w:textAlignment w:val="baseline"/>
        <w:rPr>
          <w:rFonts w:ascii="Verdana" w:hAnsi="Verdana"/>
          <w:sz w:val="21"/>
          <w:szCs w:val="21"/>
        </w:rPr>
      </w:pPr>
      <w:r>
        <w:rPr>
          <w:rStyle w:val="normaltextrun"/>
          <w:rFonts w:ascii="Helvetica" w:hAnsi="Helvetica" w:cs="Helvetica"/>
          <w:color w:val="333333"/>
          <w:sz w:val="36"/>
          <w:szCs w:val="36"/>
        </w:rPr>
        <w:t>Our Philosophy</w:t>
      </w:r>
      <w:r>
        <w:rPr>
          <w:rStyle w:val="eop"/>
          <w:rFonts w:ascii="Helvetica" w:hAnsi="Helvetica" w:cs="Helvetica"/>
          <w:color w:val="333333"/>
          <w:sz w:val="36"/>
          <w:szCs w:val="36"/>
        </w:rPr>
        <w:t> </w:t>
      </w:r>
    </w:p>
    <w:p w14:paraId="6A161474" w14:textId="77777777" w:rsidR="00D349CF" w:rsidRDefault="00D349CF" w:rsidP="00D349CF">
      <w:pPr>
        <w:pStyle w:val="paragraph"/>
        <w:spacing w:before="0" w:beforeAutospacing="0" w:after="0" w:afterAutospacing="0"/>
        <w:textAlignment w:val="baseline"/>
        <w:rPr>
          <w:rFonts w:ascii="Verdana" w:hAnsi="Verdana"/>
          <w:sz w:val="21"/>
          <w:szCs w:val="21"/>
        </w:rPr>
      </w:pPr>
      <w:r>
        <w:rPr>
          <w:rStyle w:val="normaltextrun"/>
          <w:rFonts w:ascii="Helvetica" w:hAnsi="Helvetica" w:cs="Helvetica"/>
          <w:color w:val="333333"/>
          <w:sz w:val="21"/>
          <w:szCs w:val="21"/>
        </w:rPr>
        <w:t>In support of our mission and values, Porterville College will base its decisions and actions upon the following beliefs</w:t>
      </w:r>
      <w:proofErr w:type="gramStart"/>
      <w:r>
        <w:rPr>
          <w:rStyle w:val="normaltextrun"/>
          <w:rFonts w:ascii="Helvetica" w:hAnsi="Helvetica" w:cs="Helvetica"/>
          <w:color w:val="333333"/>
          <w:sz w:val="21"/>
          <w:szCs w:val="21"/>
        </w:rPr>
        <w:t>: </w:t>
      </w:r>
      <w:proofErr w:type="gramEnd"/>
      <w:r>
        <w:rPr>
          <w:rStyle w:val="eop"/>
          <w:rFonts w:ascii="Helvetica" w:hAnsi="Helvetica" w:cs="Helvetica"/>
          <w:color w:val="333333"/>
          <w:sz w:val="21"/>
          <w:szCs w:val="21"/>
        </w:rPr>
        <w:t> </w:t>
      </w:r>
    </w:p>
    <w:p w14:paraId="6C1B86DF" w14:textId="77777777" w:rsidR="00D349CF" w:rsidRDefault="00D349CF" w:rsidP="00D349CF">
      <w:pPr>
        <w:pStyle w:val="paragraph"/>
        <w:numPr>
          <w:ilvl w:val="0"/>
          <w:numId w:val="1"/>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All students at Porterville College will be treated with respect and dignity regardless of who they are or the goals they have established for themselves.</w:t>
      </w:r>
      <w:r>
        <w:rPr>
          <w:rStyle w:val="eop"/>
          <w:rFonts w:ascii="Helvetica" w:hAnsi="Helvetica" w:cs="Helvetica"/>
          <w:color w:val="333333"/>
          <w:sz w:val="21"/>
          <w:szCs w:val="21"/>
        </w:rPr>
        <w:t> </w:t>
      </w:r>
    </w:p>
    <w:p w14:paraId="771205F4" w14:textId="5B2E826C" w:rsidR="00D349CF" w:rsidRDefault="00D349CF" w:rsidP="00D349CF">
      <w:pPr>
        <w:pStyle w:val="paragraph"/>
        <w:numPr>
          <w:ilvl w:val="0"/>
          <w:numId w:val="1"/>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Porterville College will provide the best possible service to its students in order for them to meet their individual academic or vocational goals.</w:t>
      </w:r>
      <w:r>
        <w:rPr>
          <w:rStyle w:val="eop"/>
          <w:rFonts w:ascii="Helvetica" w:hAnsi="Helvetica" w:cs="Helvetica"/>
          <w:color w:val="333333"/>
          <w:sz w:val="21"/>
          <w:szCs w:val="21"/>
        </w:rPr>
        <w:t> </w:t>
      </w:r>
    </w:p>
    <w:p w14:paraId="097B660B" w14:textId="77777777" w:rsidR="00D349CF" w:rsidRDefault="00D349CF" w:rsidP="00D349CF">
      <w:pPr>
        <w:pStyle w:val="paragraph"/>
        <w:numPr>
          <w:ilvl w:val="0"/>
          <w:numId w:val="1"/>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Porterville College will encourage innovation, creativity, and new ideas and will support professional development opportunities.</w:t>
      </w:r>
      <w:r>
        <w:rPr>
          <w:rStyle w:val="eop"/>
          <w:rFonts w:ascii="Helvetica" w:hAnsi="Helvetica" w:cs="Helvetica"/>
          <w:color w:val="333333"/>
          <w:sz w:val="21"/>
          <w:szCs w:val="21"/>
        </w:rPr>
        <w:t> </w:t>
      </w:r>
    </w:p>
    <w:p w14:paraId="5E0665F9" w14:textId="32AAC787" w:rsidR="00D349CF" w:rsidRDefault="00D349CF" w:rsidP="00D349CF">
      <w:pPr>
        <w:pStyle w:val="paragraph"/>
        <w:numPr>
          <w:ilvl w:val="0"/>
          <w:numId w:val="2"/>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lastRenderedPageBreak/>
        <w:t>As an integral part of the community, Porterville College will develop and enhance partnerships with schools, colleges, universities, businesses, and community-based organizations to respond to the educational, workforce, and economic development needs of the region.</w:t>
      </w:r>
      <w:r>
        <w:rPr>
          <w:rStyle w:val="eop"/>
          <w:rFonts w:ascii="Helvetica" w:hAnsi="Helvetica" w:cs="Helvetica"/>
          <w:color w:val="333333"/>
          <w:sz w:val="21"/>
          <w:szCs w:val="21"/>
        </w:rPr>
        <w:t> </w:t>
      </w:r>
    </w:p>
    <w:p w14:paraId="3682E137" w14:textId="5CB5450E" w:rsidR="00D349CF" w:rsidRDefault="00D349CF" w:rsidP="00D349CF">
      <w:pPr>
        <w:pStyle w:val="paragraph"/>
        <w:numPr>
          <w:ilvl w:val="0"/>
          <w:numId w:val="2"/>
        </w:numPr>
        <w:spacing w:before="0" w:beforeAutospacing="0" w:after="0" w:afterAutospacing="0"/>
        <w:ind w:left="735" w:firstLine="0"/>
        <w:textAlignment w:val="baseline"/>
        <w:rPr>
          <w:rFonts w:ascii="Verdana" w:hAnsi="Verdana"/>
          <w:sz w:val="21"/>
          <w:szCs w:val="21"/>
        </w:rPr>
      </w:pPr>
      <w:r>
        <w:rPr>
          <w:rStyle w:val="normaltextrun"/>
          <w:rFonts w:ascii="Helvetica" w:hAnsi="Helvetica" w:cs="Helvetica"/>
          <w:color w:val="333333"/>
          <w:sz w:val="21"/>
          <w:szCs w:val="21"/>
        </w:rPr>
        <w:t> As an integral part of the Kern Community College District, Porterville College will participate in and be actively involved with all district-wide committees and governance structures.</w:t>
      </w:r>
      <w:r>
        <w:rPr>
          <w:rStyle w:val="eop"/>
          <w:rFonts w:ascii="Helvetica" w:hAnsi="Helvetica" w:cs="Helvetica"/>
          <w:color w:val="333333"/>
          <w:sz w:val="21"/>
          <w:szCs w:val="21"/>
        </w:rPr>
        <w:t> </w:t>
      </w:r>
    </w:p>
    <w:p w14:paraId="5E630385" w14:textId="77777777" w:rsidR="00FC4DCF" w:rsidRDefault="00FC4DCF"/>
    <w:sectPr w:rsidR="00FC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1ABF"/>
    <w:multiLevelType w:val="multilevel"/>
    <w:tmpl w:val="87A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B1DBE"/>
    <w:multiLevelType w:val="multilevel"/>
    <w:tmpl w:val="763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35656"/>
    <w:multiLevelType w:val="multilevel"/>
    <w:tmpl w:val="D1E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22DCB"/>
    <w:multiLevelType w:val="multilevel"/>
    <w:tmpl w:val="19D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CF"/>
    <w:rsid w:val="00174011"/>
    <w:rsid w:val="00254922"/>
    <w:rsid w:val="0032333B"/>
    <w:rsid w:val="00503436"/>
    <w:rsid w:val="006A4CB4"/>
    <w:rsid w:val="007F71DA"/>
    <w:rsid w:val="009E4D13"/>
    <w:rsid w:val="00A51114"/>
    <w:rsid w:val="00BC170E"/>
    <w:rsid w:val="00D349CF"/>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8687"/>
  <w15:chartTrackingRefBased/>
  <w15:docId w15:val="{59A71710-A1B8-4E62-AFB7-3E3CFDD1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4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49CF"/>
  </w:style>
  <w:style w:type="character" w:customStyle="1" w:styleId="eop">
    <w:name w:val="eop"/>
    <w:basedOn w:val="DefaultParagraphFont"/>
    <w:rsid w:val="00D349CF"/>
  </w:style>
  <w:style w:type="paragraph" w:customStyle="1" w:styleId="xparagraph">
    <w:name w:val="x_paragraph"/>
    <w:basedOn w:val="Normal"/>
    <w:rsid w:val="00D34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349CF"/>
  </w:style>
  <w:style w:type="character" w:customStyle="1" w:styleId="xeop">
    <w:name w:val="x_eop"/>
    <w:basedOn w:val="DefaultParagraphFont"/>
    <w:rsid w:val="00D3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768">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5">
          <w:marLeft w:val="0"/>
          <w:marRight w:val="0"/>
          <w:marTop w:val="0"/>
          <w:marBottom w:val="0"/>
          <w:divBdr>
            <w:top w:val="none" w:sz="0" w:space="0" w:color="auto"/>
            <w:left w:val="none" w:sz="0" w:space="0" w:color="auto"/>
            <w:bottom w:val="none" w:sz="0" w:space="0" w:color="auto"/>
            <w:right w:val="none" w:sz="0" w:space="0" w:color="auto"/>
          </w:divBdr>
        </w:div>
        <w:div w:id="160660677">
          <w:marLeft w:val="0"/>
          <w:marRight w:val="0"/>
          <w:marTop w:val="0"/>
          <w:marBottom w:val="0"/>
          <w:divBdr>
            <w:top w:val="none" w:sz="0" w:space="0" w:color="auto"/>
            <w:left w:val="none" w:sz="0" w:space="0" w:color="auto"/>
            <w:bottom w:val="none" w:sz="0" w:space="0" w:color="auto"/>
            <w:right w:val="none" w:sz="0" w:space="0" w:color="auto"/>
          </w:divBdr>
        </w:div>
        <w:div w:id="214968944">
          <w:marLeft w:val="0"/>
          <w:marRight w:val="0"/>
          <w:marTop w:val="0"/>
          <w:marBottom w:val="0"/>
          <w:divBdr>
            <w:top w:val="none" w:sz="0" w:space="0" w:color="auto"/>
            <w:left w:val="none" w:sz="0" w:space="0" w:color="auto"/>
            <w:bottom w:val="none" w:sz="0" w:space="0" w:color="auto"/>
            <w:right w:val="none" w:sz="0" w:space="0" w:color="auto"/>
          </w:divBdr>
        </w:div>
      </w:divsChild>
    </w:div>
    <w:div w:id="410740395">
      <w:bodyDiv w:val="1"/>
      <w:marLeft w:val="0"/>
      <w:marRight w:val="0"/>
      <w:marTop w:val="0"/>
      <w:marBottom w:val="0"/>
      <w:divBdr>
        <w:top w:val="none" w:sz="0" w:space="0" w:color="auto"/>
        <w:left w:val="none" w:sz="0" w:space="0" w:color="auto"/>
        <w:bottom w:val="none" w:sz="0" w:space="0" w:color="auto"/>
        <w:right w:val="none" w:sz="0" w:space="0" w:color="auto"/>
      </w:divBdr>
    </w:div>
    <w:div w:id="884683966">
      <w:bodyDiv w:val="1"/>
      <w:marLeft w:val="0"/>
      <w:marRight w:val="0"/>
      <w:marTop w:val="0"/>
      <w:marBottom w:val="0"/>
      <w:divBdr>
        <w:top w:val="none" w:sz="0" w:space="0" w:color="auto"/>
        <w:left w:val="none" w:sz="0" w:space="0" w:color="auto"/>
        <w:bottom w:val="none" w:sz="0" w:space="0" w:color="auto"/>
        <w:right w:val="none" w:sz="0" w:space="0" w:color="auto"/>
      </w:divBdr>
      <w:divsChild>
        <w:div w:id="996956978">
          <w:marLeft w:val="0"/>
          <w:marRight w:val="0"/>
          <w:marTop w:val="0"/>
          <w:marBottom w:val="0"/>
          <w:divBdr>
            <w:top w:val="none" w:sz="0" w:space="0" w:color="auto"/>
            <w:left w:val="none" w:sz="0" w:space="0" w:color="auto"/>
            <w:bottom w:val="none" w:sz="0" w:space="0" w:color="auto"/>
            <w:right w:val="none" w:sz="0" w:space="0" w:color="auto"/>
          </w:divBdr>
        </w:div>
        <w:div w:id="690108489">
          <w:marLeft w:val="0"/>
          <w:marRight w:val="0"/>
          <w:marTop w:val="0"/>
          <w:marBottom w:val="0"/>
          <w:divBdr>
            <w:top w:val="none" w:sz="0" w:space="0" w:color="auto"/>
            <w:left w:val="none" w:sz="0" w:space="0" w:color="auto"/>
            <w:bottom w:val="none" w:sz="0" w:space="0" w:color="auto"/>
            <w:right w:val="none" w:sz="0" w:space="0" w:color="auto"/>
          </w:divBdr>
        </w:div>
        <w:div w:id="1034574678">
          <w:marLeft w:val="0"/>
          <w:marRight w:val="0"/>
          <w:marTop w:val="0"/>
          <w:marBottom w:val="0"/>
          <w:divBdr>
            <w:top w:val="none" w:sz="0" w:space="0" w:color="auto"/>
            <w:left w:val="none" w:sz="0" w:space="0" w:color="auto"/>
            <w:bottom w:val="none" w:sz="0" w:space="0" w:color="auto"/>
            <w:right w:val="none" w:sz="0" w:space="0" w:color="auto"/>
          </w:divBdr>
        </w:div>
        <w:div w:id="211212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4</cp:revision>
  <dcterms:created xsi:type="dcterms:W3CDTF">2021-10-28T00:16:00Z</dcterms:created>
  <dcterms:modified xsi:type="dcterms:W3CDTF">2021-11-16T00:55:00Z</dcterms:modified>
</cp:coreProperties>
</file>