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CD05" w14:textId="77777777" w:rsidR="001A0B57" w:rsidRDefault="001A0B57" w:rsidP="00227BE8">
      <w:pPr>
        <w:rPr>
          <w:rFonts w:asciiTheme="minorHAnsi" w:hAnsiTheme="minorHAnsi" w:cstheme="minorHAnsi"/>
          <w:szCs w:val="24"/>
        </w:rPr>
      </w:pPr>
    </w:p>
    <w:p w14:paraId="5C93F535" w14:textId="00237C9A"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4D59EB">
        <w:rPr>
          <w:rFonts w:asciiTheme="minorHAnsi" w:hAnsiTheme="minorHAnsi" w:cstheme="minorHAnsi"/>
          <w:szCs w:val="24"/>
        </w:rPr>
        <w:t>Kendra Haney</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23DE5DF4" w14:textId="52227F04" w:rsidR="00DD52EE" w:rsidRPr="00766EC4" w:rsidRDefault="00966C96" w:rsidP="00DD52EE">
      <w:pPr>
        <w:rPr>
          <w:rFonts w:asciiTheme="minorHAnsi" w:hAnsiTheme="minorHAnsi" w:cstheme="minorHAnsi"/>
          <w:szCs w:val="24"/>
        </w:rPr>
      </w:pPr>
      <w:r>
        <w:rPr>
          <w:rFonts w:asciiTheme="minorHAnsi" w:hAnsiTheme="minorHAnsi" w:cstheme="minorHAnsi"/>
          <w:szCs w:val="24"/>
        </w:rPr>
        <w:t>Claudia Habib, Thad Russell, Primavera Arvizu</w:t>
      </w:r>
      <w:r w:rsidR="004D59EB">
        <w:rPr>
          <w:rFonts w:asciiTheme="minorHAnsi" w:hAnsiTheme="minorHAnsi" w:cstheme="minorHAnsi"/>
          <w:szCs w:val="24"/>
        </w:rPr>
        <w:t>,</w:t>
      </w:r>
      <w:r>
        <w:rPr>
          <w:rFonts w:asciiTheme="minorHAnsi" w:hAnsiTheme="minorHAnsi" w:cstheme="minorHAnsi"/>
          <w:szCs w:val="24"/>
        </w:rPr>
        <w:t xml:space="preserve"> </w:t>
      </w:r>
      <w:r w:rsidR="00D931D1">
        <w:rPr>
          <w:rFonts w:asciiTheme="minorHAnsi" w:hAnsiTheme="minorHAnsi" w:cstheme="minorHAnsi"/>
          <w:szCs w:val="24"/>
        </w:rPr>
        <w:t>Osvaldo Del Valle,</w:t>
      </w:r>
      <w:r w:rsidR="000A212B">
        <w:rPr>
          <w:rFonts w:asciiTheme="minorHAnsi" w:hAnsiTheme="minorHAnsi" w:cstheme="minorHAnsi"/>
          <w:szCs w:val="24"/>
        </w:rPr>
        <w:t xml:space="preserve"> </w:t>
      </w:r>
      <w:r w:rsidR="00DA5BC3">
        <w:rPr>
          <w:rFonts w:asciiTheme="minorHAnsi" w:hAnsiTheme="minorHAnsi" w:cstheme="minorHAnsi"/>
          <w:szCs w:val="24"/>
        </w:rPr>
        <w:t>Michelle Miller-Galaz,</w:t>
      </w:r>
      <w:r w:rsidR="004D59EB">
        <w:rPr>
          <w:rFonts w:asciiTheme="minorHAnsi" w:hAnsiTheme="minorHAnsi" w:cstheme="minorHAnsi"/>
          <w:szCs w:val="24"/>
        </w:rPr>
        <w:t xml:space="preserve"> Erin Wingfield</w:t>
      </w:r>
      <w:r w:rsidR="000A212B">
        <w:rPr>
          <w:rFonts w:asciiTheme="minorHAnsi" w:hAnsiTheme="minorHAnsi" w:cstheme="minorHAnsi"/>
          <w:szCs w:val="24"/>
        </w:rPr>
        <w:t>,</w:t>
      </w:r>
      <w:r w:rsidR="00D931D1">
        <w:rPr>
          <w:rFonts w:asciiTheme="minorHAnsi" w:hAnsiTheme="minorHAnsi" w:cstheme="minorHAnsi"/>
          <w:szCs w:val="24"/>
        </w:rPr>
        <w:t xml:space="preserve"> </w:t>
      </w:r>
      <w:r w:rsidR="004D59EB">
        <w:rPr>
          <w:rFonts w:asciiTheme="minorHAnsi" w:hAnsiTheme="minorHAnsi" w:cstheme="minorHAnsi"/>
          <w:szCs w:val="24"/>
        </w:rPr>
        <w:t>Kim Behrens, Tiffany Haynes,</w:t>
      </w:r>
      <w:r w:rsidR="004D59EB" w:rsidRPr="004D59EB">
        <w:rPr>
          <w:rFonts w:asciiTheme="minorHAnsi" w:hAnsiTheme="minorHAnsi" w:cstheme="minorHAnsi"/>
          <w:szCs w:val="24"/>
        </w:rPr>
        <w:t xml:space="preserve"> </w:t>
      </w:r>
      <w:r w:rsidR="004D59EB">
        <w:rPr>
          <w:rFonts w:asciiTheme="minorHAnsi" w:hAnsiTheme="minorHAnsi" w:cstheme="minorHAnsi"/>
          <w:szCs w:val="24"/>
        </w:rPr>
        <w:t xml:space="preserve">Jasmine Quinones, Frank Ramirez, Joe Cascio, Ricardo Marmolejo, Johana Fisher, Cameron Anderson, Michael Carley, Robert Simpkins, Karen Bishop, Vickie Dugan, Elisa Queenan, James Thompson, Elizabeth Keele, Stephanie Olmedo, Sherie Burgess, Kendra Haney, Melissa Long, Chris Ebert, Jeff Keele, Shauna Williams, Felisa Hannah. </w:t>
      </w:r>
    </w:p>
    <w:p w14:paraId="24C71669" w14:textId="61DC5570"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884442E" w14:textId="714443D0" w:rsidR="00766376" w:rsidRDefault="00B53505" w:rsidP="00766376">
      <w:pPr>
        <w:rPr>
          <w:rFonts w:asciiTheme="minorHAnsi" w:hAnsiTheme="minorHAnsi" w:cstheme="minorHAnsi"/>
          <w:szCs w:val="24"/>
        </w:rPr>
      </w:pPr>
      <w:r w:rsidRPr="00B53505">
        <w:rPr>
          <w:rFonts w:asciiTheme="minorHAnsi" w:hAnsiTheme="minorHAnsi" w:cstheme="minorHAnsi"/>
          <w:szCs w:val="24"/>
        </w:rPr>
        <w:t>ASPC Vice President</w:t>
      </w:r>
      <w:r w:rsidR="00766376">
        <w:rPr>
          <w:rFonts w:asciiTheme="minorHAnsi" w:hAnsiTheme="minorHAnsi" w:cstheme="minorHAnsi"/>
          <w:szCs w:val="24"/>
        </w:rPr>
        <w:t>,</w:t>
      </w:r>
      <w:r w:rsidR="004D59EB" w:rsidRPr="004D59EB">
        <w:rPr>
          <w:rFonts w:asciiTheme="minorHAnsi" w:hAnsiTheme="minorHAnsi" w:cstheme="minorHAnsi"/>
          <w:szCs w:val="24"/>
        </w:rPr>
        <w:t xml:space="preserve"> </w:t>
      </w:r>
      <w:r w:rsidR="004D59EB">
        <w:rPr>
          <w:rFonts w:asciiTheme="minorHAnsi" w:hAnsiTheme="minorHAnsi" w:cstheme="minorHAnsi"/>
          <w:szCs w:val="24"/>
        </w:rPr>
        <w:t xml:space="preserve">Vern Butler, Johnathan Miranda, Jay Navarrette, John Word, Errin Arcos, </w:t>
      </w:r>
      <w:r w:rsidR="00693DEE">
        <w:rPr>
          <w:rFonts w:asciiTheme="minorHAnsi" w:hAnsiTheme="minorHAnsi" w:cstheme="minorHAnsi"/>
          <w:szCs w:val="24"/>
        </w:rPr>
        <w:t xml:space="preserve">and Carlos Rodriguez. </w:t>
      </w:r>
      <w:r w:rsidR="004D59EB">
        <w:rPr>
          <w:rFonts w:asciiTheme="minorHAnsi" w:hAnsiTheme="minorHAnsi" w:cstheme="minorHAnsi"/>
          <w:szCs w:val="24"/>
        </w:rPr>
        <w:t xml:space="preserve"> </w:t>
      </w:r>
    </w:p>
    <w:p w14:paraId="76038604" w14:textId="01FEE812"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r w:rsidR="00693DEE">
        <w:rPr>
          <w:rFonts w:asciiTheme="minorHAnsi" w:hAnsiTheme="minorHAnsi" w:cstheme="minorHAnsi"/>
          <w:b/>
          <w:szCs w:val="24"/>
        </w:rPr>
        <w:t xml:space="preserve"> </w:t>
      </w:r>
      <w:bookmarkStart w:id="0" w:name="_GoBack"/>
      <w:bookmarkEnd w:id="0"/>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57B67744" w:rsidR="00227BE8" w:rsidRPr="002B3C6F" w:rsidRDefault="008C69BA" w:rsidP="00227BE8">
      <w:pPr>
        <w:pStyle w:val="ListParagraph"/>
        <w:contextualSpacing w:val="0"/>
        <w:rPr>
          <w:rFonts w:asciiTheme="minorHAnsi" w:hAnsiTheme="minorHAnsi" w:cstheme="minorHAnsi"/>
          <w:szCs w:val="24"/>
        </w:rPr>
      </w:pPr>
      <w:r w:rsidRPr="00966C96">
        <w:rPr>
          <w:rFonts w:asciiTheme="minorHAnsi" w:hAnsiTheme="minorHAnsi" w:cstheme="minorHAnsi"/>
          <w:szCs w:val="24"/>
        </w:rPr>
        <w:t xml:space="preserve">Thad Russell </w:t>
      </w:r>
      <w:r w:rsidR="00313E06" w:rsidRPr="00966C96">
        <w:rPr>
          <w:rFonts w:asciiTheme="minorHAnsi" w:hAnsiTheme="minorHAnsi" w:cstheme="minorHAnsi"/>
          <w:szCs w:val="24"/>
        </w:rPr>
        <w:t xml:space="preserve">called the meeting to order </w:t>
      </w:r>
      <w:r w:rsidR="00227BE8" w:rsidRPr="00966C96">
        <w:rPr>
          <w:rFonts w:asciiTheme="minorHAnsi" w:hAnsiTheme="minorHAnsi" w:cstheme="minorHAnsi"/>
          <w:szCs w:val="24"/>
        </w:rPr>
        <w:t>at</w:t>
      </w:r>
      <w:r w:rsidR="003D33E8" w:rsidRPr="00966C96">
        <w:rPr>
          <w:rFonts w:asciiTheme="minorHAnsi" w:hAnsiTheme="minorHAnsi" w:cstheme="minorHAnsi"/>
          <w:szCs w:val="24"/>
        </w:rPr>
        <w:t xml:space="preserve"> </w:t>
      </w:r>
      <w:r w:rsidR="005E5E4B" w:rsidRPr="00966C96">
        <w:rPr>
          <w:rFonts w:asciiTheme="minorHAnsi" w:hAnsiTheme="minorHAnsi" w:cstheme="minorHAnsi"/>
          <w:szCs w:val="24"/>
        </w:rPr>
        <w:t>3:04</w:t>
      </w:r>
      <w:r w:rsidR="002C350E" w:rsidRPr="00966C96">
        <w:rPr>
          <w:rFonts w:asciiTheme="minorHAnsi" w:hAnsiTheme="minorHAnsi" w:cstheme="minorHAnsi"/>
          <w:szCs w:val="24"/>
        </w:rPr>
        <w:t xml:space="preserve"> </w:t>
      </w:r>
      <w:r w:rsidR="00BC6B85" w:rsidRPr="00966C96">
        <w:rPr>
          <w:rFonts w:asciiTheme="minorHAnsi" w:hAnsiTheme="minorHAnsi" w:cstheme="minorHAnsi"/>
          <w:szCs w:val="24"/>
        </w:rPr>
        <w:t>pm</w:t>
      </w:r>
      <w:r w:rsidR="00227BE8" w:rsidRPr="00966C96">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280DD186" w14:textId="77777777" w:rsidR="00693DEE" w:rsidRDefault="00DD52EE" w:rsidP="00D17C6B">
      <w:pPr>
        <w:ind w:left="720"/>
        <w:rPr>
          <w:rFonts w:asciiTheme="minorHAnsi" w:hAnsiTheme="minorHAnsi" w:cstheme="minorHAnsi"/>
          <w:szCs w:val="24"/>
        </w:rPr>
      </w:pPr>
      <w:r w:rsidRPr="00540280">
        <w:rPr>
          <w:rFonts w:asciiTheme="minorHAnsi" w:hAnsiTheme="minorHAnsi" w:cstheme="minorHAnsi"/>
          <w:szCs w:val="24"/>
        </w:rPr>
        <w:t xml:space="preserve">Motion made to </w:t>
      </w:r>
      <w:r w:rsidR="00C9094B" w:rsidRPr="00540280">
        <w:rPr>
          <w:rFonts w:asciiTheme="minorHAnsi" w:hAnsiTheme="minorHAnsi" w:cstheme="minorHAnsi"/>
          <w:szCs w:val="24"/>
        </w:rPr>
        <w:t xml:space="preserve">approve the </w:t>
      </w:r>
      <w:r w:rsidR="00693DEE">
        <w:rPr>
          <w:rFonts w:asciiTheme="minorHAnsi" w:hAnsiTheme="minorHAnsi" w:cstheme="minorHAnsi"/>
          <w:szCs w:val="24"/>
        </w:rPr>
        <w:t>September 19</w:t>
      </w:r>
      <w:r w:rsidR="008C5C63">
        <w:rPr>
          <w:rFonts w:asciiTheme="minorHAnsi" w:hAnsiTheme="minorHAnsi" w:cstheme="minorHAnsi"/>
          <w:szCs w:val="24"/>
        </w:rPr>
        <w:t>, 2022</w:t>
      </w:r>
      <w:r w:rsidR="00894B4C">
        <w:rPr>
          <w:rFonts w:asciiTheme="minorHAnsi" w:hAnsiTheme="minorHAnsi" w:cstheme="minorHAnsi"/>
          <w:szCs w:val="24"/>
        </w:rPr>
        <w:t xml:space="preserve"> </w:t>
      </w:r>
      <w:r w:rsidRPr="00540280">
        <w:rPr>
          <w:rFonts w:asciiTheme="minorHAnsi" w:hAnsiTheme="minorHAnsi" w:cstheme="minorHAnsi"/>
          <w:szCs w:val="24"/>
        </w:rPr>
        <w:t>agenda.</w:t>
      </w:r>
      <w:r w:rsidR="00540280" w:rsidRPr="00540280">
        <w:rPr>
          <w:rFonts w:asciiTheme="minorHAnsi" w:hAnsiTheme="minorHAnsi" w:cstheme="minorHAnsi"/>
          <w:szCs w:val="24"/>
        </w:rPr>
        <w:t xml:space="preserve"> </w:t>
      </w:r>
      <w:r w:rsidR="00966C96">
        <w:rPr>
          <w:rFonts w:asciiTheme="minorHAnsi" w:hAnsiTheme="minorHAnsi" w:cstheme="minorHAnsi"/>
          <w:szCs w:val="24"/>
        </w:rPr>
        <w:t>Motion to</w:t>
      </w:r>
      <w:r w:rsidR="00693DEE">
        <w:rPr>
          <w:rFonts w:asciiTheme="minorHAnsi" w:hAnsiTheme="minorHAnsi" w:cstheme="minorHAnsi"/>
          <w:szCs w:val="24"/>
        </w:rPr>
        <w:t xml:space="preserve"> move Student Equity Plan from Action Item to New Business. </w:t>
      </w:r>
    </w:p>
    <w:p w14:paraId="7ABEA99B" w14:textId="0684EE20" w:rsidR="00DD52EE" w:rsidRPr="00540280" w:rsidRDefault="00CB64F7" w:rsidP="00D17C6B">
      <w:pPr>
        <w:ind w:left="720"/>
        <w:rPr>
          <w:rFonts w:asciiTheme="minorHAnsi" w:hAnsiTheme="minorHAnsi" w:cstheme="minorHAnsi"/>
          <w:szCs w:val="24"/>
        </w:rPr>
      </w:pPr>
      <w:r w:rsidRPr="00CB64F7">
        <w:rPr>
          <w:rFonts w:asciiTheme="minorHAnsi" w:hAnsiTheme="minorHAnsi" w:cstheme="minorHAnsi"/>
          <w:b/>
          <w:szCs w:val="24"/>
        </w:rPr>
        <w:t>M/S/C:</w:t>
      </w:r>
      <w:r>
        <w:rPr>
          <w:rFonts w:asciiTheme="minorHAnsi" w:hAnsiTheme="minorHAnsi" w:cstheme="minorHAnsi"/>
          <w:szCs w:val="24"/>
        </w:rPr>
        <w:t xml:space="preserve"> </w:t>
      </w:r>
      <w:r w:rsidR="00693DEE">
        <w:rPr>
          <w:rFonts w:asciiTheme="minorHAnsi" w:hAnsiTheme="minorHAnsi" w:cstheme="minorHAnsi"/>
          <w:szCs w:val="24"/>
        </w:rPr>
        <w:t>Joe Cascio/ Frank Ramirez</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5AB2C50E" w:rsidR="00A13F8A" w:rsidRDefault="00A13F8A" w:rsidP="00A13F8A">
      <w:pPr>
        <w:ind w:firstLine="720"/>
        <w:rPr>
          <w:rFonts w:asciiTheme="minorHAnsi" w:hAnsiTheme="minorHAnsi" w:cstheme="minorHAnsi"/>
          <w:szCs w:val="24"/>
        </w:rPr>
      </w:pPr>
      <w:r w:rsidRPr="00540280">
        <w:rPr>
          <w:rFonts w:asciiTheme="minorHAnsi" w:hAnsiTheme="minorHAnsi" w:cstheme="minorHAnsi"/>
          <w:szCs w:val="24"/>
        </w:rPr>
        <w:t xml:space="preserve">Motion made to approve </w:t>
      </w:r>
      <w:r w:rsidR="00C9094B" w:rsidRPr="00540280">
        <w:rPr>
          <w:rFonts w:asciiTheme="minorHAnsi" w:hAnsiTheme="minorHAnsi" w:cstheme="minorHAnsi"/>
          <w:szCs w:val="24"/>
        </w:rPr>
        <w:t xml:space="preserve">the </w:t>
      </w:r>
      <w:r w:rsidR="00693DEE">
        <w:rPr>
          <w:rFonts w:asciiTheme="minorHAnsi" w:hAnsiTheme="minorHAnsi" w:cstheme="minorHAnsi"/>
          <w:szCs w:val="24"/>
        </w:rPr>
        <w:t>May 2, 2022</w:t>
      </w:r>
      <w:r w:rsidR="00894B4C" w:rsidRPr="00540280">
        <w:rPr>
          <w:rFonts w:asciiTheme="minorHAnsi" w:hAnsiTheme="minorHAnsi" w:cstheme="minorHAnsi"/>
          <w:szCs w:val="24"/>
        </w:rPr>
        <w:t xml:space="preserve"> </w:t>
      </w:r>
      <w:r w:rsidRPr="00540280">
        <w:rPr>
          <w:rFonts w:asciiTheme="minorHAnsi" w:hAnsiTheme="minorHAnsi" w:cstheme="minorHAnsi"/>
          <w:szCs w:val="24"/>
        </w:rPr>
        <w:t>minutes.</w:t>
      </w:r>
      <w:r>
        <w:rPr>
          <w:rFonts w:asciiTheme="minorHAnsi" w:hAnsiTheme="minorHAnsi" w:cstheme="minorHAnsi"/>
          <w:szCs w:val="24"/>
        </w:rPr>
        <w:t xml:space="preserve"> </w:t>
      </w:r>
      <w:r w:rsidR="00966C96">
        <w:rPr>
          <w:rFonts w:asciiTheme="minorHAnsi" w:hAnsiTheme="minorHAnsi" w:cstheme="minorHAnsi"/>
          <w:szCs w:val="24"/>
        </w:rPr>
        <w:t xml:space="preserve">Minutes were amended during meeting. </w:t>
      </w:r>
    </w:p>
    <w:p w14:paraId="2F06B030" w14:textId="0F3A71AF"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3B624F" w:rsidRPr="003B624F">
        <w:rPr>
          <w:rFonts w:asciiTheme="minorHAnsi" w:hAnsiTheme="minorHAnsi" w:cstheme="minorHAnsi"/>
          <w:szCs w:val="24"/>
        </w:rPr>
        <w:t>James Thompson</w:t>
      </w:r>
      <w:r w:rsidR="00966C96" w:rsidRPr="00966C96">
        <w:rPr>
          <w:rFonts w:asciiTheme="minorHAnsi" w:hAnsiTheme="minorHAnsi" w:cstheme="minorHAnsi"/>
          <w:szCs w:val="24"/>
        </w:rPr>
        <w:t>/</w:t>
      </w:r>
      <w:r w:rsidR="00693DEE">
        <w:rPr>
          <w:rFonts w:asciiTheme="minorHAnsi" w:hAnsiTheme="minorHAnsi" w:cstheme="minorHAnsi"/>
          <w:szCs w:val="24"/>
        </w:rPr>
        <w:t xml:space="preserve">Kendra Haney </w:t>
      </w:r>
    </w:p>
    <w:p w14:paraId="624CBBDE" w14:textId="5CAF1526" w:rsid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-First Read/Fin</w:t>
      </w:r>
      <w:r w:rsidR="00165664">
        <w:rPr>
          <w:rFonts w:asciiTheme="minorHAnsi" w:hAnsiTheme="minorHAnsi" w:cstheme="minorHAnsi"/>
          <w:b/>
          <w:szCs w:val="24"/>
        </w:rPr>
        <w:t xml:space="preserve">al Approval </w:t>
      </w:r>
    </w:p>
    <w:p w14:paraId="02C60747" w14:textId="4F6A4197" w:rsidR="00C43839" w:rsidRPr="001A4079" w:rsidRDefault="001A4079" w:rsidP="00C43839">
      <w:pPr>
        <w:pStyle w:val="ListParagraph"/>
        <w:contextualSpacing w:val="0"/>
        <w:rPr>
          <w:rFonts w:asciiTheme="minorHAnsi" w:hAnsiTheme="minorHAnsi" w:cstheme="minorHAnsi"/>
          <w:szCs w:val="24"/>
        </w:rPr>
      </w:pPr>
      <w:r w:rsidRPr="001A4079">
        <w:rPr>
          <w:rFonts w:asciiTheme="minorHAnsi" w:hAnsiTheme="minorHAnsi" w:cstheme="minorHAnsi"/>
          <w:szCs w:val="24"/>
        </w:rPr>
        <w:t>None</w:t>
      </w:r>
    </w:p>
    <w:p w14:paraId="774D2AEE" w14:textId="3A632662" w:rsidR="00C43839" w:rsidRDefault="007C3E81" w:rsidP="007C3E81">
      <w:pPr>
        <w:pStyle w:val="ListParagraph"/>
        <w:numPr>
          <w:ilvl w:val="0"/>
          <w:numId w:val="1"/>
        </w:numPr>
        <w:spacing w:line="276" w:lineRule="auto"/>
        <w:rPr>
          <w:rFonts w:asciiTheme="minorHAnsi" w:hAnsiTheme="minorHAnsi" w:cstheme="minorHAnsi"/>
          <w:b/>
        </w:rPr>
      </w:pPr>
      <w:r>
        <w:rPr>
          <w:rFonts w:asciiTheme="minorHAnsi" w:hAnsiTheme="minorHAnsi" w:cstheme="minorHAnsi"/>
          <w:b/>
        </w:rPr>
        <w:t>Action Items-Second Read/Final Approval</w:t>
      </w:r>
    </w:p>
    <w:p w14:paraId="56B1CC44" w14:textId="1F1C6FA2" w:rsidR="008C5C63" w:rsidRPr="001A4079" w:rsidRDefault="001A4079" w:rsidP="001A4079">
      <w:pPr>
        <w:pStyle w:val="ListParagraph"/>
        <w:spacing w:line="276" w:lineRule="auto"/>
        <w:rPr>
          <w:rFonts w:asciiTheme="minorHAnsi" w:hAnsiTheme="minorHAnsi" w:cstheme="minorHAnsi"/>
        </w:rPr>
      </w:pPr>
      <w:r w:rsidRPr="001A4079">
        <w:rPr>
          <w:rFonts w:asciiTheme="minorHAnsi" w:hAnsiTheme="minorHAnsi" w:cstheme="minorHAnsi"/>
        </w:rPr>
        <w:t>None</w:t>
      </w:r>
    </w:p>
    <w:p w14:paraId="1F07B879" w14:textId="62F11B51" w:rsidR="008F2CBF" w:rsidRDefault="008F2CBF" w:rsidP="008F2CBF">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3D24F07C" w14:textId="484F6194" w:rsidR="00AC7EA0" w:rsidRDefault="00693DEE" w:rsidP="0033605C">
      <w:pPr>
        <w:pStyle w:val="ListParagraph"/>
        <w:numPr>
          <w:ilvl w:val="0"/>
          <w:numId w:val="36"/>
        </w:numPr>
        <w:rPr>
          <w:rFonts w:asciiTheme="minorHAnsi" w:hAnsiTheme="minorHAnsi" w:cstheme="minorHAnsi"/>
          <w:b/>
          <w:szCs w:val="24"/>
        </w:rPr>
      </w:pPr>
      <w:r>
        <w:rPr>
          <w:rFonts w:asciiTheme="minorHAnsi" w:hAnsiTheme="minorHAnsi" w:cstheme="minorHAnsi"/>
          <w:b/>
          <w:szCs w:val="24"/>
        </w:rPr>
        <w:t>ILOs (Melissa Long</w:t>
      </w:r>
      <w:r w:rsidR="00AC7EA0">
        <w:rPr>
          <w:rFonts w:asciiTheme="minorHAnsi" w:hAnsiTheme="minorHAnsi" w:cstheme="minorHAnsi"/>
          <w:b/>
          <w:szCs w:val="24"/>
        </w:rPr>
        <w:t xml:space="preserve">) </w:t>
      </w:r>
    </w:p>
    <w:p w14:paraId="285F4C79" w14:textId="4CC79718" w:rsidR="00712387" w:rsidRPr="005C6654" w:rsidRDefault="005C6654" w:rsidP="00712387">
      <w:pPr>
        <w:pStyle w:val="ListParagraph"/>
        <w:ind w:left="1440"/>
        <w:rPr>
          <w:rFonts w:asciiTheme="minorHAnsi" w:hAnsiTheme="minorHAnsi" w:cstheme="minorHAnsi"/>
          <w:szCs w:val="24"/>
        </w:rPr>
      </w:pPr>
      <w:r>
        <w:rPr>
          <w:rFonts w:asciiTheme="minorHAnsi" w:hAnsiTheme="minorHAnsi" w:cstheme="minorHAnsi"/>
          <w:szCs w:val="24"/>
        </w:rPr>
        <w:t xml:space="preserve">Melissa Long reviewed ILO#5 with council ranking the actions. Council came to a consensus about what will be in the implementation which responsibility will be dedicated at the next meeting. Rankings will be sent out so that ideas for who will hold responsibility for chosen rankings can be selected at next meeting. </w:t>
      </w:r>
    </w:p>
    <w:p w14:paraId="23204814" w14:textId="27B10583" w:rsidR="00AC7EA0" w:rsidRDefault="00693DEE"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HR Staffing Plan (Claudia Habib</w:t>
      </w:r>
      <w:r w:rsidR="00AC7EA0">
        <w:rPr>
          <w:rFonts w:asciiTheme="minorHAnsi" w:hAnsiTheme="minorHAnsi" w:cstheme="minorHAnsi"/>
          <w:b/>
          <w:szCs w:val="24"/>
        </w:rPr>
        <w:t xml:space="preserve">) </w:t>
      </w:r>
    </w:p>
    <w:p w14:paraId="4D2D2CA9" w14:textId="07F4C66D" w:rsidR="00712387" w:rsidRPr="00712387" w:rsidRDefault="00712387" w:rsidP="00712387">
      <w:pPr>
        <w:pStyle w:val="ListParagraph"/>
        <w:ind w:left="1440"/>
        <w:rPr>
          <w:rFonts w:asciiTheme="minorHAnsi" w:hAnsiTheme="minorHAnsi" w:cstheme="minorHAnsi"/>
          <w:szCs w:val="24"/>
        </w:rPr>
      </w:pPr>
      <w:r w:rsidRPr="00712387">
        <w:rPr>
          <w:rFonts w:asciiTheme="minorHAnsi" w:hAnsiTheme="minorHAnsi" w:cstheme="minorHAnsi"/>
          <w:szCs w:val="24"/>
        </w:rPr>
        <w:t xml:space="preserve">Dr. Claudia Habib </w:t>
      </w:r>
      <w:r>
        <w:rPr>
          <w:rFonts w:asciiTheme="minorHAnsi" w:hAnsiTheme="minorHAnsi" w:cstheme="minorHAnsi"/>
          <w:szCs w:val="24"/>
        </w:rPr>
        <w:t xml:space="preserve">introduced the new HR Staffing Plan with the council. </w:t>
      </w:r>
      <w:r w:rsidR="00B83A24">
        <w:rPr>
          <w:rFonts w:asciiTheme="minorHAnsi" w:hAnsiTheme="minorHAnsi" w:cstheme="minorHAnsi"/>
          <w:szCs w:val="24"/>
        </w:rPr>
        <w:t>Currently the district</w:t>
      </w:r>
      <w:r>
        <w:rPr>
          <w:rFonts w:asciiTheme="minorHAnsi" w:hAnsiTheme="minorHAnsi" w:cstheme="minorHAnsi"/>
          <w:szCs w:val="24"/>
        </w:rPr>
        <w:t xml:space="preserve"> is not compliant with the FON</w:t>
      </w:r>
      <w:r w:rsidR="00B83A24">
        <w:rPr>
          <w:rFonts w:asciiTheme="minorHAnsi" w:hAnsiTheme="minorHAnsi" w:cstheme="minorHAnsi"/>
          <w:szCs w:val="24"/>
        </w:rPr>
        <w:t xml:space="preserve">. </w:t>
      </w:r>
      <w:r>
        <w:rPr>
          <w:rFonts w:asciiTheme="minorHAnsi" w:hAnsiTheme="minorHAnsi" w:cstheme="minorHAnsi"/>
          <w:szCs w:val="24"/>
        </w:rPr>
        <w:t xml:space="preserve"> </w:t>
      </w:r>
      <w:r w:rsidR="00B83A24">
        <w:rPr>
          <w:rFonts w:asciiTheme="minorHAnsi" w:hAnsiTheme="minorHAnsi" w:cstheme="minorHAnsi"/>
          <w:szCs w:val="24"/>
        </w:rPr>
        <w:t xml:space="preserve">Currently the district is below the FON that requires hiring additional faculty positions to meet compliance. </w:t>
      </w:r>
      <w:r>
        <w:rPr>
          <w:rFonts w:asciiTheme="minorHAnsi" w:hAnsiTheme="minorHAnsi" w:cstheme="minorHAnsi"/>
          <w:szCs w:val="24"/>
        </w:rPr>
        <w:t xml:space="preserve">It has not been defined how many positions will be assigned to each campus. </w:t>
      </w:r>
      <w:r w:rsidR="00B83A24">
        <w:rPr>
          <w:rFonts w:asciiTheme="minorHAnsi" w:hAnsiTheme="minorHAnsi" w:cstheme="minorHAnsi"/>
          <w:szCs w:val="24"/>
        </w:rPr>
        <w:t xml:space="preserve">Documents and data collected from previous process last year combined with any additional information that may arise will be used when choosing these </w:t>
      </w:r>
      <w:r w:rsidR="00B83A24">
        <w:rPr>
          <w:rFonts w:asciiTheme="minorHAnsi" w:hAnsiTheme="minorHAnsi" w:cstheme="minorHAnsi"/>
          <w:szCs w:val="24"/>
        </w:rPr>
        <w:lastRenderedPageBreak/>
        <w:t xml:space="preserve">positions. In addition, Dr. Habib brought it to the councils attention that the direction of how the district as a whole is looking at the future is </w:t>
      </w:r>
      <w:r w:rsidR="00F32011">
        <w:rPr>
          <w:rFonts w:asciiTheme="minorHAnsi" w:hAnsiTheme="minorHAnsi" w:cstheme="minorHAnsi"/>
          <w:szCs w:val="24"/>
        </w:rPr>
        <w:t xml:space="preserve">how any </w:t>
      </w:r>
      <w:r w:rsidR="00B83A24">
        <w:rPr>
          <w:rFonts w:asciiTheme="minorHAnsi" w:hAnsiTheme="minorHAnsi" w:cstheme="minorHAnsi"/>
          <w:szCs w:val="24"/>
        </w:rPr>
        <w:t>investments into the college</w:t>
      </w:r>
      <w:r w:rsidR="00F32011">
        <w:rPr>
          <w:rFonts w:asciiTheme="minorHAnsi" w:hAnsiTheme="minorHAnsi" w:cstheme="minorHAnsi"/>
          <w:szCs w:val="24"/>
        </w:rPr>
        <w:t xml:space="preserve"> are</w:t>
      </w:r>
      <w:r w:rsidR="00B83A24">
        <w:rPr>
          <w:rFonts w:asciiTheme="minorHAnsi" w:hAnsiTheme="minorHAnsi" w:cstheme="minorHAnsi"/>
          <w:szCs w:val="24"/>
        </w:rPr>
        <w:t xml:space="preserve"> based </w:t>
      </w:r>
      <w:r w:rsidR="00F32011">
        <w:rPr>
          <w:rFonts w:asciiTheme="minorHAnsi" w:hAnsiTheme="minorHAnsi" w:cstheme="minorHAnsi"/>
          <w:szCs w:val="24"/>
        </w:rPr>
        <w:t xml:space="preserve">on revenue centered </w:t>
      </w:r>
      <w:r w:rsidR="00B83A24">
        <w:rPr>
          <w:rFonts w:asciiTheme="minorHAnsi" w:hAnsiTheme="minorHAnsi" w:cstheme="minorHAnsi"/>
          <w:szCs w:val="24"/>
        </w:rPr>
        <w:t>on the student centered funding formula</w:t>
      </w:r>
      <w:r w:rsidR="00F32011">
        <w:rPr>
          <w:rFonts w:asciiTheme="minorHAnsi" w:hAnsiTheme="minorHAnsi" w:cstheme="minorHAnsi"/>
          <w:szCs w:val="24"/>
        </w:rPr>
        <w:t xml:space="preserve">. This formula is prioritizing how the district is making decisions </w:t>
      </w:r>
      <w:r w:rsidR="00B83A24">
        <w:rPr>
          <w:rFonts w:asciiTheme="minorHAnsi" w:hAnsiTheme="minorHAnsi" w:cstheme="minorHAnsi"/>
          <w:szCs w:val="24"/>
        </w:rPr>
        <w:t>based on</w:t>
      </w:r>
      <w:r w:rsidR="00FE74F9">
        <w:rPr>
          <w:rFonts w:asciiTheme="minorHAnsi" w:hAnsiTheme="minorHAnsi" w:cstheme="minorHAnsi"/>
          <w:szCs w:val="24"/>
        </w:rPr>
        <w:t xml:space="preserve"> three priorities: 1)</w:t>
      </w:r>
      <w:r w:rsidR="00B83A24">
        <w:rPr>
          <w:rFonts w:asciiTheme="minorHAnsi" w:hAnsiTheme="minorHAnsi" w:cstheme="minorHAnsi"/>
          <w:szCs w:val="24"/>
        </w:rPr>
        <w:t xml:space="preserve"> </w:t>
      </w:r>
      <w:r w:rsidR="00FE74F9">
        <w:rPr>
          <w:rFonts w:asciiTheme="minorHAnsi" w:hAnsiTheme="minorHAnsi" w:cstheme="minorHAnsi"/>
          <w:szCs w:val="24"/>
        </w:rPr>
        <w:t xml:space="preserve">increasing </w:t>
      </w:r>
      <w:r w:rsidR="00B83A24">
        <w:rPr>
          <w:rFonts w:asciiTheme="minorHAnsi" w:hAnsiTheme="minorHAnsi" w:cstheme="minorHAnsi"/>
          <w:szCs w:val="24"/>
        </w:rPr>
        <w:t xml:space="preserve">enrollment, </w:t>
      </w:r>
      <w:r w:rsidR="00FE74F9">
        <w:rPr>
          <w:rFonts w:asciiTheme="minorHAnsi" w:hAnsiTheme="minorHAnsi" w:cstheme="minorHAnsi"/>
          <w:szCs w:val="24"/>
        </w:rPr>
        <w:t xml:space="preserve">2) serve </w:t>
      </w:r>
      <w:r w:rsidR="00B83A24">
        <w:rPr>
          <w:rFonts w:asciiTheme="minorHAnsi" w:hAnsiTheme="minorHAnsi" w:cstheme="minorHAnsi"/>
          <w:szCs w:val="24"/>
        </w:rPr>
        <w:t>underserved population, and</w:t>
      </w:r>
      <w:r w:rsidR="00FE74F9">
        <w:rPr>
          <w:rFonts w:asciiTheme="minorHAnsi" w:hAnsiTheme="minorHAnsi" w:cstheme="minorHAnsi"/>
          <w:szCs w:val="24"/>
        </w:rPr>
        <w:t xml:space="preserve"> 3) student success reaching graduation. Council was asked to bring back ideas to next meeting on how to assist in serving these three priority areas. </w:t>
      </w:r>
      <w:r w:rsidR="00346360">
        <w:rPr>
          <w:rFonts w:asciiTheme="minorHAnsi" w:hAnsiTheme="minorHAnsi" w:cstheme="minorHAnsi"/>
          <w:szCs w:val="24"/>
        </w:rPr>
        <w:t xml:space="preserve">It is highly important to evaluate when recommending new position to look at the long term sustainability of hiring these positions in the future. </w:t>
      </w:r>
    </w:p>
    <w:p w14:paraId="658C50B0" w14:textId="36C4E3F6" w:rsidR="00693DEE" w:rsidRDefault="00693DEE"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Campus Safety Updates (Cameron Anderson)</w:t>
      </w:r>
    </w:p>
    <w:p w14:paraId="3A6A1854" w14:textId="0EA01519" w:rsidR="00FE74F9" w:rsidRPr="00346360" w:rsidRDefault="00FE74F9" w:rsidP="00FE74F9">
      <w:pPr>
        <w:pStyle w:val="ListParagraph"/>
        <w:ind w:left="1440"/>
        <w:rPr>
          <w:rFonts w:asciiTheme="minorHAnsi" w:hAnsiTheme="minorHAnsi" w:cstheme="minorHAnsi"/>
          <w:szCs w:val="24"/>
        </w:rPr>
      </w:pPr>
      <w:r w:rsidRPr="00346360">
        <w:rPr>
          <w:rFonts w:asciiTheme="minorHAnsi" w:hAnsiTheme="minorHAnsi" w:cstheme="minorHAnsi"/>
          <w:szCs w:val="24"/>
        </w:rPr>
        <w:t>Cameron Anderson updated the council that the college is moving forward with the purchase of a shot detection system</w:t>
      </w:r>
      <w:r w:rsidR="00346360" w:rsidRPr="00346360">
        <w:rPr>
          <w:rFonts w:asciiTheme="minorHAnsi" w:hAnsiTheme="minorHAnsi" w:cstheme="minorHAnsi"/>
          <w:szCs w:val="24"/>
        </w:rPr>
        <w:t xml:space="preserve">. </w:t>
      </w:r>
      <w:r w:rsidR="00346360">
        <w:rPr>
          <w:rFonts w:asciiTheme="minorHAnsi" w:hAnsiTheme="minorHAnsi" w:cstheme="minorHAnsi"/>
          <w:szCs w:val="24"/>
        </w:rPr>
        <w:t xml:space="preserve">Security department is focused on modernizing safety and security within the college. </w:t>
      </w:r>
      <w:r w:rsidR="00346360" w:rsidRPr="00346360">
        <w:rPr>
          <w:rFonts w:asciiTheme="minorHAnsi" w:hAnsiTheme="minorHAnsi" w:cstheme="minorHAnsi"/>
          <w:szCs w:val="24"/>
        </w:rPr>
        <w:t xml:space="preserve">Written policies surrounding safety are being updated. Security is </w:t>
      </w:r>
      <w:r w:rsidR="00346360">
        <w:rPr>
          <w:rFonts w:asciiTheme="minorHAnsi" w:hAnsiTheme="minorHAnsi" w:cstheme="minorHAnsi"/>
          <w:szCs w:val="24"/>
        </w:rPr>
        <w:t>hiring</w:t>
      </w:r>
      <w:r w:rsidR="00346360" w:rsidRPr="00346360">
        <w:rPr>
          <w:rFonts w:asciiTheme="minorHAnsi" w:hAnsiTheme="minorHAnsi" w:cstheme="minorHAnsi"/>
          <w:szCs w:val="24"/>
        </w:rPr>
        <w:t xml:space="preserve"> three student workers to work in conjunction with current security staff</w:t>
      </w:r>
      <w:r w:rsidR="00346360">
        <w:rPr>
          <w:rFonts w:asciiTheme="minorHAnsi" w:hAnsiTheme="minorHAnsi" w:cstheme="minorHAnsi"/>
          <w:szCs w:val="24"/>
        </w:rPr>
        <w:t xml:space="preserve"> to incorporate community into campus public safety</w:t>
      </w:r>
      <w:r w:rsidR="00346360" w:rsidRPr="00346360">
        <w:rPr>
          <w:rFonts w:asciiTheme="minorHAnsi" w:hAnsiTheme="minorHAnsi" w:cstheme="minorHAnsi"/>
          <w:szCs w:val="24"/>
        </w:rPr>
        <w:t>. Security staff is now fully uni</w:t>
      </w:r>
      <w:r w:rsidR="00346360">
        <w:rPr>
          <w:rFonts w:asciiTheme="minorHAnsi" w:hAnsiTheme="minorHAnsi" w:cstheme="minorHAnsi"/>
          <w:szCs w:val="24"/>
        </w:rPr>
        <w:t xml:space="preserve">formed to be easily identified to meet legal obligations. </w:t>
      </w:r>
    </w:p>
    <w:p w14:paraId="28C5ADDC" w14:textId="3C3E9A20" w:rsidR="00693DEE" w:rsidRDefault="00693DEE"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Classroom Security (Cameron Anderson)</w:t>
      </w:r>
    </w:p>
    <w:p w14:paraId="48AB9B23" w14:textId="4B6E1621" w:rsidR="00346360" w:rsidRPr="00C8311F" w:rsidRDefault="00346360" w:rsidP="00346360">
      <w:pPr>
        <w:pStyle w:val="ListParagraph"/>
        <w:ind w:left="1440"/>
        <w:rPr>
          <w:rFonts w:asciiTheme="minorHAnsi" w:hAnsiTheme="minorHAnsi" w:cstheme="minorHAnsi"/>
          <w:szCs w:val="24"/>
        </w:rPr>
      </w:pPr>
      <w:r w:rsidRPr="00C8311F">
        <w:rPr>
          <w:rFonts w:asciiTheme="minorHAnsi" w:hAnsiTheme="minorHAnsi" w:cstheme="minorHAnsi"/>
          <w:szCs w:val="24"/>
        </w:rPr>
        <w:t xml:space="preserve">Cameron Anderson updated the council that current issues in the classroom are minimal. It was identified that the communication of faculty concerns and security staff is addressed. </w:t>
      </w:r>
      <w:r w:rsidR="00C8311F" w:rsidRPr="00C8311F">
        <w:rPr>
          <w:rFonts w:asciiTheme="minorHAnsi" w:hAnsiTheme="minorHAnsi" w:cstheme="minorHAnsi"/>
          <w:szCs w:val="24"/>
        </w:rPr>
        <w:t xml:space="preserve">Dr. Claudia Habib ensured the council that continued focus and work has continued throughout the summer months focused directly on campus security. </w:t>
      </w:r>
      <w:r w:rsidR="00C8311F">
        <w:rPr>
          <w:rFonts w:asciiTheme="minorHAnsi" w:hAnsiTheme="minorHAnsi" w:cstheme="minorHAnsi"/>
          <w:szCs w:val="24"/>
        </w:rPr>
        <w:t xml:space="preserve">Cameron Anderson asked council to communicate suggestions and ideas for increased campus security. Recommendation for Cameron to attend division chair meetings to increase communication. </w:t>
      </w:r>
    </w:p>
    <w:p w14:paraId="457EE650" w14:textId="29C43697" w:rsidR="00693DEE" w:rsidRDefault="00693DEE"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Brown Act, Posting Agenda &amp; Minutes all Committees (Thad Russell &amp; Claudia Habib)</w:t>
      </w:r>
    </w:p>
    <w:p w14:paraId="676F0702" w14:textId="3E975B03" w:rsidR="00C8311F" w:rsidRPr="00C8311F" w:rsidRDefault="00C8311F" w:rsidP="00C8311F">
      <w:pPr>
        <w:pStyle w:val="ListParagraph"/>
        <w:ind w:left="1440"/>
        <w:rPr>
          <w:rFonts w:asciiTheme="minorHAnsi" w:hAnsiTheme="minorHAnsi" w:cstheme="minorHAnsi"/>
          <w:szCs w:val="24"/>
        </w:rPr>
      </w:pPr>
      <w:r w:rsidRPr="00C8311F">
        <w:rPr>
          <w:rFonts w:asciiTheme="minorHAnsi" w:hAnsiTheme="minorHAnsi" w:cstheme="minorHAnsi"/>
          <w:szCs w:val="24"/>
        </w:rPr>
        <w:t>Dr. Claudia Habib notified the council that it has been questioned if College Council must adhere to Brown Act regulations requiring that all minutes and agendas are pos</w:t>
      </w:r>
      <w:r w:rsidR="008C4542">
        <w:rPr>
          <w:rFonts w:asciiTheme="minorHAnsi" w:hAnsiTheme="minorHAnsi" w:cstheme="minorHAnsi"/>
          <w:szCs w:val="24"/>
        </w:rPr>
        <w:t>ted public</w:t>
      </w:r>
      <w:r w:rsidRPr="00C8311F">
        <w:rPr>
          <w:rFonts w:asciiTheme="minorHAnsi" w:hAnsiTheme="minorHAnsi" w:cstheme="minorHAnsi"/>
          <w:szCs w:val="24"/>
        </w:rPr>
        <w:t xml:space="preserve">ly. Until this is verified for all council and committee meetings campus wide will need to develop </w:t>
      </w:r>
      <w:r w:rsidR="002B7A14" w:rsidRPr="00C8311F">
        <w:rPr>
          <w:rFonts w:asciiTheme="minorHAnsi" w:hAnsiTheme="minorHAnsi" w:cstheme="minorHAnsi"/>
          <w:szCs w:val="24"/>
        </w:rPr>
        <w:t>a</w:t>
      </w:r>
      <w:r w:rsidRPr="00C8311F">
        <w:rPr>
          <w:rFonts w:asciiTheme="minorHAnsi" w:hAnsiTheme="minorHAnsi" w:cstheme="minorHAnsi"/>
          <w:szCs w:val="24"/>
        </w:rPr>
        <w:t xml:space="preserve"> uniform system to post regularly post information.</w:t>
      </w:r>
      <w:r>
        <w:rPr>
          <w:rFonts w:asciiTheme="minorHAnsi" w:hAnsiTheme="minorHAnsi" w:cstheme="minorHAnsi"/>
          <w:szCs w:val="24"/>
        </w:rPr>
        <w:t xml:space="preserve"> This is currently being done on the district website for all campus meetings. </w:t>
      </w:r>
      <w:r w:rsidRPr="00C8311F">
        <w:rPr>
          <w:rFonts w:asciiTheme="minorHAnsi" w:hAnsiTheme="minorHAnsi" w:cstheme="minorHAnsi"/>
          <w:szCs w:val="24"/>
        </w:rPr>
        <w:t xml:space="preserve"> </w:t>
      </w:r>
    </w:p>
    <w:p w14:paraId="1AB95CA0" w14:textId="24AD336B" w:rsidR="00693DEE" w:rsidRDefault="00693DEE"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Accreditation (Thad Russell)</w:t>
      </w:r>
    </w:p>
    <w:p w14:paraId="239A631E" w14:textId="046DB597" w:rsidR="00C8311F" w:rsidRPr="00C8311F" w:rsidRDefault="00C8311F" w:rsidP="00C8311F">
      <w:pPr>
        <w:pStyle w:val="ListParagraph"/>
        <w:ind w:left="1440"/>
        <w:rPr>
          <w:rFonts w:asciiTheme="minorHAnsi" w:hAnsiTheme="minorHAnsi" w:cstheme="minorHAnsi"/>
          <w:szCs w:val="24"/>
        </w:rPr>
      </w:pPr>
      <w:r w:rsidRPr="00C8311F">
        <w:rPr>
          <w:rFonts w:asciiTheme="minorHAnsi" w:hAnsiTheme="minorHAnsi" w:cstheme="minorHAnsi"/>
          <w:szCs w:val="24"/>
        </w:rPr>
        <w:t xml:space="preserve">Thad Russell updated the council that ACCJC staff will be on campus this week to conduct accreditation training. Timelines have been adjusted to submit the ACCJC report. New process requires report to be submitted, additional information will be requested from initial review and then evaluators will be sent out for a comprehensive visit according to their findings. </w:t>
      </w:r>
    </w:p>
    <w:p w14:paraId="6F930C9E" w14:textId="505EDBC4" w:rsidR="00693DEE" w:rsidRDefault="00693DEE"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Rising Scholars Grant (Michelle Miller-Galaz)</w:t>
      </w:r>
    </w:p>
    <w:p w14:paraId="3B88C64E" w14:textId="15D1A525" w:rsidR="005354F9" w:rsidRPr="005354F9" w:rsidRDefault="00C8311F" w:rsidP="005354F9">
      <w:pPr>
        <w:pStyle w:val="ListParagraph"/>
        <w:ind w:left="1440"/>
        <w:rPr>
          <w:rFonts w:asciiTheme="minorHAnsi" w:hAnsiTheme="minorHAnsi" w:cstheme="minorHAnsi"/>
          <w:szCs w:val="24"/>
        </w:rPr>
      </w:pPr>
      <w:r w:rsidRPr="005354F9">
        <w:rPr>
          <w:rFonts w:asciiTheme="minorHAnsi" w:hAnsiTheme="minorHAnsi" w:cstheme="minorHAnsi"/>
          <w:szCs w:val="24"/>
        </w:rPr>
        <w:t xml:space="preserve">Michelle Miller-Galaz presented the Rising Scholars Grant </w:t>
      </w:r>
      <w:r w:rsidR="005354F9">
        <w:rPr>
          <w:rFonts w:asciiTheme="minorHAnsi" w:hAnsiTheme="minorHAnsi" w:cstheme="minorHAnsi"/>
          <w:szCs w:val="24"/>
        </w:rPr>
        <w:t xml:space="preserve">which is also known as the Inmate Education Grant </w:t>
      </w:r>
      <w:r w:rsidRPr="005354F9">
        <w:rPr>
          <w:rFonts w:asciiTheme="minorHAnsi" w:hAnsiTheme="minorHAnsi" w:cstheme="minorHAnsi"/>
          <w:szCs w:val="24"/>
        </w:rPr>
        <w:t>to council</w:t>
      </w:r>
      <w:r w:rsidR="005354F9">
        <w:rPr>
          <w:rFonts w:asciiTheme="minorHAnsi" w:hAnsiTheme="minorHAnsi" w:cstheme="minorHAnsi"/>
          <w:szCs w:val="24"/>
        </w:rPr>
        <w:t xml:space="preserve">. This is a two and a half year grant that provides seed money for the initiation of providing inmate education. </w:t>
      </w:r>
      <w:r w:rsidRPr="005354F9">
        <w:rPr>
          <w:rFonts w:asciiTheme="minorHAnsi" w:hAnsiTheme="minorHAnsi" w:cstheme="minorHAnsi"/>
          <w:szCs w:val="24"/>
        </w:rPr>
        <w:t xml:space="preserve">Grant is currently in the writing stage and the local </w:t>
      </w:r>
      <w:r w:rsidR="005354F9">
        <w:rPr>
          <w:rFonts w:asciiTheme="minorHAnsi" w:hAnsiTheme="minorHAnsi" w:cstheme="minorHAnsi"/>
          <w:szCs w:val="24"/>
        </w:rPr>
        <w:t xml:space="preserve">Tulare County Sheriff </w:t>
      </w:r>
      <w:r w:rsidRPr="005354F9">
        <w:rPr>
          <w:rFonts w:asciiTheme="minorHAnsi" w:hAnsiTheme="minorHAnsi" w:cstheme="minorHAnsi"/>
          <w:szCs w:val="24"/>
        </w:rPr>
        <w:t xml:space="preserve">South Detention Center has expressed </w:t>
      </w:r>
      <w:r w:rsidR="005354F9" w:rsidRPr="005354F9">
        <w:rPr>
          <w:rFonts w:asciiTheme="minorHAnsi" w:hAnsiTheme="minorHAnsi" w:cstheme="minorHAnsi"/>
          <w:szCs w:val="24"/>
        </w:rPr>
        <w:t>interest in working in c</w:t>
      </w:r>
      <w:r w:rsidR="005354F9">
        <w:rPr>
          <w:rFonts w:asciiTheme="minorHAnsi" w:hAnsiTheme="minorHAnsi" w:cstheme="minorHAnsi"/>
          <w:szCs w:val="24"/>
        </w:rPr>
        <w:t xml:space="preserve">ollaboration starting slow with ESL classes. </w:t>
      </w:r>
    </w:p>
    <w:p w14:paraId="7E444416" w14:textId="4A28A12A" w:rsidR="005354F9" w:rsidRDefault="005354F9" w:rsidP="005354F9">
      <w:pPr>
        <w:pStyle w:val="ListParagraph"/>
        <w:numPr>
          <w:ilvl w:val="0"/>
          <w:numId w:val="36"/>
        </w:numPr>
        <w:rPr>
          <w:rFonts w:asciiTheme="minorHAnsi" w:hAnsiTheme="minorHAnsi" w:cstheme="minorHAnsi"/>
          <w:b/>
          <w:szCs w:val="24"/>
        </w:rPr>
      </w:pPr>
      <w:r>
        <w:rPr>
          <w:rFonts w:asciiTheme="minorHAnsi" w:hAnsiTheme="minorHAnsi" w:cstheme="minorHAnsi"/>
          <w:b/>
          <w:szCs w:val="24"/>
        </w:rPr>
        <w:t>Student Equity Plan</w:t>
      </w:r>
    </w:p>
    <w:p w14:paraId="13BBA9E4" w14:textId="26546525" w:rsidR="005354F9" w:rsidRPr="00784CBF" w:rsidRDefault="005354F9" w:rsidP="005354F9">
      <w:pPr>
        <w:pStyle w:val="ListParagraph"/>
        <w:ind w:left="1440"/>
        <w:rPr>
          <w:rFonts w:asciiTheme="minorHAnsi" w:hAnsiTheme="minorHAnsi" w:cstheme="minorHAnsi"/>
          <w:szCs w:val="24"/>
        </w:rPr>
      </w:pPr>
      <w:r w:rsidRPr="00784CBF">
        <w:rPr>
          <w:rFonts w:asciiTheme="minorHAnsi" w:hAnsiTheme="minorHAnsi" w:cstheme="minorHAnsi"/>
          <w:szCs w:val="24"/>
        </w:rPr>
        <w:t>Ricardo Marmolejo introduced himself to council and updated them on the progress of the Student Equity Plan. First read will be going to Academic Senate then to College Council then second read will follow. Deadline for completion is November 30, 2022. Five metrics include: 1) Successful enrollment, 2) Completed</w:t>
      </w:r>
      <w:r w:rsidR="00784CBF" w:rsidRPr="00784CBF">
        <w:rPr>
          <w:rFonts w:asciiTheme="minorHAnsi" w:hAnsiTheme="minorHAnsi" w:cstheme="minorHAnsi"/>
          <w:szCs w:val="24"/>
        </w:rPr>
        <w:t xml:space="preserve"> transfer level M</w:t>
      </w:r>
      <w:r w:rsidRPr="00784CBF">
        <w:rPr>
          <w:rFonts w:asciiTheme="minorHAnsi" w:hAnsiTheme="minorHAnsi" w:cstheme="minorHAnsi"/>
          <w:szCs w:val="24"/>
        </w:rPr>
        <w:t>ath and English in year one, 3)</w:t>
      </w:r>
      <w:r w:rsidR="00784CBF" w:rsidRPr="00784CBF">
        <w:rPr>
          <w:rFonts w:asciiTheme="minorHAnsi" w:hAnsiTheme="minorHAnsi" w:cstheme="minorHAnsi"/>
          <w:szCs w:val="24"/>
        </w:rPr>
        <w:t xml:space="preserve"> Retention from primary term to secondary term,</w:t>
      </w:r>
      <w:r w:rsidRPr="00784CBF">
        <w:rPr>
          <w:rFonts w:asciiTheme="minorHAnsi" w:hAnsiTheme="minorHAnsi" w:cstheme="minorHAnsi"/>
          <w:szCs w:val="24"/>
        </w:rPr>
        <w:t xml:space="preserve"> 4)</w:t>
      </w:r>
      <w:r w:rsidR="00784CBF" w:rsidRPr="00784CBF">
        <w:rPr>
          <w:rFonts w:asciiTheme="minorHAnsi" w:hAnsiTheme="minorHAnsi" w:cstheme="minorHAnsi"/>
          <w:szCs w:val="24"/>
        </w:rPr>
        <w:t xml:space="preserve"> Completion, and</w:t>
      </w:r>
      <w:r w:rsidRPr="00784CBF">
        <w:rPr>
          <w:rFonts w:asciiTheme="minorHAnsi" w:hAnsiTheme="minorHAnsi" w:cstheme="minorHAnsi"/>
          <w:szCs w:val="24"/>
        </w:rPr>
        <w:t xml:space="preserve"> 5) </w:t>
      </w:r>
      <w:r w:rsidR="00784CBF" w:rsidRPr="00784CBF">
        <w:rPr>
          <w:rFonts w:asciiTheme="minorHAnsi" w:hAnsiTheme="minorHAnsi" w:cstheme="minorHAnsi"/>
          <w:szCs w:val="24"/>
        </w:rPr>
        <w:t xml:space="preserve">Transfer. Target outcomes will begin with evaluation current structure will be evaluated then the development of action plans to reach idea structure. </w:t>
      </w:r>
    </w:p>
    <w:p w14:paraId="159A6B37" w14:textId="2D6643B3" w:rsidR="00693DEE" w:rsidRDefault="00693DEE"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lastRenderedPageBreak/>
        <w:t xml:space="preserve">Student Housing Feasibility Study (Scion Group) </w:t>
      </w:r>
    </w:p>
    <w:p w14:paraId="7F807110" w14:textId="2DAFB8FF" w:rsidR="00693DEE" w:rsidRPr="00F32011" w:rsidRDefault="00F32011" w:rsidP="00F32011">
      <w:pPr>
        <w:pStyle w:val="ListParagraph"/>
        <w:ind w:left="1440"/>
        <w:rPr>
          <w:rFonts w:asciiTheme="minorHAnsi" w:hAnsiTheme="minorHAnsi" w:cstheme="minorHAnsi"/>
          <w:szCs w:val="24"/>
        </w:rPr>
      </w:pPr>
      <w:r w:rsidRPr="00F32011">
        <w:rPr>
          <w:rFonts w:asciiTheme="minorHAnsi" w:hAnsiTheme="minorHAnsi" w:cstheme="minorHAnsi"/>
          <w:szCs w:val="24"/>
        </w:rPr>
        <w:t>Scion Group conducted a Q&amp;A with council collecting data on the feasibility and future sustainability of poss</w:t>
      </w:r>
      <w:r>
        <w:rPr>
          <w:rFonts w:asciiTheme="minorHAnsi" w:hAnsiTheme="minorHAnsi" w:cstheme="minorHAnsi"/>
          <w:szCs w:val="24"/>
        </w:rPr>
        <w:t>ible student housing on campus.</w:t>
      </w:r>
    </w:p>
    <w:p w14:paraId="6C9ED236" w14:textId="14DAFB11"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2FDE7E76" w14:textId="14B566D1" w:rsidR="008464A0" w:rsidRPr="008464A0" w:rsidRDefault="008464A0" w:rsidP="008464A0">
      <w:pPr>
        <w:pStyle w:val="ListParagraph"/>
        <w:rPr>
          <w:rFonts w:asciiTheme="minorHAnsi" w:hAnsiTheme="minorHAnsi" w:cstheme="minorHAnsi"/>
          <w:szCs w:val="24"/>
        </w:rPr>
      </w:pPr>
      <w:r w:rsidRPr="008464A0">
        <w:rPr>
          <w:rFonts w:asciiTheme="minorHAnsi" w:hAnsiTheme="minorHAnsi" w:cstheme="minorHAnsi"/>
          <w:szCs w:val="24"/>
        </w:rPr>
        <w:t xml:space="preserve">No questions or comments on subcommittee reports. </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3C73B302" w14:textId="3048013F"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r w:rsidR="00077D2D">
        <w:rPr>
          <w:rFonts w:asciiTheme="minorHAnsi" w:hAnsiTheme="minorHAnsi" w:cstheme="minorHAnsi"/>
          <w:b/>
          <w:szCs w:val="24"/>
        </w:rPr>
        <w:t xml:space="preserve"> </w:t>
      </w:r>
    </w:p>
    <w:p w14:paraId="556492F8" w14:textId="49CDEBDF" w:rsidR="005354F9" w:rsidRPr="00784CBF" w:rsidRDefault="005354F9" w:rsidP="005354F9">
      <w:pPr>
        <w:pStyle w:val="ListParagraph"/>
        <w:ind w:left="1440"/>
        <w:rPr>
          <w:rFonts w:asciiTheme="minorHAnsi" w:hAnsiTheme="minorHAnsi" w:cstheme="minorHAnsi"/>
          <w:szCs w:val="24"/>
        </w:rPr>
      </w:pPr>
      <w:r w:rsidRPr="00784CBF">
        <w:rPr>
          <w:rFonts w:asciiTheme="minorHAnsi" w:hAnsiTheme="minorHAnsi" w:cstheme="minorHAnsi"/>
          <w:szCs w:val="24"/>
        </w:rPr>
        <w:t xml:space="preserve">Dr. Claudia Habib wanted to express gratitude to Karen Bishop and faculty for the CVC Exchange success. </w:t>
      </w:r>
    </w:p>
    <w:p w14:paraId="6C197A1A" w14:textId="201EA834" w:rsidR="00693DEE" w:rsidRDefault="00693DEE"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 xml:space="preserve">Guided Pathways </w:t>
      </w:r>
    </w:p>
    <w:p w14:paraId="50703FA9" w14:textId="2E81D6AC" w:rsidR="007C3E81" w:rsidRPr="00784CBF" w:rsidRDefault="00784CBF" w:rsidP="00784CBF">
      <w:pPr>
        <w:pStyle w:val="ListParagraph"/>
        <w:ind w:left="1440"/>
        <w:rPr>
          <w:rFonts w:asciiTheme="minorHAnsi" w:hAnsiTheme="minorHAnsi" w:cstheme="minorHAnsi"/>
          <w:szCs w:val="24"/>
        </w:rPr>
      </w:pPr>
      <w:r w:rsidRPr="00784CBF">
        <w:rPr>
          <w:rFonts w:asciiTheme="minorHAnsi" w:hAnsiTheme="minorHAnsi" w:cstheme="minorHAnsi"/>
          <w:szCs w:val="24"/>
        </w:rPr>
        <w:t xml:space="preserve">Robert Simpkins updated council that new content has been added to the website. Council was asked to review and provide feedback. </w:t>
      </w:r>
    </w:p>
    <w:p w14:paraId="1CB7CCD1" w14:textId="77777777" w:rsidR="00D46DD4" w:rsidRDefault="008E689E" w:rsidP="00D46DD4">
      <w:pPr>
        <w:pStyle w:val="ListParagraph"/>
        <w:ind w:left="1440"/>
        <w:rPr>
          <w:rFonts w:asciiTheme="minorHAnsi" w:hAnsiTheme="minorHAnsi" w:cstheme="minorHAnsi"/>
          <w:b/>
          <w:szCs w:val="24"/>
        </w:rPr>
      </w:pPr>
      <w:r w:rsidRPr="008C69BA">
        <w:rPr>
          <w:rFonts w:asciiTheme="minorHAnsi" w:hAnsiTheme="minorHAnsi" w:cstheme="minorHAnsi"/>
          <w:b/>
          <w:szCs w:val="24"/>
        </w:rPr>
        <w:t>Academic Senate</w:t>
      </w:r>
    </w:p>
    <w:p w14:paraId="3AC62935" w14:textId="52393542" w:rsidR="00D46DD4" w:rsidRPr="00D46DD4" w:rsidRDefault="00D46DD4" w:rsidP="00D46DD4">
      <w:pPr>
        <w:pStyle w:val="ListParagraph"/>
        <w:ind w:left="1440"/>
        <w:rPr>
          <w:color w:val="000000"/>
          <w:szCs w:val="24"/>
        </w:rPr>
      </w:pPr>
      <w:r>
        <w:rPr>
          <w:rStyle w:val="contentpasted0"/>
          <w:rFonts w:asciiTheme="minorHAnsi" w:hAnsiTheme="minorHAnsi" w:cstheme="minorHAnsi"/>
          <w:color w:val="000000"/>
          <w:szCs w:val="24"/>
        </w:rPr>
        <w:t>Robert Simpkins updated council that Academic Senate is currently working on updating faculty emeritus policies and forms. Chancellor has asked Academic Senate to make recommendations earlier than in the past so that the emeritus medals can be presented in the fall semester. Deadline is October 14, 2022 to submit to the Academic Senate forms for the new faculty position requests.  </w:t>
      </w:r>
    </w:p>
    <w:p w14:paraId="4DDD5009" w14:textId="6B622A05"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2FF2E433" w14:textId="6DACC82C" w:rsidR="002B7A14" w:rsidRPr="002B7A14" w:rsidRDefault="002B7A14" w:rsidP="002B7A14">
      <w:pPr>
        <w:pStyle w:val="ListParagraph"/>
        <w:ind w:left="1440"/>
        <w:rPr>
          <w:rFonts w:asciiTheme="minorHAnsi" w:hAnsiTheme="minorHAnsi" w:cstheme="minorHAnsi"/>
          <w:szCs w:val="24"/>
        </w:rPr>
      </w:pPr>
      <w:r w:rsidRPr="002B7A14">
        <w:rPr>
          <w:rFonts w:asciiTheme="minorHAnsi" w:hAnsiTheme="minorHAnsi" w:cstheme="minorHAnsi"/>
          <w:szCs w:val="24"/>
        </w:rPr>
        <w:t>Melissa Long will be scheduling more Outcomes</w:t>
      </w:r>
      <w:r w:rsidR="00D46DD4">
        <w:rPr>
          <w:rFonts w:asciiTheme="minorHAnsi" w:hAnsiTheme="minorHAnsi" w:cstheme="minorHAnsi"/>
          <w:szCs w:val="24"/>
        </w:rPr>
        <w:t xml:space="preserve"> Fest.</w:t>
      </w:r>
      <w:r w:rsidRPr="002B7A14">
        <w:rPr>
          <w:rFonts w:asciiTheme="minorHAnsi" w:hAnsiTheme="minorHAnsi" w:cstheme="minorHAnsi"/>
          <w:szCs w:val="24"/>
        </w:rPr>
        <w:t xml:space="preserve"> meetings throughout the campus.  Currently there is representative assigned from all divisions.</w:t>
      </w:r>
    </w:p>
    <w:p w14:paraId="3E544355" w14:textId="6E5ED398"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46E86727" w14:textId="31D247E1" w:rsidR="002B7A14" w:rsidRPr="002B7A14" w:rsidRDefault="002B7A14" w:rsidP="002B7A14">
      <w:pPr>
        <w:pStyle w:val="ListParagraph"/>
        <w:ind w:left="1440"/>
        <w:rPr>
          <w:rFonts w:asciiTheme="minorHAnsi" w:hAnsiTheme="minorHAnsi" w:cstheme="minorHAnsi"/>
          <w:szCs w:val="24"/>
        </w:rPr>
      </w:pPr>
      <w:r w:rsidRPr="002B7A14">
        <w:rPr>
          <w:rFonts w:asciiTheme="minorHAnsi" w:hAnsiTheme="minorHAnsi" w:cstheme="minorHAnsi"/>
          <w:szCs w:val="24"/>
        </w:rPr>
        <w:t xml:space="preserve">Jeff Keele updated the council that new contract negotiations for faculty is up for evaluation. Survey was sent out to all faculty </w:t>
      </w:r>
      <w:r>
        <w:rPr>
          <w:rFonts w:asciiTheme="minorHAnsi" w:hAnsiTheme="minorHAnsi" w:cstheme="minorHAnsi"/>
          <w:szCs w:val="24"/>
        </w:rPr>
        <w:t xml:space="preserve">and adjuncts for ideas on what they want to see on new contract. It was brought to council’s attention that when scheduling it is contractual that full-time faculty get the overload prior to adjunct being scheduled. This has become a rising issue. </w:t>
      </w:r>
    </w:p>
    <w:p w14:paraId="64402787" w14:textId="25F7BFF7" w:rsidR="00EC0D38" w:rsidRPr="00286AB6"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2C8C3B40" w14:textId="06D06BAF" w:rsidR="00286AB6" w:rsidRPr="00286AB6" w:rsidRDefault="00693DEE" w:rsidP="00286AB6">
      <w:pPr>
        <w:pStyle w:val="ListParagraph"/>
        <w:ind w:left="1440"/>
        <w:rPr>
          <w:rFonts w:asciiTheme="minorHAnsi" w:hAnsiTheme="minorHAnsi" w:cstheme="minorHAnsi"/>
          <w:szCs w:val="24"/>
        </w:rPr>
      </w:pPr>
      <w:r>
        <w:rPr>
          <w:rFonts w:asciiTheme="minorHAnsi" w:hAnsiTheme="minorHAnsi" w:cstheme="minorHAnsi"/>
          <w:szCs w:val="24"/>
        </w:rPr>
        <w:t>Absent.</w:t>
      </w:r>
    </w:p>
    <w:p w14:paraId="0F81E2AB" w14:textId="105239B8"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3D7D13AC" w14:textId="69155B13" w:rsidR="00286AB6" w:rsidRPr="00286AB6" w:rsidRDefault="00286AB6" w:rsidP="00286AB6">
      <w:pPr>
        <w:pStyle w:val="ListParagraph"/>
        <w:ind w:left="1440"/>
        <w:rPr>
          <w:rFonts w:asciiTheme="minorHAnsi" w:hAnsiTheme="minorHAnsi" w:cstheme="minorHAnsi"/>
          <w:szCs w:val="24"/>
        </w:rPr>
      </w:pPr>
      <w:r w:rsidRPr="00286AB6">
        <w:rPr>
          <w:rFonts w:asciiTheme="minorHAnsi" w:hAnsiTheme="minorHAnsi" w:cstheme="minorHAnsi"/>
          <w:szCs w:val="24"/>
        </w:rPr>
        <w:t xml:space="preserve">Absent. </w:t>
      </w:r>
    </w:p>
    <w:p w14:paraId="0720445C" w14:textId="3AB58F30" w:rsidR="00B93516" w:rsidRDefault="00B93516"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Additions</w:t>
      </w:r>
    </w:p>
    <w:p w14:paraId="575E9671" w14:textId="4CA23D8E"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44961C4F" w14:textId="1E7DBBAD" w:rsidR="004E0284" w:rsidRPr="0067295B" w:rsidRDefault="0067295B" w:rsidP="004E0284">
      <w:pPr>
        <w:pStyle w:val="ListParagraph"/>
        <w:rPr>
          <w:rFonts w:asciiTheme="minorHAnsi" w:hAnsiTheme="minorHAnsi" w:cstheme="minorHAnsi"/>
          <w:szCs w:val="24"/>
        </w:rPr>
      </w:pPr>
      <w:r w:rsidRPr="0067295B">
        <w:rPr>
          <w:rFonts w:asciiTheme="minorHAnsi" w:hAnsiTheme="minorHAnsi" w:cstheme="minorHAnsi"/>
          <w:szCs w:val="24"/>
        </w:rPr>
        <w:t xml:space="preserve">None. </w:t>
      </w: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443D6E3F"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6E0799">
        <w:rPr>
          <w:rFonts w:asciiTheme="minorHAnsi" w:hAnsiTheme="minorHAnsi" w:cstheme="minorHAnsi"/>
          <w:szCs w:val="24"/>
        </w:rPr>
        <w:t>at</w:t>
      </w:r>
      <w:r w:rsidR="009912C0" w:rsidRPr="006E0799">
        <w:rPr>
          <w:rFonts w:asciiTheme="minorHAnsi" w:hAnsiTheme="minorHAnsi" w:cstheme="minorHAnsi"/>
          <w:szCs w:val="24"/>
        </w:rPr>
        <w:t xml:space="preserve"> </w:t>
      </w:r>
      <w:r w:rsidR="00693DEE">
        <w:rPr>
          <w:rFonts w:asciiTheme="minorHAnsi" w:hAnsiTheme="minorHAnsi" w:cstheme="minorHAnsi"/>
          <w:szCs w:val="24"/>
        </w:rPr>
        <w:t>4:53</w:t>
      </w:r>
      <w:r w:rsidR="007A685C" w:rsidRPr="006E0799">
        <w:rPr>
          <w:rFonts w:asciiTheme="minorHAnsi" w:hAnsiTheme="minorHAnsi" w:cstheme="minorHAnsi"/>
          <w:szCs w:val="24"/>
        </w:rPr>
        <w:t xml:space="preserve"> </w:t>
      </w:r>
      <w:r w:rsidR="00B40A96" w:rsidRPr="006E0799">
        <w:rPr>
          <w:rFonts w:asciiTheme="minorHAnsi" w:hAnsiTheme="minorHAnsi" w:cstheme="minorHAnsi"/>
          <w:szCs w:val="24"/>
        </w:rPr>
        <w:t>pm.</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335002"/>
      <w:docPartObj>
        <w:docPartGallery w:val="Page Numbers (Bottom of Page)"/>
        <w:docPartUnique/>
      </w:docPartObj>
    </w:sdtPr>
    <w:sdtEndPr>
      <w:rPr>
        <w:noProof/>
      </w:rPr>
    </w:sdtEndPr>
    <w:sdtContent>
      <w:p w14:paraId="4F80994A" w14:textId="78D96289" w:rsidR="00D52C15" w:rsidRDefault="00D52C15">
        <w:pPr>
          <w:pStyle w:val="Footer"/>
          <w:jc w:val="center"/>
        </w:pPr>
        <w:r>
          <w:fldChar w:fldCharType="begin"/>
        </w:r>
        <w:r>
          <w:instrText xml:space="preserve"> PAGE   \* MERGEFORMAT </w:instrText>
        </w:r>
        <w:r>
          <w:fldChar w:fldCharType="separate"/>
        </w:r>
        <w:r w:rsidR="008C4542">
          <w:rPr>
            <w:noProof/>
          </w:rPr>
          <w:t>3</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1B63B452" w:rsidR="00EC13E9" w:rsidRPr="00BB46A0" w:rsidRDefault="00C8311F" w:rsidP="000F5396">
    <w:pPr>
      <w:pStyle w:val="Header"/>
      <w:rPr>
        <w:rFonts w:asciiTheme="minorHAnsi" w:hAnsiTheme="minorHAnsi" w:cstheme="minorHAnsi"/>
        <w:sz w:val="16"/>
        <w:szCs w:val="16"/>
      </w:rPr>
    </w:pPr>
    <w:r>
      <w:rPr>
        <w:rFonts w:asciiTheme="minorHAnsi" w:hAnsiTheme="minorHAnsi" w:cstheme="minorHAnsi"/>
        <w:sz w:val="16"/>
        <w:szCs w:val="16"/>
      </w:rPr>
      <w:t>September 19</w:t>
    </w:r>
    <w:r w:rsidR="008F2CBF">
      <w:rPr>
        <w:rFonts w:asciiTheme="minorHAnsi" w:hAnsiTheme="minorHAnsi" w:cstheme="minorHAnsi"/>
        <w:sz w:val="16"/>
        <w:szCs w:val="16"/>
      </w:rPr>
      <w:t>, 2022</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62DED956"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7C3E81">
      <w:rPr>
        <w:rFonts w:asciiTheme="minorHAnsi" w:hAnsiTheme="minorHAnsi"/>
        <w:b/>
        <w:sz w:val="20"/>
        <w:szCs w:val="20"/>
      </w:rPr>
      <w:t xml:space="preserve">Monday </w:t>
    </w:r>
    <w:r w:rsidR="00B96FC0">
      <w:rPr>
        <w:rFonts w:asciiTheme="minorHAnsi" w:hAnsiTheme="minorHAnsi"/>
        <w:b/>
        <w:sz w:val="20"/>
        <w:szCs w:val="20"/>
      </w:rPr>
      <w:t>September 19</w:t>
    </w:r>
    <w:r w:rsidR="008F2CBF">
      <w:rPr>
        <w:rFonts w:asciiTheme="minorHAnsi" w:hAnsiTheme="minorHAnsi"/>
        <w:b/>
        <w:sz w:val="20"/>
        <w:szCs w:val="20"/>
      </w:rPr>
      <w:t xml:space="preserve">, 2022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B96FC0">
      <w:rPr>
        <w:rFonts w:asciiTheme="minorHAnsi" w:hAnsiTheme="minorHAnsi"/>
        <w:b/>
        <w:sz w:val="20"/>
        <w:szCs w:val="20"/>
      </w:rPr>
      <w:t>SCCR</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F19"/>
    <w:multiLevelType w:val="hybridMultilevel"/>
    <w:tmpl w:val="D7B0F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5665A"/>
    <w:multiLevelType w:val="hybridMultilevel"/>
    <w:tmpl w:val="CF7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CE4"/>
    <w:multiLevelType w:val="hybridMultilevel"/>
    <w:tmpl w:val="DABA990A"/>
    <w:lvl w:ilvl="0" w:tplc="6E80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069FE"/>
    <w:multiLevelType w:val="hybridMultilevel"/>
    <w:tmpl w:val="12E8D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F87332"/>
    <w:multiLevelType w:val="hybridMultilevel"/>
    <w:tmpl w:val="50F2D04E"/>
    <w:lvl w:ilvl="0" w:tplc="A2B466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043D9A"/>
    <w:multiLevelType w:val="multilevel"/>
    <w:tmpl w:val="142C342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26321419"/>
    <w:multiLevelType w:val="multilevel"/>
    <w:tmpl w:val="4E82554A"/>
    <w:lvl w:ilvl="0">
      <w:start w:val="1"/>
      <w:numFmt w:val="bullet"/>
      <w:lvlText w:val=""/>
      <w:lvlJc w:val="left"/>
      <w:pPr>
        <w:tabs>
          <w:tab w:val="num" w:pos="1809"/>
        </w:tabs>
        <w:ind w:left="1809" w:hanging="360"/>
      </w:pPr>
      <w:rPr>
        <w:rFonts w:ascii="Symbol" w:hAnsi="Symbol" w:hint="default"/>
        <w:sz w:val="20"/>
      </w:rPr>
    </w:lvl>
    <w:lvl w:ilvl="1">
      <w:start w:val="1"/>
      <w:numFmt w:val="bullet"/>
      <w:lvlText w:val=""/>
      <w:lvlJc w:val="left"/>
      <w:pPr>
        <w:tabs>
          <w:tab w:val="num" w:pos="2529"/>
        </w:tabs>
        <w:ind w:left="2529" w:hanging="360"/>
      </w:pPr>
      <w:rPr>
        <w:rFonts w:ascii="Symbol" w:hAnsi="Symbol" w:hint="default"/>
        <w:sz w:val="20"/>
      </w:rPr>
    </w:lvl>
    <w:lvl w:ilvl="2">
      <w:start w:val="1"/>
      <w:numFmt w:val="bullet"/>
      <w:lvlText w:val=""/>
      <w:lvlJc w:val="left"/>
      <w:pPr>
        <w:tabs>
          <w:tab w:val="num" w:pos="3249"/>
        </w:tabs>
        <w:ind w:left="3249" w:hanging="360"/>
      </w:pPr>
      <w:rPr>
        <w:rFonts w:ascii="Symbol" w:hAnsi="Symbol" w:hint="default"/>
        <w:sz w:val="20"/>
      </w:rPr>
    </w:lvl>
    <w:lvl w:ilvl="3">
      <w:start w:val="1"/>
      <w:numFmt w:val="bullet"/>
      <w:lvlText w:val=""/>
      <w:lvlJc w:val="left"/>
      <w:pPr>
        <w:tabs>
          <w:tab w:val="num" w:pos="3969"/>
        </w:tabs>
        <w:ind w:left="3969" w:hanging="360"/>
      </w:pPr>
      <w:rPr>
        <w:rFonts w:ascii="Symbol" w:hAnsi="Symbol" w:hint="default"/>
        <w:sz w:val="20"/>
      </w:rPr>
    </w:lvl>
    <w:lvl w:ilvl="4">
      <w:start w:val="1"/>
      <w:numFmt w:val="bullet"/>
      <w:lvlText w:val=""/>
      <w:lvlJc w:val="left"/>
      <w:pPr>
        <w:tabs>
          <w:tab w:val="num" w:pos="4689"/>
        </w:tabs>
        <w:ind w:left="4689" w:hanging="360"/>
      </w:pPr>
      <w:rPr>
        <w:rFonts w:ascii="Symbol" w:hAnsi="Symbol" w:hint="default"/>
        <w:sz w:val="20"/>
      </w:rPr>
    </w:lvl>
    <w:lvl w:ilvl="5">
      <w:start w:val="1"/>
      <w:numFmt w:val="bullet"/>
      <w:lvlText w:val=""/>
      <w:lvlJc w:val="left"/>
      <w:pPr>
        <w:tabs>
          <w:tab w:val="num" w:pos="5409"/>
        </w:tabs>
        <w:ind w:left="5409" w:hanging="360"/>
      </w:pPr>
      <w:rPr>
        <w:rFonts w:ascii="Symbol" w:hAnsi="Symbol" w:hint="default"/>
        <w:sz w:val="20"/>
      </w:rPr>
    </w:lvl>
    <w:lvl w:ilvl="6">
      <w:start w:val="1"/>
      <w:numFmt w:val="bullet"/>
      <w:lvlText w:val=""/>
      <w:lvlJc w:val="left"/>
      <w:pPr>
        <w:tabs>
          <w:tab w:val="num" w:pos="6129"/>
        </w:tabs>
        <w:ind w:left="6129" w:hanging="360"/>
      </w:pPr>
      <w:rPr>
        <w:rFonts w:ascii="Symbol" w:hAnsi="Symbol" w:hint="default"/>
        <w:sz w:val="20"/>
      </w:rPr>
    </w:lvl>
    <w:lvl w:ilvl="7">
      <w:start w:val="1"/>
      <w:numFmt w:val="bullet"/>
      <w:lvlText w:val=""/>
      <w:lvlJc w:val="left"/>
      <w:pPr>
        <w:tabs>
          <w:tab w:val="num" w:pos="6849"/>
        </w:tabs>
        <w:ind w:left="6849" w:hanging="360"/>
      </w:pPr>
      <w:rPr>
        <w:rFonts w:ascii="Symbol" w:hAnsi="Symbol" w:hint="default"/>
        <w:sz w:val="20"/>
      </w:rPr>
    </w:lvl>
    <w:lvl w:ilvl="8">
      <w:start w:val="1"/>
      <w:numFmt w:val="bullet"/>
      <w:lvlText w:val=""/>
      <w:lvlJc w:val="left"/>
      <w:pPr>
        <w:tabs>
          <w:tab w:val="num" w:pos="7569"/>
        </w:tabs>
        <w:ind w:left="7569" w:hanging="360"/>
      </w:pPr>
      <w:rPr>
        <w:rFonts w:ascii="Symbol" w:hAnsi="Symbol" w:hint="default"/>
        <w:sz w:val="20"/>
      </w:rPr>
    </w:lvl>
  </w:abstractNum>
  <w:abstractNum w:abstractNumId="16"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4D15D9"/>
    <w:multiLevelType w:val="hybridMultilevel"/>
    <w:tmpl w:val="AC6A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9B93F61"/>
    <w:multiLevelType w:val="hybridMultilevel"/>
    <w:tmpl w:val="C2A24D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B34A6E"/>
    <w:multiLevelType w:val="multilevel"/>
    <w:tmpl w:val="53F8D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32501A"/>
    <w:multiLevelType w:val="hybridMultilevel"/>
    <w:tmpl w:val="B172DFE0"/>
    <w:lvl w:ilvl="0" w:tplc="EEBEA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8B0C8F"/>
    <w:multiLevelType w:val="hybridMultilevel"/>
    <w:tmpl w:val="4AD2D1FA"/>
    <w:lvl w:ilvl="0" w:tplc="32289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0F1619"/>
    <w:multiLevelType w:val="hybridMultilevel"/>
    <w:tmpl w:val="F4C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493D23"/>
    <w:multiLevelType w:val="hybridMultilevel"/>
    <w:tmpl w:val="4EFC8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20"/>
  </w:num>
  <w:num w:numId="2">
    <w:abstractNumId w:val="32"/>
  </w:num>
  <w:num w:numId="3">
    <w:abstractNumId w:val="6"/>
  </w:num>
  <w:num w:numId="4">
    <w:abstractNumId w:val="11"/>
  </w:num>
  <w:num w:numId="5">
    <w:abstractNumId w:val="17"/>
  </w:num>
  <w:num w:numId="6">
    <w:abstractNumId w:val="12"/>
  </w:num>
  <w:num w:numId="7">
    <w:abstractNumId w:val="33"/>
  </w:num>
  <w:num w:numId="8">
    <w:abstractNumId w:val="21"/>
  </w:num>
  <w:num w:numId="9">
    <w:abstractNumId w:val="1"/>
  </w:num>
  <w:num w:numId="10">
    <w:abstractNumId w:val="25"/>
  </w:num>
  <w:num w:numId="11">
    <w:abstractNumId w:val="22"/>
  </w:num>
  <w:num w:numId="12">
    <w:abstractNumId w:val="13"/>
  </w:num>
  <w:num w:numId="13">
    <w:abstractNumId w:val="18"/>
  </w:num>
  <w:num w:numId="14">
    <w:abstractNumId w:val="8"/>
  </w:num>
  <w:num w:numId="15">
    <w:abstractNumId w:val="37"/>
  </w:num>
  <w:num w:numId="16">
    <w:abstractNumId w:val="23"/>
  </w:num>
  <w:num w:numId="17">
    <w:abstractNumId w:val="34"/>
  </w:num>
  <w:num w:numId="18">
    <w:abstractNumId w:val="26"/>
  </w:num>
  <w:num w:numId="19">
    <w:abstractNumId w:val="10"/>
  </w:num>
  <w:num w:numId="20">
    <w:abstractNumId w:val="28"/>
  </w:num>
  <w:num w:numId="21">
    <w:abstractNumId w:val="3"/>
  </w:num>
  <w:num w:numId="22">
    <w:abstractNumId w:val="35"/>
  </w:num>
  <w:num w:numId="23">
    <w:abstractNumId w:val="30"/>
  </w:num>
  <w:num w:numId="24">
    <w:abstractNumId w:val="16"/>
  </w:num>
  <w:num w:numId="25">
    <w:abstractNumId w:val="7"/>
  </w:num>
  <w:num w:numId="26">
    <w:abstractNumId w:val="4"/>
  </w:num>
  <w:num w:numId="27">
    <w:abstractNumId w:val="14"/>
  </w:num>
  <w:num w:numId="28">
    <w:abstractNumId w:val="36"/>
  </w:num>
  <w:num w:numId="29">
    <w:abstractNumId w:val="5"/>
  </w:num>
  <w:num w:numId="30">
    <w:abstractNumId w:val="2"/>
  </w:num>
  <w:num w:numId="31">
    <w:abstractNumId w:val="27"/>
  </w:num>
  <w:num w:numId="32">
    <w:abstractNumId w:val="15"/>
  </w:num>
  <w:num w:numId="33">
    <w:abstractNumId w:val="19"/>
  </w:num>
  <w:num w:numId="34">
    <w:abstractNumId w:val="0"/>
  </w:num>
  <w:num w:numId="35">
    <w:abstractNumId w:val="31"/>
  </w:num>
  <w:num w:numId="36">
    <w:abstractNumId w:val="9"/>
  </w:num>
  <w:num w:numId="37">
    <w:abstractNumId w:val="24"/>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E8"/>
    <w:rsid w:val="000023F6"/>
    <w:rsid w:val="0000272A"/>
    <w:rsid w:val="00006C83"/>
    <w:rsid w:val="0001066D"/>
    <w:rsid w:val="00011BAD"/>
    <w:rsid w:val="00012332"/>
    <w:rsid w:val="000149D6"/>
    <w:rsid w:val="0001715B"/>
    <w:rsid w:val="00017BEC"/>
    <w:rsid w:val="00017EC4"/>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5C98"/>
    <w:rsid w:val="00077D2D"/>
    <w:rsid w:val="00077EC4"/>
    <w:rsid w:val="00080823"/>
    <w:rsid w:val="00080B93"/>
    <w:rsid w:val="00080C8B"/>
    <w:rsid w:val="00084BD8"/>
    <w:rsid w:val="00085AE7"/>
    <w:rsid w:val="00086A9E"/>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39CD"/>
    <w:rsid w:val="000E5432"/>
    <w:rsid w:val="000E5553"/>
    <w:rsid w:val="000E6225"/>
    <w:rsid w:val="000E6BD9"/>
    <w:rsid w:val="000E6DAB"/>
    <w:rsid w:val="000F0E69"/>
    <w:rsid w:val="000F239E"/>
    <w:rsid w:val="000F3DDC"/>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A2A"/>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473"/>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5664"/>
    <w:rsid w:val="00166A90"/>
    <w:rsid w:val="001674A2"/>
    <w:rsid w:val="00170406"/>
    <w:rsid w:val="00171B08"/>
    <w:rsid w:val="0017273C"/>
    <w:rsid w:val="001730D0"/>
    <w:rsid w:val="00173DA6"/>
    <w:rsid w:val="0017536E"/>
    <w:rsid w:val="001755AA"/>
    <w:rsid w:val="00176BDF"/>
    <w:rsid w:val="00181E32"/>
    <w:rsid w:val="001848AE"/>
    <w:rsid w:val="00184B71"/>
    <w:rsid w:val="00185C79"/>
    <w:rsid w:val="00190F62"/>
    <w:rsid w:val="001914D4"/>
    <w:rsid w:val="00193147"/>
    <w:rsid w:val="001933D9"/>
    <w:rsid w:val="0019345E"/>
    <w:rsid w:val="00193671"/>
    <w:rsid w:val="001938EB"/>
    <w:rsid w:val="00196B8C"/>
    <w:rsid w:val="00197048"/>
    <w:rsid w:val="00197EE8"/>
    <w:rsid w:val="001A08D7"/>
    <w:rsid w:val="001A0A4F"/>
    <w:rsid w:val="001A0B57"/>
    <w:rsid w:val="001A1026"/>
    <w:rsid w:val="001A1916"/>
    <w:rsid w:val="001A3729"/>
    <w:rsid w:val="001A4079"/>
    <w:rsid w:val="001A48AE"/>
    <w:rsid w:val="001A5F15"/>
    <w:rsid w:val="001A6931"/>
    <w:rsid w:val="001A7691"/>
    <w:rsid w:val="001A7CD0"/>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21F1"/>
    <w:rsid w:val="001E3715"/>
    <w:rsid w:val="001E539A"/>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4787"/>
    <w:rsid w:val="00246E4A"/>
    <w:rsid w:val="00247C86"/>
    <w:rsid w:val="002519C8"/>
    <w:rsid w:val="00253373"/>
    <w:rsid w:val="00253AAA"/>
    <w:rsid w:val="00256C96"/>
    <w:rsid w:val="00256ECC"/>
    <w:rsid w:val="00257F67"/>
    <w:rsid w:val="002613E8"/>
    <w:rsid w:val="002620F8"/>
    <w:rsid w:val="00262208"/>
    <w:rsid w:val="002631E0"/>
    <w:rsid w:val="002675BA"/>
    <w:rsid w:val="00267954"/>
    <w:rsid w:val="00271403"/>
    <w:rsid w:val="00273A2E"/>
    <w:rsid w:val="002740DB"/>
    <w:rsid w:val="002743F2"/>
    <w:rsid w:val="00274BAB"/>
    <w:rsid w:val="00275574"/>
    <w:rsid w:val="00275FEE"/>
    <w:rsid w:val="00282B0D"/>
    <w:rsid w:val="00286AB6"/>
    <w:rsid w:val="00287475"/>
    <w:rsid w:val="00287C16"/>
    <w:rsid w:val="00290359"/>
    <w:rsid w:val="00292988"/>
    <w:rsid w:val="0029542F"/>
    <w:rsid w:val="0029724B"/>
    <w:rsid w:val="002A0C50"/>
    <w:rsid w:val="002A26BA"/>
    <w:rsid w:val="002A278C"/>
    <w:rsid w:val="002A28CD"/>
    <w:rsid w:val="002A33A4"/>
    <w:rsid w:val="002A5171"/>
    <w:rsid w:val="002A5CB8"/>
    <w:rsid w:val="002A7B35"/>
    <w:rsid w:val="002B2909"/>
    <w:rsid w:val="002B54D9"/>
    <w:rsid w:val="002B7A14"/>
    <w:rsid w:val="002B7FB7"/>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349"/>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17C20"/>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05C"/>
    <w:rsid w:val="00336FEE"/>
    <w:rsid w:val="0034068B"/>
    <w:rsid w:val="003426E9"/>
    <w:rsid w:val="00344933"/>
    <w:rsid w:val="00344EA8"/>
    <w:rsid w:val="00345FA8"/>
    <w:rsid w:val="00346360"/>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24F"/>
    <w:rsid w:val="003B643C"/>
    <w:rsid w:val="003B7D77"/>
    <w:rsid w:val="003C043B"/>
    <w:rsid w:val="003C1496"/>
    <w:rsid w:val="003C21C5"/>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5BE7"/>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77782"/>
    <w:rsid w:val="00481A4F"/>
    <w:rsid w:val="00482CF5"/>
    <w:rsid w:val="00483892"/>
    <w:rsid w:val="00484146"/>
    <w:rsid w:val="00487C3A"/>
    <w:rsid w:val="00487D5B"/>
    <w:rsid w:val="00490730"/>
    <w:rsid w:val="00490BA7"/>
    <w:rsid w:val="004935F7"/>
    <w:rsid w:val="00494074"/>
    <w:rsid w:val="00494B66"/>
    <w:rsid w:val="00495D1C"/>
    <w:rsid w:val="00497CE1"/>
    <w:rsid w:val="004A29E6"/>
    <w:rsid w:val="004A3504"/>
    <w:rsid w:val="004A3BBC"/>
    <w:rsid w:val="004A3DF0"/>
    <w:rsid w:val="004A678E"/>
    <w:rsid w:val="004A6F37"/>
    <w:rsid w:val="004B17EB"/>
    <w:rsid w:val="004B2B9D"/>
    <w:rsid w:val="004B32EA"/>
    <w:rsid w:val="004B486C"/>
    <w:rsid w:val="004B58AA"/>
    <w:rsid w:val="004B6821"/>
    <w:rsid w:val="004B68E6"/>
    <w:rsid w:val="004B7983"/>
    <w:rsid w:val="004B7FAD"/>
    <w:rsid w:val="004C0D8A"/>
    <w:rsid w:val="004C1027"/>
    <w:rsid w:val="004C172A"/>
    <w:rsid w:val="004C1C57"/>
    <w:rsid w:val="004C43CB"/>
    <w:rsid w:val="004C5EA7"/>
    <w:rsid w:val="004C7E8B"/>
    <w:rsid w:val="004D0A73"/>
    <w:rsid w:val="004D3C64"/>
    <w:rsid w:val="004D59EB"/>
    <w:rsid w:val="004D6476"/>
    <w:rsid w:val="004D785A"/>
    <w:rsid w:val="004E0284"/>
    <w:rsid w:val="004E193C"/>
    <w:rsid w:val="004E1CA9"/>
    <w:rsid w:val="004E1EE3"/>
    <w:rsid w:val="004E3CAB"/>
    <w:rsid w:val="004E46A6"/>
    <w:rsid w:val="004E6E9F"/>
    <w:rsid w:val="004F0634"/>
    <w:rsid w:val="004F11A7"/>
    <w:rsid w:val="004F64E6"/>
    <w:rsid w:val="004F6771"/>
    <w:rsid w:val="00500F11"/>
    <w:rsid w:val="00503F77"/>
    <w:rsid w:val="00506559"/>
    <w:rsid w:val="0050689E"/>
    <w:rsid w:val="00510347"/>
    <w:rsid w:val="00510DB1"/>
    <w:rsid w:val="0051111B"/>
    <w:rsid w:val="00512AA1"/>
    <w:rsid w:val="00513F0F"/>
    <w:rsid w:val="0051633C"/>
    <w:rsid w:val="005176D4"/>
    <w:rsid w:val="005179E2"/>
    <w:rsid w:val="00517EE8"/>
    <w:rsid w:val="005203E3"/>
    <w:rsid w:val="005218D1"/>
    <w:rsid w:val="00522BF1"/>
    <w:rsid w:val="00523243"/>
    <w:rsid w:val="005257B9"/>
    <w:rsid w:val="00525E60"/>
    <w:rsid w:val="00526963"/>
    <w:rsid w:val="005315AC"/>
    <w:rsid w:val="00531C10"/>
    <w:rsid w:val="00534A4C"/>
    <w:rsid w:val="005354F9"/>
    <w:rsid w:val="00535C91"/>
    <w:rsid w:val="00536446"/>
    <w:rsid w:val="00537177"/>
    <w:rsid w:val="00540166"/>
    <w:rsid w:val="00540280"/>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567C"/>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4821"/>
    <w:rsid w:val="005B5C40"/>
    <w:rsid w:val="005B78D5"/>
    <w:rsid w:val="005B7D12"/>
    <w:rsid w:val="005C0096"/>
    <w:rsid w:val="005C054B"/>
    <w:rsid w:val="005C1816"/>
    <w:rsid w:val="005C1957"/>
    <w:rsid w:val="005C2069"/>
    <w:rsid w:val="005C4AB4"/>
    <w:rsid w:val="005C583C"/>
    <w:rsid w:val="005C59D3"/>
    <w:rsid w:val="005C60CB"/>
    <w:rsid w:val="005C6654"/>
    <w:rsid w:val="005C73F6"/>
    <w:rsid w:val="005D4071"/>
    <w:rsid w:val="005D4609"/>
    <w:rsid w:val="005D4DA5"/>
    <w:rsid w:val="005E13FE"/>
    <w:rsid w:val="005E182B"/>
    <w:rsid w:val="005E2765"/>
    <w:rsid w:val="005E3001"/>
    <w:rsid w:val="005E31EB"/>
    <w:rsid w:val="005E385C"/>
    <w:rsid w:val="005E3D02"/>
    <w:rsid w:val="005E400B"/>
    <w:rsid w:val="005E4710"/>
    <w:rsid w:val="005E5E4B"/>
    <w:rsid w:val="005E7F4E"/>
    <w:rsid w:val="005F03C5"/>
    <w:rsid w:val="005F1DBC"/>
    <w:rsid w:val="005F2DAC"/>
    <w:rsid w:val="005F3062"/>
    <w:rsid w:val="005F44B6"/>
    <w:rsid w:val="005F4719"/>
    <w:rsid w:val="005F66EB"/>
    <w:rsid w:val="005F6C0D"/>
    <w:rsid w:val="005F6FE2"/>
    <w:rsid w:val="005F78B2"/>
    <w:rsid w:val="00601D7D"/>
    <w:rsid w:val="00601FFB"/>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60E5C"/>
    <w:rsid w:val="00672815"/>
    <w:rsid w:val="0067295B"/>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1ACD"/>
    <w:rsid w:val="0069352F"/>
    <w:rsid w:val="00693DEE"/>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738A"/>
    <w:rsid w:val="006C2260"/>
    <w:rsid w:val="006C52AB"/>
    <w:rsid w:val="006D1134"/>
    <w:rsid w:val="006D1685"/>
    <w:rsid w:val="006D17A3"/>
    <w:rsid w:val="006D1E8E"/>
    <w:rsid w:val="006D1F22"/>
    <w:rsid w:val="006D44BE"/>
    <w:rsid w:val="006D5190"/>
    <w:rsid w:val="006D582A"/>
    <w:rsid w:val="006D6429"/>
    <w:rsid w:val="006D68F0"/>
    <w:rsid w:val="006D691B"/>
    <w:rsid w:val="006D709D"/>
    <w:rsid w:val="006D7A9C"/>
    <w:rsid w:val="006E034A"/>
    <w:rsid w:val="006E0799"/>
    <w:rsid w:val="006E0F6A"/>
    <w:rsid w:val="006E2BBA"/>
    <w:rsid w:val="006E3C58"/>
    <w:rsid w:val="006E4988"/>
    <w:rsid w:val="006E59D9"/>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2387"/>
    <w:rsid w:val="00712984"/>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9C9"/>
    <w:rsid w:val="00737AA5"/>
    <w:rsid w:val="00741153"/>
    <w:rsid w:val="00741504"/>
    <w:rsid w:val="00741793"/>
    <w:rsid w:val="00752028"/>
    <w:rsid w:val="0075213E"/>
    <w:rsid w:val="00752175"/>
    <w:rsid w:val="00754AAA"/>
    <w:rsid w:val="00761BD6"/>
    <w:rsid w:val="0076222A"/>
    <w:rsid w:val="00762587"/>
    <w:rsid w:val="00762C0A"/>
    <w:rsid w:val="00762FE1"/>
    <w:rsid w:val="00763592"/>
    <w:rsid w:val="00763FCE"/>
    <w:rsid w:val="00765B65"/>
    <w:rsid w:val="00766376"/>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4CBF"/>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0C4"/>
    <w:rsid w:val="007B44DB"/>
    <w:rsid w:val="007B47B3"/>
    <w:rsid w:val="007B4A04"/>
    <w:rsid w:val="007B4ECD"/>
    <w:rsid w:val="007B5242"/>
    <w:rsid w:val="007B6A45"/>
    <w:rsid w:val="007B6EE5"/>
    <w:rsid w:val="007B72F1"/>
    <w:rsid w:val="007C1650"/>
    <w:rsid w:val="007C3439"/>
    <w:rsid w:val="007C3E81"/>
    <w:rsid w:val="007C59FF"/>
    <w:rsid w:val="007C5D1C"/>
    <w:rsid w:val="007C6C1B"/>
    <w:rsid w:val="007C7D85"/>
    <w:rsid w:val="007D0A0E"/>
    <w:rsid w:val="007D24D5"/>
    <w:rsid w:val="007D41BB"/>
    <w:rsid w:val="007D591E"/>
    <w:rsid w:val="007D5BF6"/>
    <w:rsid w:val="007D5E17"/>
    <w:rsid w:val="007D6471"/>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1B4E"/>
    <w:rsid w:val="00803E61"/>
    <w:rsid w:val="00805763"/>
    <w:rsid w:val="00810D2B"/>
    <w:rsid w:val="00811DC5"/>
    <w:rsid w:val="0081446A"/>
    <w:rsid w:val="0081598F"/>
    <w:rsid w:val="0081672A"/>
    <w:rsid w:val="0082145A"/>
    <w:rsid w:val="0082255D"/>
    <w:rsid w:val="008228CC"/>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784"/>
    <w:rsid w:val="0084187E"/>
    <w:rsid w:val="00842FFC"/>
    <w:rsid w:val="00843AD4"/>
    <w:rsid w:val="008446A2"/>
    <w:rsid w:val="008448DF"/>
    <w:rsid w:val="008453F9"/>
    <w:rsid w:val="008464A0"/>
    <w:rsid w:val="00847D47"/>
    <w:rsid w:val="00850736"/>
    <w:rsid w:val="00851E09"/>
    <w:rsid w:val="00855D95"/>
    <w:rsid w:val="00856A11"/>
    <w:rsid w:val="00857DDA"/>
    <w:rsid w:val="008616AA"/>
    <w:rsid w:val="00861F85"/>
    <w:rsid w:val="008629CE"/>
    <w:rsid w:val="0086367B"/>
    <w:rsid w:val="00863991"/>
    <w:rsid w:val="00863BFF"/>
    <w:rsid w:val="0086445D"/>
    <w:rsid w:val="00865EF4"/>
    <w:rsid w:val="0086691C"/>
    <w:rsid w:val="00870BF4"/>
    <w:rsid w:val="00873C92"/>
    <w:rsid w:val="0088016E"/>
    <w:rsid w:val="00880885"/>
    <w:rsid w:val="008874C2"/>
    <w:rsid w:val="008876E9"/>
    <w:rsid w:val="0088772E"/>
    <w:rsid w:val="0089025B"/>
    <w:rsid w:val="00890865"/>
    <w:rsid w:val="00892A4C"/>
    <w:rsid w:val="008931F2"/>
    <w:rsid w:val="00894242"/>
    <w:rsid w:val="00894B4C"/>
    <w:rsid w:val="00895E0B"/>
    <w:rsid w:val="00896121"/>
    <w:rsid w:val="008A02F3"/>
    <w:rsid w:val="008A4CB1"/>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4542"/>
    <w:rsid w:val="008C5C63"/>
    <w:rsid w:val="008C6070"/>
    <w:rsid w:val="008C69BA"/>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2CBF"/>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29C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55DA5"/>
    <w:rsid w:val="009622DF"/>
    <w:rsid w:val="0096353E"/>
    <w:rsid w:val="00963B78"/>
    <w:rsid w:val="00964BAF"/>
    <w:rsid w:val="00965125"/>
    <w:rsid w:val="0096536E"/>
    <w:rsid w:val="00966C96"/>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3EFE"/>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0F6"/>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E7D21"/>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9B4"/>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2D21"/>
    <w:rsid w:val="00A3337A"/>
    <w:rsid w:val="00A36222"/>
    <w:rsid w:val="00A411FE"/>
    <w:rsid w:val="00A43509"/>
    <w:rsid w:val="00A43617"/>
    <w:rsid w:val="00A46899"/>
    <w:rsid w:val="00A50421"/>
    <w:rsid w:val="00A531B5"/>
    <w:rsid w:val="00A5322C"/>
    <w:rsid w:val="00A53C6C"/>
    <w:rsid w:val="00A53D46"/>
    <w:rsid w:val="00A577A4"/>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04C8"/>
    <w:rsid w:val="00AA38A5"/>
    <w:rsid w:val="00AA3D8A"/>
    <w:rsid w:val="00AA7413"/>
    <w:rsid w:val="00AA769C"/>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EA0"/>
    <w:rsid w:val="00AC7FD2"/>
    <w:rsid w:val="00AD071D"/>
    <w:rsid w:val="00AD1F3F"/>
    <w:rsid w:val="00AD3EB1"/>
    <w:rsid w:val="00AD460E"/>
    <w:rsid w:val="00AE070C"/>
    <w:rsid w:val="00AE18B6"/>
    <w:rsid w:val="00AE3CFD"/>
    <w:rsid w:val="00AE3E68"/>
    <w:rsid w:val="00AE78F8"/>
    <w:rsid w:val="00AF3051"/>
    <w:rsid w:val="00AF4009"/>
    <w:rsid w:val="00AF5BD0"/>
    <w:rsid w:val="00B009D0"/>
    <w:rsid w:val="00B01E96"/>
    <w:rsid w:val="00B02E21"/>
    <w:rsid w:val="00B03D22"/>
    <w:rsid w:val="00B10278"/>
    <w:rsid w:val="00B14F91"/>
    <w:rsid w:val="00B15783"/>
    <w:rsid w:val="00B16231"/>
    <w:rsid w:val="00B1789E"/>
    <w:rsid w:val="00B20E00"/>
    <w:rsid w:val="00B22741"/>
    <w:rsid w:val="00B23F62"/>
    <w:rsid w:val="00B24A18"/>
    <w:rsid w:val="00B250BC"/>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37AF"/>
    <w:rsid w:val="00B444DF"/>
    <w:rsid w:val="00B459CF"/>
    <w:rsid w:val="00B47461"/>
    <w:rsid w:val="00B5035E"/>
    <w:rsid w:val="00B52110"/>
    <w:rsid w:val="00B52476"/>
    <w:rsid w:val="00B526AC"/>
    <w:rsid w:val="00B52975"/>
    <w:rsid w:val="00B532BA"/>
    <w:rsid w:val="00B532F8"/>
    <w:rsid w:val="00B53505"/>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028"/>
    <w:rsid w:val="00B8078E"/>
    <w:rsid w:val="00B816DC"/>
    <w:rsid w:val="00B822BB"/>
    <w:rsid w:val="00B8237C"/>
    <w:rsid w:val="00B83A24"/>
    <w:rsid w:val="00B85115"/>
    <w:rsid w:val="00B851DE"/>
    <w:rsid w:val="00B8581E"/>
    <w:rsid w:val="00B86B5E"/>
    <w:rsid w:val="00B86C33"/>
    <w:rsid w:val="00B86D18"/>
    <w:rsid w:val="00B87C51"/>
    <w:rsid w:val="00B93516"/>
    <w:rsid w:val="00B93CEB"/>
    <w:rsid w:val="00B95177"/>
    <w:rsid w:val="00B952D8"/>
    <w:rsid w:val="00B965ED"/>
    <w:rsid w:val="00B96FC0"/>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06BD"/>
    <w:rsid w:val="00C32F4E"/>
    <w:rsid w:val="00C334C3"/>
    <w:rsid w:val="00C4141B"/>
    <w:rsid w:val="00C4277D"/>
    <w:rsid w:val="00C43839"/>
    <w:rsid w:val="00C458CF"/>
    <w:rsid w:val="00C505CB"/>
    <w:rsid w:val="00C50E05"/>
    <w:rsid w:val="00C53B9B"/>
    <w:rsid w:val="00C54F8B"/>
    <w:rsid w:val="00C55D32"/>
    <w:rsid w:val="00C55DCB"/>
    <w:rsid w:val="00C60831"/>
    <w:rsid w:val="00C62252"/>
    <w:rsid w:val="00C62BF0"/>
    <w:rsid w:val="00C63B2D"/>
    <w:rsid w:val="00C66F52"/>
    <w:rsid w:val="00C67C0A"/>
    <w:rsid w:val="00C67F5B"/>
    <w:rsid w:val="00C7157B"/>
    <w:rsid w:val="00C722C1"/>
    <w:rsid w:val="00C73888"/>
    <w:rsid w:val="00C74897"/>
    <w:rsid w:val="00C750C6"/>
    <w:rsid w:val="00C77101"/>
    <w:rsid w:val="00C80208"/>
    <w:rsid w:val="00C830EB"/>
    <w:rsid w:val="00C8311F"/>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4F7"/>
    <w:rsid w:val="00CB682B"/>
    <w:rsid w:val="00CC1D55"/>
    <w:rsid w:val="00CC23D3"/>
    <w:rsid w:val="00CC4225"/>
    <w:rsid w:val="00CC4CC9"/>
    <w:rsid w:val="00CC5BE2"/>
    <w:rsid w:val="00CC6EFA"/>
    <w:rsid w:val="00CC7008"/>
    <w:rsid w:val="00CC7F43"/>
    <w:rsid w:val="00CD0184"/>
    <w:rsid w:val="00CD05B6"/>
    <w:rsid w:val="00CD458A"/>
    <w:rsid w:val="00CD5334"/>
    <w:rsid w:val="00CD639E"/>
    <w:rsid w:val="00CD746C"/>
    <w:rsid w:val="00CE04FE"/>
    <w:rsid w:val="00CE28E3"/>
    <w:rsid w:val="00CE5C64"/>
    <w:rsid w:val="00CE6931"/>
    <w:rsid w:val="00CE6C87"/>
    <w:rsid w:val="00CF28C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3D13"/>
    <w:rsid w:val="00D44972"/>
    <w:rsid w:val="00D44AEF"/>
    <w:rsid w:val="00D45C7C"/>
    <w:rsid w:val="00D462DE"/>
    <w:rsid w:val="00D46683"/>
    <w:rsid w:val="00D46DD4"/>
    <w:rsid w:val="00D506D1"/>
    <w:rsid w:val="00D508C4"/>
    <w:rsid w:val="00D52C15"/>
    <w:rsid w:val="00D54F61"/>
    <w:rsid w:val="00D552F2"/>
    <w:rsid w:val="00D5595B"/>
    <w:rsid w:val="00D57E8E"/>
    <w:rsid w:val="00D61786"/>
    <w:rsid w:val="00D63999"/>
    <w:rsid w:val="00D64E5A"/>
    <w:rsid w:val="00D65366"/>
    <w:rsid w:val="00D66897"/>
    <w:rsid w:val="00D726A7"/>
    <w:rsid w:val="00D73292"/>
    <w:rsid w:val="00D73CFF"/>
    <w:rsid w:val="00D74535"/>
    <w:rsid w:val="00D76993"/>
    <w:rsid w:val="00D769DF"/>
    <w:rsid w:val="00D8076E"/>
    <w:rsid w:val="00D80EB7"/>
    <w:rsid w:val="00D81FA4"/>
    <w:rsid w:val="00D84A4F"/>
    <w:rsid w:val="00D865C8"/>
    <w:rsid w:val="00D877C0"/>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A5BC3"/>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1BD6"/>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2436"/>
    <w:rsid w:val="00E04DC1"/>
    <w:rsid w:val="00E05EFA"/>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6709A"/>
    <w:rsid w:val="00E70C3E"/>
    <w:rsid w:val="00E77AEB"/>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36EC"/>
    <w:rsid w:val="00EA4DCD"/>
    <w:rsid w:val="00EA5DD1"/>
    <w:rsid w:val="00EA66BE"/>
    <w:rsid w:val="00EA6D02"/>
    <w:rsid w:val="00EA7769"/>
    <w:rsid w:val="00EB0F82"/>
    <w:rsid w:val="00EB44CB"/>
    <w:rsid w:val="00EB4E23"/>
    <w:rsid w:val="00EB60EB"/>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177"/>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4229"/>
    <w:rsid w:val="00F265F2"/>
    <w:rsid w:val="00F27B39"/>
    <w:rsid w:val="00F32011"/>
    <w:rsid w:val="00F33DB0"/>
    <w:rsid w:val="00F344E2"/>
    <w:rsid w:val="00F35AE1"/>
    <w:rsid w:val="00F37A1E"/>
    <w:rsid w:val="00F4102D"/>
    <w:rsid w:val="00F4122C"/>
    <w:rsid w:val="00F41277"/>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4AF"/>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60C1"/>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EF8"/>
    <w:rsid w:val="00FD5F7B"/>
    <w:rsid w:val="00FD5FDD"/>
    <w:rsid w:val="00FD6B2A"/>
    <w:rsid w:val="00FD737F"/>
    <w:rsid w:val="00FD7D69"/>
    <w:rsid w:val="00FE1652"/>
    <w:rsid w:val="00FE1C52"/>
    <w:rsid w:val="00FE292C"/>
    <w:rsid w:val="00FE74F9"/>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 w:type="character" w:customStyle="1" w:styleId="contentpasted0">
    <w:name w:val="contentpasted0"/>
    <w:basedOn w:val="DefaultParagraphFont"/>
    <w:rsid w:val="00D4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288271875">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DAEB-C76F-4B82-805E-8A643189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13</cp:revision>
  <cp:lastPrinted>2022-09-27T16:13:00Z</cp:lastPrinted>
  <dcterms:created xsi:type="dcterms:W3CDTF">2022-09-26T22:22:00Z</dcterms:created>
  <dcterms:modified xsi:type="dcterms:W3CDTF">2022-10-03T22:21:00Z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