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6558" w14:textId="77777777" w:rsidR="00285973" w:rsidRDefault="00B841E7">
      <w:pPr>
        <w:pStyle w:val="Title"/>
      </w:pPr>
      <w:r>
        <w:t>COLLEGE</w:t>
      </w:r>
      <w:r>
        <w:rPr>
          <w:spacing w:val="-14"/>
        </w:rPr>
        <w:t xml:space="preserve"> </w:t>
      </w:r>
      <w:r>
        <w:rPr>
          <w:spacing w:val="-2"/>
        </w:rPr>
        <w:t>COUNCIL</w:t>
      </w:r>
    </w:p>
    <w:p w14:paraId="4AC87F9D" w14:textId="2F22A3A8" w:rsidR="00285973" w:rsidRDefault="00B841E7">
      <w:pPr>
        <w:spacing w:before="2"/>
        <w:ind w:left="701" w:right="684"/>
        <w:jc w:val="center"/>
        <w:rPr>
          <w:b/>
          <w:sz w:val="20"/>
        </w:rPr>
      </w:pPr>
      <w:r>
        <w:rPr>
          <w:b/>
          <w:sz w:val="20"/>
        </w:rPr>
        <w:t>3:00</w:t>
      </w:r>
      <w:r>
        <w:rPr>
          <w:b/>
          <w:spacing w:val="-3"/>
          <w:sz w:val="20"/>
        </w:rPr>
        <w:t xml:space="preserve"> </w:t>
      </w:r>
      <w:r>
        <w:rPr>
          <w:b/>
          <w:sz w:val="20"/>
        </w:rPr>
        <w:t>PM</w:t>
      </w:r>
      <w:r>
        <w:rPr>
          <w:b/>
          <w:spacing w:val="-1"/>
          <w:sz w:val="20"/>
        </w:rPr>
        <w:t xml:space="preserve"> </w:t>
      </w:r>
      <w:r>
        <w:rPr>
          <w:b/>
          <w:sz w:val="20"/>
        </w:rPr>
        <w:t>–</w:t>
      </w:r>
      <w:r>
        <w:rPr>
          <w:b/>
          <w:spacing w:val="-3"/>
          <w:sz w:val="20"/>
        </w:rPr>
        <w:t xml:space="preserve"> </w:t>
      </w:r>
      <w:r>
        <w:rPr>
          <w:b/>
          <w:sz w:val="20"/>
        </w:rPr>
        <w:t>5:00</w:t>
      </w:r>
      <w:r>
        <w:rPr>
          <w:b/>
          <w:spacing w:val="-2"/>
          <w:sz w:val="20"/>
        </w:rPr>
        <w:t xml:space="preserve"> </w:t>
      </w:r>
      <w:r>
        <w:rPr>
          <w:b/>
          <w:sz w:val="20"/>
        </w:rPr>
        <w:t>PM</w:t>
      </w:r>
      <w:r>
        <w:rPr>
          <w:b/>
          <w:spacing w:val="62"/>
          <w:w w:val="150"/>
          <w:sz w:val="20"/>
        </w:rPr>
        <w:t xml:space="preserve"> </w:t>
      </w:r>
      <w:r>
        <w:rPr>
          <w:rFonts w:ascii="Wingdings" w:hAnsi="Wingdings"/>
          <w:sz w:val="20"/>
        </w:rPr>
        <w:t></w:t>
      </w:r>
      <w:r>
        <w:rPr>
          <w:rFonts w:ascii="Times New Roman" w:hAnsi="Times New Roman"/>
          <w:spacing w:val="57"/>
          <w:w w:val="150"/>
          <w:sz w:val="20"/>
        </w:rPr>
        <w:t xml:space="preserve"> </w:t>
      </w:r>
      <w:r w:rsidR="00104F90">
        <w:rPr>
          <w:b/>
          <w:sz w:val="20"/>
        </w:rPr>
        <w:t>March 4</w:t>
      </w:r>
      <w:r>
        <w:rPr>
          <w:b/>
          <w:sz w:val="20"/>
        </w:rPr>
        <w:t>,</w:t>
      </w:r>
      <w:r>
        <w:rPr>
          <w:b/>
          <w:spacing w:val="-3"/>
          <w:sz w:val="20"/>
        </w:rPr>
        <w:t xml:space="preserve"> </w:t>
      </w:r>
      <w:r>
        <w:rPr>
          <w:b/>
          <w:sz w:val="20"/>
        </w:rPr>
        <w:t>202</w:t>
      </w:r>
      <w:r w:rsidR="00C3714A">
        <w:rPr>
          <w:b/>
          <w:sz w:val="20"/>
        </w:rPr>
        <w:t>4</w:t>
      </w:r>
      <w:r>
        <w:rPr>
          <w:b/>
          <w:spacing w:val="41"/>
          <w:sz w:val="20"/>
        </w:rPr>
        <w:t xml:space="preserve"> </w:t>
      </w:r>
      <w:r>
        <w:rPr>
          <w:rFonts w:ascii="Wingdings" w:hAnsi="Wingdings"/>
          <w:sz w:val="20"/>
        </w:rPr>
        <w:t></w:t>
      </w:r>
      <w:r>
        <w:rPr>
          <w:rFonts w:ascii="Times New Roman" w:hAnsi="Times New Roman"/>
          <w:spacing w:val="57"/>
          <w:w w:val="150"/>
          <w:sz w:val="20"/>
        </w:rPr>
        <w:t xml:space="preserve"> </w:t>
      </w:r>
      <w:r>
        <w:rPr>
          <w:b/>
          <w:spacing w:val="-4"/>
          <w:sz w:val="20"/>
        </w:rPr>
        <w:t>SCCR</w:t>
      </w:r>
    </w:p>
    <w:p w14:paraId="08D48F0B" w14:textId="77777777" w:rsidR="00285973" w:rsidRDefault="00B841E7">
      <w:pPr>
        <w:spacing w:line="219" w:lineRule="exact"/>
        <w:ind w:left="703" w:right="684"/>
        <w:jc w:val="center"/>
        <w:rPr>
          <w:b/>
          <w:sz w:val="18"/>
        </w:rPr>
      </w:pPr>
      <w:r>
        <w:rPr>
          <w:b/>
          <w:sz w:val="18"/>
        </w:rPr>
        <w:t>Accessibility</w:t>
      </w:r>
      <w:r>
        <w:rPr>
          <w:b/>
          <w:spacing w:val="-8"/>
          <w:sz w:val="18"/>
        </w:rPr>
        <w:t xml:space="preserve"> </w:t>
      </w:r>
      <w:r>
        <w:rPr>
          <w:b/>
          <w:spacing w:val="-2"/>
          <w:sz w:val="18"/>
        </w:rPr>
        <w:t>Note:</w:t>
      </w:r>
    </w:p>
    <w:p w14:paraId="5D805DC7" w14:textId="77777777" w:rsidR="00285973" w:rsidRDefault="00B841E7">
      <w:pPr>
        <w:spacing w:line="219" w:lineRule="exact"/>
        <w:ind w:left="2302" w:right="684"/>
        <w:jc w:val="center"/>
        <w:rPr>
          <w:sz w:val="18"/>
        </w:rPr>
      </w:pPr>
      <w:r>
        <w:rPr>
          <w:sz w:val="18"/>
        </w:rPr>
        <w:t>If</w:t>
      </w:r>
      <w:r>
        <w:rPr>
          <w:spacing w:val="-2"/>
          <w:sz w:val="18"/>
        </w:rPr>
        <w:t xml:space="preserve"> </w:t>
      </w:r>
      <w:r>
        <w:rPr>
          <w:sz w:val="18"/>
        </w:rPr>
        <w:t>you</w:t>
      </w:r>
      <w:r>
        <w:rPr>
          <w:spacing w:val="-2"/>
          <w:sz w:val="18"/>
        </w:rPr>
        <w:t xml:space="preserve"> </w:t>
      </w:r>
      <w:r>
        <w:rPr>
          <w:sz w:val="18"/>
        </w:rPr>
        <w:t>are</w:t>
      </w:r>
      <w:r>
        <w:rPr>
          <w:spacing w:val="-3"/>
          <w:sz w:val="18"/>
        </w:rPr>
        <w:t xml:space="preserve"> </w:t>
      </w:r>
      <w:r>
        <w:rPr>
          <w:sz w:val="18"/>
        </w:rPr>
        <w:t>an</w:t>
      </w:r>
      <w:r>
        <w:rPr>
          <w:spacing w:val="-2"/>
          <w:sz w:val="18"/>
        </w:rPr>
        <w:t xml:space="preserve"> </w:t>
      </w:r>
      <w:r>
        <w:rPr>
          <w:sz w:val="18"/>
        </w:rPr>
        <w:t>individual</w:t>
      </w:r>
      <w:r>
        <w:rPr>
          <w:spacing w:val="-3"/>
          <w:sz w:val="18"/>
        </w:rPr>
        <w:t xml:space="preserve"> </w:t>
      </w:r>
      <w:r>
        <w:rPr>
          <w:sz w:val="18"/>
        </w:rPr>
        <w:t>with</w:t>
      </w:r>
      <w:r>
        <w:rPr>
          <w:spacing w:val="-2"/>
          <w:sz w:val="18"/>
        </w:rPr>
        <w:t xml:space="preserve"> </w:t>
      </w:r>
      <w:r>
        <w:rPr>
          <w:sz w:val="18"/>
        </w:rPr>
        <w:t>a</w:t>
      </w:r>
      <w:r>
        <w:rPr>
          <w:spacing w:val="-2"/>
          <w:sz w:val="18"/>
        </w:rPr>
        <w:t xml:space="preserve"> </w:t>
      </w:r>
      <w:r>
        <w:rPr>
          <w:sz w:val="18"/>
        </w:rPr>
        <w:t>disability</w:t>
      </w:r>
      <w:r>
        <w:rPr>
          <w:spacing w:val="-1"/>
          <w:sz w:val="18"/>
        </w:rPr>
        <w:t xml:space="preserve"> </w:t>
      </w:r>
      <w:r>
        <w:rPr>
          <w:sz w:val="18"/>
        </w:rPr>
        <w:t>and</w:t>
      </w:r>
      <w:r>
        <w:rPr>
          <w:spacing w:val="-3"/>
          <w:sz w:val="18"/>
        </w:rPr>
        <w:t xml:space="preserve"> </w:t>
      </w:r>
      <w:r>
        <w:rPr>
          <w:sz w:val="18"/>
        </w:rPr>
        <w:t>need</w:t>
      </w:r>
      <w:r>
        <w:rPr>
          <w:spacing w:val="-2"/>
          <w:sz w:val="18"/>
        </w:rPr>
        <w:t xml:space="preserve"> </w:t>
      </w:r>
      <w:r>
        <w:rPr>
          <w:sz w:val="18"/>
        </w:rPr>
        <w:t>accommodations,</w:t>
      </w:r>
      <w:r>
        <w:rPr>
          <w:spacing w:val="-2"/>
          <w:sz w:val="18"/>
        </w:rPr>
        <w:t xml:space="preserve"> </w:t>
      </w:r>
      <w:r>
        <w:rPr>
          <w:sz w:val="18"/>
        </w:rPr>
        <w:t>please</w:t>
      </w:r>
      <w:r>
        <w:rPr>
          <w:spacing w:val="-2"/>
          <w:sz w:val="18"/>
        </w:rPr>
        <w:t xml:space="preserve"> </w:t>
      </w:r>
      <w:r>
        <w:rPr>
          <w:sz w:val="18"/>
        </w:rPr>
        <w:t>contact</w:t>
      </w:r>
      <w:r>
        <w:rPr>
          <w:spacing w:val="-3"/>
          <w:sz w:val="18"/>
        </w:rPr>
        <w:t xml:space="preserve"> </w:t>
      </w:r>
      <w:r>
        <w:rPr>
          <w:sz w:val="18"/>
        </w:rPr>
        <w:t>Kristen</w:t>
      </w:r>
      <w:r>
        <w:rPr>
          <w:spacing w:val="-2"/>
          <w:sz w:val="18"/>
        </w:rPr>
        <w:t xml:space="preserve"> </w:t>
      </w:r>
      <w:r>
        <w:rPr>
          <w:sz w:val="18"/>
        </w:rPr>
        <w:t>Plunk</w:t>
      </w:r>
      <w:r>
        <w:rPr>
          <w:spacing w:val="-2"/>
          <w:sz w:val="18"/>
        </w:rPr>
        <w:t xml:space="preserve"> </w:t>
      </w:r>
      <w:r>
        <w:rPr>
          <w:sz w:val="18"/>
        </w:rPr>
        <w:t>559-791-</w:t>
      </w:r>
      <w:r>
        <w:rPr>
          <w:spacing w:val="-4"/>
          <w:sz w:val="18"/>
        </w:rPr>
        <w:t>2411</w:t>
      </w:r>
    </w:p>
    <w:p w14:paraId="209A91C2" w14:textId="77777777" w:rsidR="00285973" w:rsidRDefault="00285973">
      <w:pPr>
        <w:pStyle w:val="BodyText"/>
        <w:rPr>
          <w:sz w:val="20"/>
        </w:rPr>
      </w:pPr>
    </w:p>
    <w:p w14:paraId="64D6799E" w14:textId="77777777" w:rsidR="00285973" w:rsidRDefault="00285973">
      <w:pPr>
        <w:pStyle w:val="BodyText"/>
        <w:spacing w:before="8"/>
        <w:rPr>
          <w:sz w:val="26"/>
        </w:rPr>
      </w:pPr>
    </w:p>
    <w:p w14:paraId="1304A0CE" w14:textId="77777777" w:rsidR="00285973" w:rsidRDefault="00B841E7">
      <w:pPr>
        <w:pStyle w:val="BodyText"/>
        <w:spacing w:before="51"/>
        <w:ind w:left="140"/>
      </w:pPr>
      <w:r>
        <w:t>Co-Chairs:</w:t>
      </w:r>
      <w:r>
        <w:rPr>
          <w:spacing w:val="-2"/>
        </w:rPr>
        <w:t xml:space="preserve"> </w:t>
      </w:r>
      <w:r>
        <w:t>Thad Russell,</w:t>
      </w:r>
      <w:r>
        <w:rPr>
          <w:spacing w:val="-5"/>
        </w:rPr>
        <w:t xml:space="preserve"> </w:t>
      </w:r>
      <w:r>
        <w:t>Kendra</w:t>
      </w:r>
      <w:r>
        <w:rPr>
          <w:spacing w:val="-3"/>
        </w:rPr>
        <w:t xml:space="preserve"> </w:t>
      </w:r>
      <w:r>
        <w:t>Haney,</w:t>
      </w:r>
      <w:r>
        <w:rPr>
          <w:spacing w:val="-2"/>
        </w:rPr>
        <w:t xml:space="preserve"> </w:t>
      </w:r>
      <w:r>
        <w:t>Shauna</w:t>
      </w:r>
      <w:r>
        <w:rPr>
          <w:spacing w:val="-3"/>
        </w:rPr>
        <w:t xml:space="preserve"> </w:t>
      </w:r>
      <w:r>
        <w:rPr>
          <w:spacing w:val="-2"/>
        </w:rPr>
        <w:t>Williams</w:t>
      </w:r>
    </w:p>
    <w:p w14:paraId="3399C2B9" w14:textId="77777777" w:rsidR="00285973" w:rsidRDefault="00285973">
      <w:pPr>
        <w:pStyle w:val="BodyText"/>
      </w:pPr>
    </w:p>
    <w:p w14:paraId="2CCFFC6A" w14:textId="77777777" w:rsidR="00285973" w:rsidRDefault="00B841E7">
      <w:pPr>
        <w:ind w:left="704" w:right="684"/>
        <w:jc w:val="center"/>
        <w:rPr>
          <w:b/>
          <w:sz w:val="28"/>
        </w:rPr>
      </w:pPr>
      <w:r>
        <w:rPr>
          <w:b/>
          <w:spacing w:val="-2"/>
          <w:sz w:val="28"/>
          <w:u w:val="single"/>
        </w:rPr>
        <w:t>MINUTES</w:t>
      </w:r>
    </w:p>
    <w:p w14:paraId="421333BE" w14:textId="77777777" w:rsidR="00285973" w:rsidRDefault="00285973">
      <w:pPr>
        <w:pStyle w:val="BodyText"/>
        <w:spacing w:before="8"/>
        <w:rPr>
          <w:b/>
          <w:sz w:val="19"/>
        </w:rPr>
      </w:pPr>
    </w:p>
    <w:p w14:paraId="75B4D391" w14:textId="77777777" w:rsidR="00285973" w:rsidRDefault="00B841E7">
      <w:pPr>
        <w:spacing w:before="52"/>
        <w:ind w:left="140"/>
        <w:rPr>
          <w:b/>
          <w:sz w:val="24"/>
        </w:rPr>
      </w:pPr>
      <w:r>
        <w:rPr>
          <w:b/>
          <w:spacing w:val="-2"/>
          <w:sz w:val="24"/>
        </w:rPr>
        <w:t>Present:</w:t>
      </w:r>
    </w:p>
    <w:p w14:paraId="35254FD2" w14:textId="623F0290" w:rsidR="00285973" w:rsidRDefault="00B841E7">
      <w:pPr>
        <w:pStyle w:val="BodyText"/>
        <w:ind w:left="139" w:right="138"/>
      </w:pPr>
      <w:r>
        <w:t xml:space="preserve">Thad Russell, Osvaldo Del Valle, </w:t>
      </w:r>
      <w:r w:rsidR="00133572">
        <w:t xml:space="preserve">Fernando Jimenez, Jeff Keele, </w:t>
      </w:r>
      <w:r>
        <w:t xml:space="preserve">Elizabeth Keele, </w:t>
      </w:r>
      <w:r w:rsidR="007769AF">
        <w:t xml:space="preserve">Matt Flummer, Ethan Hartsell, </w:t>
      </w:r>
      <w:r>
        <w:t xml:space="preserve">Mike Carley, </w:t>
      </w:r>
      <w:r w:rsidRPr="007769AF">
        <w:t>Frank Ramirez</w:t>
      </w:r>
      <w:r>
        <w:t xml:space="preserve">, </w:t>
      </w:r>
      <w:r w:rsidR="00133572">
        <w:t xml:space="preserve">Manuel Caceres, </w:t>
      </w:r>
      <w:r>
        <w:t xml:space="preserve">Kendra Haney, </w:t>
      </w:r>
      <w:r w:rsidR="00133572">
        <w:t xml:space="preserve">Jasmine Quinones, </w:t>
      </w:r>
      <w:r w:rsidRPr="00B44C95">
        <w:t>Chris Ebert,</w:t>
      </w:r>
      <w:r>
        <w:t xml:space="preserve"> Stephanie Cortez,</w:t>
      </w:r>
      <w:r w:rsidR="00133572">
        <w:t xml:space="preserve"> Shauna Williams, </w:t>
      </w:r>
      <w:r w:rsidR="00104F90">
        <w:t>Rebecca Baird, Michelle Miller-Galaz, Stephanie Olmedo-Hinde, Nick Griffith, Vickie Dugan, Alicia Vargas,</w:t>
      </w:r>
      <w:r w:rsidR="00BD257D">
        <w:t xml:space="preserve"> Claudia Habib,</w:t>
      </w:r>
      <w:r w:rsidR="00104F90">
        <w:t xml:space="preserve"> Miranda Warren. </w:t>
      </w:r>
    </w:p>
    <w:p w14:paraId="737405BA" w14:textId="6E7D54CB" w:rsidR="00285973" w:rsidRDefault="00B841E7">
      <w:pPr>
        <w:pStyle w:val="BodyText"/>
        <w:spacing w:before="1"/>
        <w:ind w:left="139"/>
        <w:rPr>
          <w:bCs/>
          <w:spacing w:val="-1"/>
        </w:rPr>
      </w:pPr>
      <w:r>
        <w:rPr>
          <w:b/>
        </w:rPr>
        <w:t>Absent:</w:t>
      </w:r>
      <w:r>
        <w:rPr>
          <w:b/>
          <w:spacing w:val="-1"/>
        </w:rPr>
        <w:t xml:space="preserve"> </w:t>
      </w:r>
    </w:p>
    <w:p w14:paraId="592AEB74" w14:textId="77777777" w:rsidR="00BD257D" w:rsidRDefault="00BD257D">
      <w:pPr>
        <w:pStyle w:val="BodyText"/>
        <w:spacing w:before="1"/>
        <w:ind w:left="139"/>
      </w:pPr>
    </w:p>
    <w:p w14:paraId="450C93A0" w14:textId="1339E2A4" w:rsidR="00285973" w:rsidRDefault="00B841E7">
      <w:pPr>
        <w:spacing w:line="293" w:lineRule="exact"/>
        <w:ind w:left="139"/>
        <w:rPr>
          <w:b/>
          <w:sz w:val="24"/>
        </w:rPr>
      </w:pPr>
      <w:r>
        <w:rPr>
          <w:b/>
          <w:spacing w:val="-2"/>
          <w:sz w:val="24"/>
        </w:rPr>
        <w:t>Guest:</w:t>
      </w:r>
      <w:r w:rsidR="008A0591">
        <w:rPr>
          <w:b/>
          <w:spacing w:val="-2"/>
          <w:sz w:val="24"/>
        </w:rPr>
        <w:t xml:space="preserve"> </w:t>
      </w:r>
    </w:p>
    <w:p w14:paraId="0E884010" w14:textId="531C2F41" w:rsidR="00285973" w:rsidRDefault="00B841E7">
      <w:pPr>
        <w:pStyle w:val="ListParagraph"/>
        <w:numPr>
          <w:ilvl w:val="0"/>
          <w:numId w:val="1"/>
        </w:numPr>
        <w:tabs>
          <w:tab w:val="left" w:pos="859"/>
        </w:tabs>
        <w:ind w:left="859" w:hanging="487"/>
        <w:jc w:val="left"/>
        <w:rPr>
          <w:b/>
          <w:sz w:val="24"/>
        </w:rPr>
      </w:pPr>
      <w:r>
        <w:rPr>
          <w:b/>
          <w:sz w:val="24"/>
        </w:rPr>
        <w:t>Call to Order</w:t>
      </w:r>
      <w:r>
        <w:rPr>
          <w:b/>
          <w:spacing w:val="-3"/>
          <w:sz w:val="24"/>
        </w:rPr>
        <w:t xml:space="preserve"> </w:t>
      </w:r>
      <w:r w:rsidRPr="007769AF">
        <w:rPr>
          <w:b/>
          <w:sz w:val="24"/>
        </w:rPr>
        <w:t xml:space="preserve">at </w:t>
      </w:r>
      <w:r w:rsidRPr="00133572">
        <w:rPr>
          <w:b/>
          <w:sz w:val="24"/>
        </w:rPr>
        <w:t>3:0</w:t>
      </w:r>
      <w:r w:rsidR="00256865">
        <w:rPr>
          <w:b/>
          <w:sz w:val="24"/>
        </w:rPr>
        <w:t>2</w:t>
      </w:r>
      <w:r w:rsidRPr="00133572">
        <w:rPr>
          <w:b/>
          <w:spacing w:val="-2"/>
          <w:sz w:val="24"/>
        </w:rPr>
        <w:t xml:space="preserve"> </w:t>
      </w:r>
      <w:r w:rsidRPr="00133572">
        <w:rPr>
          <w:b/>
          <w:spacing w:val="-5"/>
          <w:sz w:val="24"/>
        </w:rPr>
        <w:t>pm</w:t>
      </w:r>
      <w:r w:rsidR="004B0ACD">
        <w:rPr>
          <w:b/>
          <w:spacing w:val="-5"/>
          <w:sz w:val="24"/>
        </w:rPr>
        <w:t xml:space="preserve"> by </w:t>
      </w:r>
      <w:r w:rsidR="00256865">
        <w:rPr>
          <w:b/>
          <w:spacing w:val="-5"/>
          <w:sz w:val="24"/>
        </w:rPr>
        <w:t>Shaunna Williams</w:t>
      </w:r>
      <w:r w:rsidR="004B0ACD">
        <w:rPr>
          <w:b/>
          <w:spacing w:val="-5"/>
          <w:sz w:val="24"/>
        </w:rPr>
        <w:t>.</w:t>
      </w:r>
    </w:p>
    <w:p w14:paraId="1C0E5E9C" w14:textId="77777777" w:rsidR="00285973" w:rsidRDefault="00B841E7">
      <w:pPr>
        <w:pStyle w:val="ListParagraph"/>
        <w:numPr>
          <w:ilvl w:val="0"/>
          <w:numId w:val="1"/>
        </w:numPr>
        <w:tabs>
          <w:tab w:val="left" w:pos="859"/>
        </w:tabs>
        <w:ind w:left="859" w:hanging="552"/>
        <w:jc w:val="left"/>
        <w:rPr>
          <w:b/>
          <w:sz w:val="24"/>
        </w:rPr>
      </w:pPr>
      <w:r>
        <w:rPr>
          <w:b/>
          <w:sz w:val="24"/>
        </w:rPr>
        <w:t>Adoption</w:t>
      </w:r>
      <w:r>
        <w:rPr>
          <w:b/>
          <w:spacing w:val="-2"/>
          <w:sz w:val="24"/>
        </w:rPr>
        <w:t xml:space="preserve"> </w:t>
      </w:r>
      <w:r>
        <w:rPr>
          <w:b/>
          <w:sz w:val="24"/>
        </w:rPr>
        <w:t>of</w:t>
      </w:r>
      <w:r>
        <w:rPr>
          <w:b/>
          <w:spacing w:val="-1"/>
          <w:sz w:val="24"/>
        </w:rPr>
        <w:t xml:space="preserve"> </w:t>
      </w:r>
      <w:r>
        <w:rPr>
          <w:b/>
          <w:spacing w:val="-2"/>
          <w:sz w:val="24"/>
        </w:rPr>
        <w:t>Agenda</w:t>
      </w:r>
    </w:p>
    <w:p w14:paraId="6E50545F" w14:textId="16061D93" w:rsidR="00285973" w:rsidRDefault="008A0591">
      <w:pPr>
        <w:spacing w:line="281" w:lineRule="exact"/>
        <w:ind w:left="859"/>
        <w:rPr>
          <w:rFonts w:ascii="Cambria"/>
          <w:b/>
          <w:sz w:val="24"/>
        </w:rPr>
      </w:pPr>
      <w:r w:rsidRPr="007769AF">
        <w:rPr>
          <w:rFonts w:ascii="Cambria"/>
          <w:b/>
          <w:sz w:val="24"/>
        </w:rPr>
        <w:t xml:space="preserve">M/S/C: </w:t>
      </w:r>
      <w:r w:rsidR="00481904">
        <w:rPr>
          <w:rFonts w:ascii="Cambria"/>
          <w:b/>
          <w:sz w:val="24"/>
        </w:rPr>
        <w:t>Elizabeth Keele/</w:t>
      </w:r>
      <w:r w:rsidR="00256865">
        <w:rPr>
          <w:rFonts w:ascii="Cambria"/>
          <w:b/>
          <w:sz w:val="24"/>
        </w:rPr>
        <w:t xml:space="preserve">Stephanie Olmedo-Hinde. </w:t>
      </w:r>
    </w:p>
    <w:p w14:paraId="1AC1A837" w14:textId="77777777" w:rsidR="00285973" w:rsidRDefault="00B841E7">
      <w:pPr>
        <w:pStyle w:val="ListParagraph"/>
        <w:numPr>
          <w:ilvl w:val="0"/>
          <w:numId w:val="1"/>
        </w:numPr>
        <w:tabs>
          <w:tab w:val="left" w:pos="859"/>
        </w:tabs>
        <w:spacing w:line="292" w:lineRule="exact"/>
        <w:ind w:left="859" w:hanging="616"/>
        <w:jc w:val="left"/>
        <w:rPr>
          <w:b/>
          <w:sz w:val="24"/>
        </w:rPr>
      </w:pPr>
      <w:r>
        <w:rPr>
          <w:b/>
          <w:sz w:val="24"/>
        </w:rPr>
        <w:t>Approval of</w:t>
      </w:r>
      <w:r>
        <w:rPr>
          <w:b/>
          <w:spacing w:val="-2"/>
          <w:sz w:val="24"/>
        </w:rPr>
        <w:t xml:space="preserve"> Minutes</w:t>
      </w:r>
    </w:p>
    <w:p w14:paraId="125F0872" w14:textId="2B889C53" w:rsidR="00285973" w:rsidRDefault="00B841E7">
      <w:pPr>
        <w:ind w:left="859"/>
        <w:rPr>
          <w:b/>
          <w:sz w:val="24"/>
        </w:rPr>
      </w:pPr>
      <w:r>
        <w:rPr>
          <w:b/>
          <w:sz w:val="24"/>
        </w:rPr>
        <w:t>M/S/C:</w:t>
      </w:r>
      <w:r>
        <w:rPr>
          <w:b/>
          <w:spacing w:val="-1"/>
          <w:sz w:val="24"/>
        </w:rPr>
        <w:t xml:space="preserve"> </w:t>
      </w:r>
      <w:r w:rsidR="00256865">
        <w:rPr>
          <w:b/>
          <w:sz w:val="24"/>
        </w:rPr>
        <w:t>Elizabeth Keele / Ethan Hartsell.</w:t>
      </w:r>
    </w:p>
    <w:p w14:paraId="62D3B54F" w14:textId="77777777" w:rsidR="00285973" w:rsidRDefault="00B841E7">
      <w:pPr>
        <w:pStyle w:val="ListParagraph"/>
        <w:numPr>
          <w:ilvl w:val="0"/>
          <w:numId w:val="1"/>
        </w:numPr>
        <w:tabs>
          <w:tab w:val="left" w:pos="859"/>
        </w:tabs>
        <w:ind w:left="859" w:hanging="628"/>
        <w:jc w:val="left"/>
        <w:rPr>
          <w:b/>
          <w:sz w:val="24"/>
        </w:rPr>
      </w:pPr>
      <w:r>
        <w:rPr>
          <w:b/>
          <w:sz w:val="24"/>
        </w:rPr>
        <w:t>New</w:t>
      </w:r>
      <w:r>
        <w:rPr>
          <w:b/>
          <w:spacing w:val="-12"/>
          <w:sz w:val="24"/>
        </w:rPr>
        <w:t xml:space="preserve"> </w:t>
      </w:r>
      <w:r>
        <w:rPr>
          <w:b/>
          <w:sz w:val="24"/>
        </w:rPr>
        <w:t>Business-Announcement/Information/Discussion</w:t>
      </w:r>
      <w:r>
        <w:rPr>
          <w:b/>
          <w:spacing w:val="-9"/>
          <w:sz w:val="24"/>
        </w:rPr>
        <w:t xml:space="preserve"> </w:t>
      </w:r>
      <w:r>
        <w:rPr>
          <w:b/>
          <w:spacing w:val="-2"/>
          <w:sz w:val="24"/>
        </w:rPr>
        <w:t>Items</w:t>
      </w:r>
    </w:p>
    <w:p w14:paraId="6EDF84DE" w14:textId="77777777" w:rsidR="00285973" w:rsidRPr="00481904" w:rsidRDefault="00B841E7">
      <w:pPr>
        <w:pStyle w:val="ListParagraph"/>
        <w:numPr>
          <w:ilvl w:val="1"/>
          <w:numId w:val="1"/>
        </w:numPr>
        <w:tabs>
          <w:tab w:val="left" w:pos="1579"/>
        </w:tabs>
        <w:ind w:left="1579" w:hanging="359"/>
        <w:rPr>
          <w:b/>
          <w:sz w:val="24"/>
        </w:rPr>
      </w:pPr>
      <w:r>
        <w:rPr>
          <w:b/>
          <w:sz w:val="24"/>
        </w:rPr>
        <w:t>Bookstore</w:t>
      </w:r>
      <w:r>
        <w:rPr>
          <w:b/>
          <w:spacing w:val="-3"/>
          <w:sz w:val="24"/>
        </w:rPr>
        <w:t xml:space="preserve"> </w:t>
      </w:r>
      <w:r>
        <w:rPr>
          <w:b/>
          <w:sz w:val="24"/>
        </w:rPr>
        <w:t>Discussion</w:t>
      </w:r>
      <w:r>
        <w:rPr>
          <w:b/>
          <w:spacing w:val="-2"/>
          <w:sz w:val="24"/>
        </w:rPr>
        <w:t xml:space="preserve"> </w:t>
      </w:r>
      <w:r>
        <w:rPr>
          <w:b/>
          <w:sz w:val="24"/>
        </w:rPr>
        <w:t>UGS</w:t>
      </w:r>
      <w:r>
        <w:rPr>
          <w:b/>
          <w:spacing w:val="-2"/>
          <w:sz w:val="24"/>
        </w:rPr>
        <w:t xml:space="preserve"> </w:t>
      </w:r>
      <w:r>
        <w:rPr>
          <w:b/>
          <w:sz w:val="24"/>
        </w:rPr>
        <w:t>Site</w:t>
      </w:r>
      <w:r>
        <w:rPr>
          <w:b/>
          <w:spacing w:val="-2"/>
          <w:sz w:val="24"/>
        </w:rPr>
        <w:t xml:space="preserve"> Coordinator</w:t>
      </w:r>
    </w:p>
    <w:p w14:paraId="068AA32B" w14:textId="7E47AE1D" w:rsidR="00481904" w:rsidRPr="00481904" w:rsidRDefault="00F54880" w:rsidP="00481904">
      <w:pPr>
        <w:pStyle w:val="ListParagraph"/>
        <w:tabs>
          <w:tab w:val="left" w:pos="1579"/>
        </w:tabs>
        <w:ind w:left="1579" w:firstLine="0"/>
        <w:rPr>
          <w:bCs/>
          <w:sz w:val="24"/>
          <w:szCs w:val="24"/>
        </w:rPr>
      </w:pPr>
      <w:r>
        <w:rPr>
          <w:bCs/>
          <w:sz w:val="24"/>
          <w:szCs w:val="24"/>
        </w:rPr>
        <w:t xml:space="preserve">Ruby will attend the meeting when requested. </w:t>
      </w:r>
    </w:p>
    <w:p w14:paraId="65044C04" w14:textId="77777777" w:rsidR="00285973" w:rsidRPr="00B44C95" w:rsidRDefault="00B841E7">
      <w:pPr>
        <w:pStyle w:val="ListParagraph"/>
        <w:numPr>
          <w:ilvl w:val="1"/>
          <w:numId w:val="1"/>
        </w:numPr>
        <w:tabs>
          <w:tab w:val="left" w:pos="1579"/>
        </w:tabs>
        <w:spacing w:line="293" w:lineRule="exact"/>
        <w:ind w:left="1579" w:hanging="359"/>
        <w:rPr>
          <w:b/>
          <w:sz w:val="24"/>
        </w:rPr>
      </w:pPr>
      <w:r>
        <w:rPr>
          <w:b/>
          <w:sz w:val="24"/>
        </w:rPr>
        <w:t>ILOs</w:t>
      </w:r>
      <w:r>
        <w:rPr>
          <w:b/>
          <w:spacing w:val="-1"/>
          <w:sz w:val="24"/>
        </w:rPr>
        <w:t xml:space="preserve"> </w:t>
      </w:r>
      <w:r>
        <w:rPr>
          <w:b/>
          <w:sz w:val="24"/>
        </w:rPr>
        <w:t>(Melissa</w:t>
      </w:r>
      <w:r>
        <w:rPr>
          <w:b/>
          <w:spacing w:val="-1"/>
          <w:sz w:val="24"/>
        </w:rPr>
        <w:t xml:space="preserve"> </w:t>
      </w:r>
      <w:r>
        <w:rPr>
          <w:b/>
          <w:spacing w:val="-2"/>
          <w:sz w:val="24"/>
        </w:rPr>
        <w:t>Long)</w:t>
      </w:r>
    </w:p>
    <w:p w14:paraId="5DDA5E92" w14:textId="1B4A375B" w:rsidR="002C43BF" w:rsidRPr="001214BC" w:rsidRDefault="00F54880" w:rsidP="001214BC">
      <w:pPr>
        <w:pStyle w:val="ListParagraph"/>
        <w:ind w:left="1578" w:firstLine="1"/>
        <w:rPr>
          <w:bCs/>
          <w:sz w:val="24"/>
        </w:rPr>
      </w:pPr>
      <w:r>
        <w:rPr>
          <w:bCs/>
          <w:sz w:val="24"/>
        </w:rPr>
        <w:t xml:space="preserve">Email Melissa Long with evidence for ILO #3. </w:t>
      </w:r>
    </w:p>
    <w:p w14:paraId="583A34EF" w14:textId="4727D01A" w:rsidR="008A0591" w:rsidRDefault="00F54880">
      <w:pPr>
        <w:pStyle w:val="ListParagraph"/>
        <w:numPr>
          <w:ilvl w:val="1"/>
          <w:numId w:val="1"/>
        </w:numPr>
        <w:tabs>
          <w:tab w:val="left" w:pos="1578"/>
        </w:tabs>
        <w:ind w:left="1578" w:hanging="359"/>
        <w:rPr>
          <w:b/>
          <w:sz w:val="24"/>
        </w:rPr>
      </w:pPr>
      <w:r>
        <w:rPr>
          <w:b/>
          <w:sz w:val="24"/>
        </w:rPr>
        <w:t>Climate Survey Results</w:t>
      </w:r>
    </w:p>
    <w:p w14:paraId="7F792A73" w14:textId="3B5C639E" w:rsidR="004B0ACD" w:rsidRPr="004B0ACD" w:rsidRDefault="00F54880" w:rsidP="004B0ACD">
      <w:pPr>
        <w:pStyle w:val="ListParagraph"/>
        <w:tabs>
          <w:tab w:val="left" w:pos="1578"/>
        </w:tabs>
        <w:ind w:left="1578" w:firstLine="0"/>
        <w:rPr>
          <w:bCs/>
          <w:sz w:val="24"/>
          <w:szCs w:val="24"/>
        </w:rPr>
      </w:pPr>
      <w:r>
        <w:rPr>
          <w:bCs/>
          <w:sz w:val="24"/>
          <w:szCs w:val="24"/>
        </w:rPr>
        <w:t xml:space="preserve">Presentation. Michael Carley will email the PowerPoint. </w:t>
      </w:r>
    </w:p>
    <w:p w14:paraId="26F44759" w14:textId="315B098D" w:rsidR="008A0591" w:rsidRDefault="00F54880">
      <w:pPr>
        <w:pStyle w:val="ListParagraph"/>
        <w:numPr>
          <w:ilvl w:val="1"/>
          <w:numId w:val="1"/>
        </w:numPr>
        <w:tabs>
          <w:tab w:val="left" w:pos="1578"/>
        </w:tabs>
        <w:ind w:left="1578" w:hanging="359"/>
        <w:rPr>
          <w:b/>
          <w:sz w:val="24"/>
        </w:rPr>
      </w:pPr>
      <w:r>
        <w:rPr>
          <w:b/>
          <w:sz w:val="24"/>
        </w:rPr>
        <w:t>KCCD Master Institutional Planning Cycle</w:t>
      </w:r>
    </w:p>
    <w:p w14:paraId="252EE95F" w14:textId="281FA97E" w:rsidR="00C3714A" w:rsidRPr="00F54880" w:rsidRDefault="00F54880" w:rsidP="00F54880">
      <w:pPr>
        <w:pStyle w:val="ListParagraph"/>
        <w:tabs>
          <w:tab w:val="left" w:pos="1578"/>
        </w:tabs>
        <w:ind w:left="1578" w:firstLine="0"/>
        <w:rPr>
          <w:bCs/>
          <w:sz w:val="24"/>
        </w:rPr>
      </w:pPr>
      <w:r>
        <w:rPr>
          <w:bCs/>
          <w:sz w:val="24"/>
        </w:rPr>
        <w:t xml:space="preserve">Claudia Habib discussed the </w:t>
      </w:r>
      <w:r w:rsidR="000A560B">
        <w:rPr>
          <w:bCs/>
          <w:sz w:val="24"/>
        </w:rPr>
        <w:t>Institutional Planning C</w:t>
      </w:r>
      <w:r>
        <w:rPr>
          <w:bCs/>
          <w:sz w:val="24"/>
        </w:rPr>
        <w:t xml:space="preserve">ycle, see attachment. </w:t>
      </w:r>
    </w:p>
    <w:p w14:paraId="24D547C4" w14:textId="75CBEB17" w:rsidR="00C3714A" w:rsidRDefault="00C3714A">
      <w:pPr>
        <w:pStyle w:val="ListParagraph"/>
        <w:numPr>
          <w:ilvl w:val="1"/>
          <w:numId w:val="1"/>
        </w:numPr>
        <w:tabs>
          <w:tab w:val="left" w:pos="1578"/>
        </w:tabs>
        <w:ind w:left="1578" w:hanging="359"/>
        <w:rPr>
          <w:b/>
          <w:sz w:val="24"/>
        </w:rPr>
      </w:pPr>
      <w:r>
        <w:rPr>
          <w:b/>
          <w:sz w:val="24"/>
        </w:rPr>
        <w:t xml:space="preserve">PC Technology Update </w:t>
      </w:r>
    </w:p>
    <w:p w14:paraId="5F773210" w14:textId="54F65453" w:rsidR="00784F08" w:rsidRPr="00C272EF" w:rsidRDefault="00F54880" w:rsidP="00C272EF">
      <w:pPr>
        <w:tabs>
          <w:tab w:val="left" w:pos="1578"/>
        </w:tabs>
        <w:ind w:left="1578"/>
        <w:rPr>
          <w:bCs/>
          <w:sz w:val="24"/>
          <w:szCs w:val="24"/>
        </w:rPr>
      </w:pPr>
      <w:r>
        <w:rPr>
          <w:bCs/>
          <w:sz w:val="24"/>
          <w:szCs w:val="24"/>
        </w:rPr>
        <w:t xml:space="preserve">The first draft was sent out after the last meeting. If there are any more changes please let Manuel know as the final draft will be brought to the committee at the next meeting. </w:t>
      </w:r>
    </w:p>
    <w:p w14:paraId="386CC1B6" w14:textId="5A69EFE8" w:rsidR="00C272EF" w:rsidRDefault="00C272EF" w:rsidP="00784F08">
      <w:pPr>
        <w:pStyle w:val="ListParagraph"/>
        <w:numPr>
          <w:ilvl w:val="0"/>
          <w:numId w:val="1"/>
        </w:numPr>
        <w:tabs>
          <w:tab w:val="left" w:pos="859"/>
        </w:tabs>
        <w:ind w:left="859" w:hanging="628"/>
        <w:jc w:val="left"/>
        <w:rPr>
          <w:b/>
          <w:sz w:val="24"/>
        </w:rPr>
      </w:pPr>
      <w:r>
        <w:rPr>
          <w:b/>
          <w:sz w:val="24"/>
        </w:rPr>
        <w:t>Action Items-First Read</w:t>
      </w:r>
      <w:r w:rsidR="00B47520">
        <w:rPr>
          <w:b/>
          <w:sz w:val="24"/>
        </w:rPr>
        <w:t xml:space="preserve"> – n/a. </w:t>
      </w:r>
    </w:p>
    <w:p w14:paraId="1A533FD8" w14:textId="60203F36" w:rsidR="00784F08" w:rsidRDefault="00784F08" w:rsidP="00784F08">
      <w:pPr>
        <w:pStyle w:val="ListParagraph"/>
        <w:numPr>
          <w:ilvl w:val="0"/>
          <w:numId w:val="1"/>
        </w:numPr>
        <w:tabs>
          <w:tab w:val="left" w:pos="859"/>
        </w:tabs>
        <w:ind w:left="859" w:hanging="628"/>
        <w:jc w:val="left"/>
        <w:rPr>
          <w:b/>
          <w:sz w:val="24"/>
        </w:rPr>
      </w:pPr>
      <w:r>
        <w:rPr>
          <w:b/>
          <w:sz w:val="24"/>
        </w:rPr>
        <w:t>Action</w:t>
      </w:r>
      <w:r>
        <w:rPr>
          <w:b/>
          <w:spacing w:val="-4"/>
          <w:sz w:val="24"/>
        </w:rPr>
        <w:t xml:space="preserve"> </w:t>
      </w:r>
      <w:r>
        <w:rPr>
          <w:b/>
          <w:sz w:val="24"/>
        </w:rPr>
        <w:t>Items</w:t>
      </w:r>
      <w:r>
        <w:rPr>
          <w:b/>
          <w:spacing w:val="-2"/>
          <w:sz w:val="24"/>
        </w:rPr>
        <w:t xml:space="preserve"> </w:t>
      </w:r>
      <w:r>
        <w:rPr>
          <w:b/>
          <w:sz w:val="24"/>
        </w:rPr>
        <w:t>–</w:t>
      </w:r>
      <w:r>
        <w:rPr>
          <w:b/>
          <w:spacing w:val="-2"/>
          <w:sz w:val="24"/>
        </w:rPr>
        <w:t xml:space="preserve"> </w:t>
      </w:r>
      <w:r>
        <w:rPr>
          <w:b/>
          <w:sz w:val="24"/>
        </w:rPr>
        <w:t>Second/Final</w:t>
      </w:r>
      <w:r>
        <w:rPr>
          <w:b/>
          <w:spacing w:val="-3"/>
          <w:sz w:val="24"/>
        </w:rPr>
        <w:t xml:space="preserve"> </w:t>
      </w:r>
      <w:r>
        <w:rPr>
          <w:b/>
          <w:spacing w:val="-2"/>
          <w:sz w:val="24"/>
        </w:rPr>
        <w:t>Approval</w:t>
      </w:r>
      <w:r w:rsidR="00714FC8">
        <w:rPr>
          <w:b/>
          <w:spacing w:val="-2"/>
          <w:sz w:val="24"/>
        </w:rPr>
        <w:t xml:space="preserve"> – n/a. </w:t>
      </w:r>
    </w:p>
    <w:p w14:paraId="5441E714" w14:textId="0F005D45" w:rsidR="00784F08" w:rsidRPr="009E43CE" w:rsidRDefault="00784F08" w:rsidP="009E43CE">
      <w:pPr>
        <w:pStyle w:val="ListParagraph"/>
        <w:numPr>
          <w:ilvl w:val="0"/>
          <w:numId w:val="1"/>
        </w:numPr>
        <w:tabs>
          <w:tab w:val="left" w:pos="693"/>
        </w:tabs>
        <w:ind w:left="693" w:right="7805" w:hanging="693"/>
        <w:rPr>
          <w:b/>
          <w:sz w:val="24"/>
        </w:rPr>
      </w:pPr>
      <w:r>
        <w:rPr>
          <w:b/>
          <w:sz w:val="24"/>
        </w:rPr>
        <w:t>Sub-Committee</w:t>
      </w:r>
      <w:r>
        <w:rPr>
          <w:b/>
          <w:spacing w:val="-3"/>
          <w:sz w:val="24"/>
        </w:rPr>
        <w:t xml:space="preserve"> </w:t>
      </w:r>
      <w:r>
        <w:rPr>
          <w:b/>
          <w:spacing w:val="-2"/>
          <w:sz w:val="24"/>
        </w:rPr>
        <w:t>Reports</w:t>
      </w:r>
      <w:r w:rsidR="009E43CE">
        <w:rPr>
          <w:b/>
          <w:spacing w:val="-2"/>
          <w:sz w:val="24"/>
        </w:rPr>
        <w:t xml:space="preserve"> </w:t>
      </w:r>
    </w:p>
    <w:p w14:paraId="1C06D27F" w14:textId="7AB011E1" w:rsidR="009E43CE" w:rsidRPr="009E43CE" w:rsidRDefault="009E43CE" w:rsidP="006F41CB">
      <w:pPr>
        <w:ind w:left="693"/>
      </w:pPr>
      <w:r w:rsidRPr="009E43CE">
        <w:t xml:space="preserve">Reminder – all committee pages need to be updated on the website. Please reach out to Kevin Ott if you need assistance. </w:t>
      </w:r>
    </w:p>
    <w:p w14:paraId="7F4AD9E8" w14:textId="77777777" w:rsidR="00784F08" w:rsidRDefault="00784F08" w:rsidP="00784F08">
      <w:pPr>
        <w:pStyle w:val="ListParagraph"/>
        <w:numPr>
          <w:ilvl w:val="0"/>
          <w:numId w:val="1"/>
        </w:numPr>
        <w:tabs>
          <w:tab w:val="left" w:pos="859"/>
        </w:tabs>
        <w:ind w:left="859" w:hanging="758"/>
        <w:jc w:val="left"/>
        <w:rPr>
          <w:b/>
          <w:sz w:val="24"/>
        </w:rPr>
      </w:pPr>
      <w:r>
        <w:rPr>
          <w:b/>
          <w:sz w:val="24"/>
        </w:rPr>
        <w:t>Other</w:t>
      </w:r>
      <w:r>
        <w:rPr>
          <w:b/>
          <w:spacing w:val="-2"/>
          <w:sz w:val="24"/>
        </w:rPr>
        <w:t xml:space="preserve"> Reports</w:t>
      </w:r>
    </w:p>
    <w:p w14:paraId="75968BD8" w14:textId="77777777" w:rsidR="00784F08" w:rsidRPr="004B0ACD" w:rsidRDefault="00784F08" w:rsidP="00784F08">
      <w:pPr>
        <w:pStyle w:val="ListParagraph"/>
        <w:numPr>
          <w:ilvl w:val="1"/>
          <w:numId w:val="1"/>
        </w:numPr>
        <w:tabs>
          <w:tab w:val="left" w:pos="1578"/>
        </w:tabs>
        <w:ind w:left="1578" w:hanging="359"/>
        <w:rPr>
          <w:b/>
          <w:sz w:val="24"/>
        </w:rPr>
      </w:pPr>
      <w:r>
        <w:rPr>
          <w:b/>
          <w:spacing w:val="-2"/>
          <w:sz w:val="24"/>
        </w:rPr>
        <w:t>President</w:t>
      </w:r>
    </w:p>
    <w:p w14:paraId="2B7FD355" w14:textId="1F76F7D0" w:rsidR="00784F08" w:rsidRPr="004B0ACD" w:rsidRDefault="005425AC" w:rsidP="00784F08">
      <w:pPr>
        <w:pStyle w:val="ListParagraph"/>
        <w:tabs>
          <w:tab w:val="left" w:pos="1578"/>
        </w:tabs>
        <w:ind w:left="1578" w:firstLine="0"/>
        <w:rPr>
          <w:bCs/>
          <w:sz w:val="24"/>
        </w:rPr>
      </w:pPr>
      <w:r>
        <w:rPr>
          <w:bCs/>
          <w:spacing w:val="-2"/>
          <w:sz w:val="24"/>
        </w:rPr>
        <w:t>Need to plan a Welcome event for the new chancellor, will look at a Monday in April</w:t>
      </w:r>
      <w:r w:rsidR="009B68D9">
        <w:rPr>
          <w:bCs/>
          <w:spacing w:val="-2"/>
          <w:sz w:val="24"/>
        </w:rPr>
        <w:t xml:space="preserve"> at 3:00pm and see if that works with his schedule. </w:t>
      </w:r>
    </w:p>
    <w:p w14:paraId="61DB3314" w14:textId="77777777" w:rsidR="00784F08" w:rsidRPr="004B0ACD" w:rsidRDefault="00784F08" w:rsidP="00784F08">
      <w:pPr>
        <w:pStyle w:val="ListParagraph"/>
        <w:numPr>
          <w:ilvl w:val="1"/>
          <w:numId w:val="1"/>
        </w:numPr>
        <w:tabs>
          <w:tab w:val="left" w:pos="1578"/>
        </w:tabs>
        <w:spacing w:line="292" w:lineRule="exact"/>
        <w:ind w:left="1578" w:hanging="359"/>
        <w:rPr>
          <w:b/>
          <w:sz w:val="24"/>
        </w:rPr>
      </w:pPr>
      <w:r>
        <w:rPr>
          <w:b/>
          <w:sz w:val="24"/>
        </w:rPr>
        <w:t>Guided</w:t>
      </w:r>
      <w:r>
        <w:rPr>
          <w:b/>
          <w:spacing w:val="-1"/>
          <w:sz w:val="24"/>
        </w:rPr>
        <w:t xml:space="preserve"> </w:t>
      </w:r>
      <w:r>
        <w:rPr>
          <w:b/>
          <w:spacing w:val="-2"/>
          <w:sz w:val="24"/>
        </w:rPr>
        <w:t>Pathways</w:t>
      </w:r>
    </w:p>
    <w:p w14:paraId="31435FE2" w14:textId="0FA51EA0" w:rsidR="00784F08" w:rsidRPr="004B0ACD" w:rsidRDefault="005425AC" w:rsidP="00784F08">
      <w:pPr>
        <w:pStyle w:val="ListParagraph"/>
        <w:tabs>
          <w:tab w:val="left" w:pos="1578"/>
        </w:tabs>
        <w:spacing w:line="292" w:lineRule="exact"/>
        <w:ind w:left="1578" w:firstLine="0"/>
        <w:rPr>
          <w:bCs/>
          <w:sz w:val="24"/>
        </w:rPr>
      </w:pPr>
      <w:r>
        <w:rPr>
          <w:bCs/>
          <w:spacing w:val="-2"/>
          <w:sz w:val="24"/>
        </w:rPr>
        <w:t xml:space="preserve">No report. </w:t>
      </w:r>
    </w:p>
    <w:p w14:paraId="00C21DDF" w14:textId="77777777" w:rsidR="00784F08" w:rsidRPr="004B0ACD" w:rsidRDefault="00784F08" w:rsidP="00784F08">
      <w:pPr>
        <w:pStyle w:val="ListParagraph"/>
        <w:numPr>
          <w:ilvl w:val="1"/>
          <w:numId w:val="1"/>
        </w:numPr>
        <w:tabs>
          <w:tab w:val="left" w:pos="1578"/>
        </w:tabs>
        <w:spacing w:before="1"/>
        <w:ind w:left="1578" w:hanging="359"/>
        <w:rPr>
          <w:b/>
          <w:sz w:val="24"/>
        </w:rPr>
      </w:pPr>
      <w:r>
        <w:rPr>
          <w:b/>
          <w:sz w:val="24"/>
        </w:rPr>
        <w:t>Academic</w:t>
      </w:r>
      <w:r>
        <w:rPr>
          <w:b/>
          <w:spacing w:val="-3"/>
          <w:sz w:val="24"/>
        </w:rPr>
        <w:t xml:space="preserve"> </w:t>
      </w:r>
      <w:r>
        <w:rPr>
          <w:b/>
          <w:spacing w:val="-2"/>
          <w:sz w:val="24"/>
        </w:rPr>
        <w:t>senate</w:t>
      </w:r>
    </w:p>
    <w:p w14:paraId="76609EB4" w14:textId="77777777" w:rsidR="000A560B" w:rsidRPr="000A560B" w:rsidRDefault="000A560B" w:rsidP="000A560B">
      <w:pPr>
        <w:pStyle w:val="ListParagraph"/>
        <w:ind w:left="860" w:firstLine="0"/>
        <w:rPr>
          <w:rFonts w:eastAsia="Times New Roman"/>
          <w:color w:val="000000"/>
          <w:sz w:val="24"/>
          <w:szCs w:val="24"/>
        </w:rPr>
      </w:pPr>
      <w:r w:rsidRPr="000A560B">
        <w:rPr>
          <w:rFonts w:eastAsia="Times New Roman"/>
          <w:color w:val="000000"/>
          <w:sz w:val="24"/>
          <w:szCs w:val="24"/>
        </w:rPr>
        <w:t>Senate is working on Board policy revisions, a letter of support for the Modern Police Science baccalaureate, and we just started a taskforce to develop an Honor's Program.  We voted last meeting to add two new non-voting advisory positions (student and classified) and will hopefully confirm members this week.  We created a process/calendar for creating the Summer schedule which will come to College Council next meeting.  The Distinguished Student Awards Ceremony (plus Scholar of the Year) will be on April 26</w:t>
      </w:r>
      <w:r w:rsidRPr="000A560B">
        <w:rPr>
          <w:rFonts w:eastAsia="Times New Roman"/>
          <w:color w:val="000000"/>
          <w:sz w:val="24"/>
          <w:szCs w:val="24"/>
          <w:vertAlign w:val="superscript"/>
        </w:rPr>
        <w:t>th</w:t>
      </w:r>
      <w:r w:rsidRPr="000A560B">
        <w:rPr>
          <w:rFonts w:eastAsia="Times New Roman"/>
          <w:color w:val="000000"/>
          <w:sz w:val="24"/>
          <w:szCs w:val="24"/>
        </w:rPr>
        <w:t xml:space="preserve"> at 5pm - nominations forms have been sent out to faculty.   I have been attending </w:t>
      </w:r>
      <w:r w:rsidRPr="000A560B">
        <w:rPr>
          <w:rFonts w:eastAsia="Times New Roman"/>
          <w:color w:val="000000"/>
          <w:sz w:val="24"/>
          <w:szCs w:val="24"/>
        </w:rPr>
        <w:lastRenderedPageBreak/>
        <w:t>the District Fraud meetings this semester.  And I finished the faculty directory and sent it to the VPs but anyone who wants/needs it can email me for it.</w:t>
      </w:r>
    </w:p>
    <w:p w14:paraId="5FEF4385" w14:textId="77777777" w:rsidR="00784F08" w:rsidRPr="004B0ACD" w:rsidRDefault="00784F08" w:rsidP="00784F08">
      <w:pPr>
        <w:pStyle w:val="ListParagraph"/>
        <w:numPr>
          <w:ilvl w:val="1"/>
          <w:numId w:val="1"/>
        </w:numPr>
        <w:tabs>
          <w:tab w:val="left" w:pos="1579"/>
        </w:tabs>
        <w:spacing w:line="292" w:lineRule="exact"/>
        <w:ind w:left="1579" w:hanging="359"/>
        <w:rPr>
          <w:b/>
          <w:sz w:val="24"/>
        </w:rPr>
      </w:pPr>
      <w:r>
        <w:rPr>
          <w:b/>
          <w:spacing w:val="-2"/>
          <w:sz w:val="24"/>
        </w:rPr>
        <w:t>Outcomes</w:t>
      </w:r>
    </w:p>
    <w:p w14:paraId="78FE2722" w14:textId="7D36D25C" w:rsidR="00784F08" w:rsidRPr="004B0ACD" w:rsidRDefault="00784F08" w:rsidP="00784F08">
      <w:pPr>
        <w:tabs>
          <w:tab w:val="left" w:pos="1579"/>
        </w:tabs>
        <w:spacing w:line="292" w:lineRule="exact"/>
        <w:ind w:left="1579"/>
        <w:rPr>
          <w:bCs/>
          <w:sz w:val="24"/>
        </w:rPr>
      </w:pPr>
      <w:r w:rsidRPr="004B0ACD">
        <w:rPr>
          <w:bCs/>
          <w:sz w:val="24"/>
        </w:rPr>
        <w:t xml:space="preserve">No </w:t>
      </w:r>
      <w:r w:rsidR="005425AC">
        <w:rPr>
          <w:bCs/>
          <w:sz w:val="24"/>
        </w:rPr>
        <w:t>r</w:t>
      </w:r>
      <w:r w:rsidRPr="004B0ACD">
        <w:rPr>
          <w:bCs/>
          <w:sz w:val="24"/>
        </w:rPr>
        <w:t xml:space="preserve">eport. </w:t>
      </w:r>
    </w:p>
    <w:p w14:paraId="49303564" w14:textId="77777777" w:rsidR="00784F08" w:rsidRPr="004B0ACD" w:rsidRDefault="00784F08" w:rsidP="00784F08">
      <w:pPr>
        <w:pStyle w:val="ListParagraph"/>
        <w:numPr>
          <w:ilvl w:val="1"/>
          <w:numId w:val="1"/>
        </w:numPr>
        <w:tabs>
          <w:tab w:val="left" w:pos="1578"/>
        </w:tabs>
        <w:ind w:left="1578" w:hanging="358"/>
        <w:rPr>
          <w:b/>
          <w:sz w:val="24"/>
        </w:rPr>
      </w:pPr>
      <w:r>
        <w:rPr>
          <w:b/>
          <w:spacing w:val="-5"/>
          <w:sz w:val="24"/>
        </w:rPr>
        <w:t>CCA</w:t>
      </w:r>
    </w:p>
    <w:p w14:paraId="597D28D9" w14:textId="6BFF68A9" w:rsidR="00784F08" w:rsidRPr="004B0ACD" w:rsidRDefault="005425AC" w:rsidP="00784F08">
      <w:pPr>
        <w:pStyle w:val="ListParagraph"/>
        <w:tabs>
          <w:tab w:val="left" w:pos="1578"/>
        </w:tabs>
        <w:ind w:left="1578" w:firstLine="0"/>
        <w:rPr>
          <w:bCs/>
          <w:sz w:val="24"/>
        </w:rPr>
      </w:pPr>
      <w:r>
        <w:rPr>
          <w:bCs/>
          <w:spacing w:val="-5"/>
          <w:sz w:val="24"/>
        </w:rPr>
        <w:t xml:space="preserve">No report. </w:t>
      </w:r>
    </w:p>
    <w:p w14:paraId="3194FFC6" w14:textId="77777777" w:rsidR="00784F08" w:rsidRPr="004B0ACD" w:rsidRDefault="00784F08" w:rsidP="00784F08">
      <w:pPr>
        <w:pStyle w:val="ListParagraph"/>
        <w:numPr>
          <w:ilvl w:val="1"/>
          <w:numId w:val="1"/>
        </w:numPr>
        <w:tabs>
          <w:tab w:val="left" w:pos="1579"/>
        </w:tabs>
        <w:ind w:left="1579" w:hanging="359"/>
        <w:rPr>
          <w:b/>
          <w:sz w:val="24"/>
        </w:rPr>
      </w:pPr>
      <w:r>
        <w:rPr>
          <w:b/>
          <w:spacing w:val="-4"/>
          <w:sz w:val="24"/>
        </w:rPr>
        <w:t>CSEA</w:t>
      </w:r>
    </w:p>
    <w:p w14:paraId="405F171A" w14:textId="1BFCC3EF" w:rsidR="005425AC" w:rsidRPr="004B0ACD" w:rsidRDefault="005425AC" w:rsidP="005425AC">
      <w:pPr>
        <w:pStyle w:val="ListParagraph"/>
        <w:tabs>
          <w:tab w:val="left" w:pos="1578"/>
        </w:tabs>
        <w:ind w:left="860" w:firstLine="0"/>
        <w:rPr>
          <w:bCs/>
          <w:sz w:val="24"/>
        </w:rPr>
      </w:pPr>
      <w:r>
        <w:rPr>
          <w:bCs/>
          <w:spacing w:val="-5"/>
          <w:sz w:val="24"/>
        </w:rPr>
        <w:t xml:space="preserve">              We have two negotiators attending bargaining training. </w:t>
      </w:r>
    </w:p>
    <w:p w14:paraId="7683374A" w14:textId="77777777" w:rsidR="00784F08" w:rsidRPr="004B0ACD" w:rsidRDefault="00784F08" w:rsidP="00784F08">
      <w:pPr>
        <w:pStyle w:val="ListParagraph"/>
        <w:numPr>
          <w:ilvl w:val="1"/>
          <w:numId w:val="1"/>
        </w:numPr>
        <w:tabs>
          <w:tab w:val="left" w:pos="1579"/>
        </w:tabs>
        <w:ind w:left="1579" w:hanging="359"/>
        <w:rPr>
          <w:b/>
          <w:sz w:val="24"/>
        </w:rPr>
      </w:pPr>
      <w:r>
        <w:rPr>
          <w:b/>
          <w:spacing w:val="-4"/>
          <w:sz w:val="24"/>
        </w:rPr>
        <w:t>ASPC</w:t>
      </w:r>
    </w:p>
    <w:p w14:paraId="47D345F5" w14:textId="0DE7D2C6" w:rsidR="00C53D73" w:rsidRDefault="00C53D73" w:rsidP="006D470D">
      <w:pPr>
        <w:widowControl/>
        <w:autoSpaceDE/>
        <w:autoSpaceDN/>
        <w:spacing w:before="100" w:beforeAutospacing="1" w:after="100" w:afterAutospacing="1"/>
        <w:ind w:left="720"/>
        <w:rPr>
          <w:rFonts w:ascii="Aptos" w:eastAsia="Times New Roman" w:hAnsi="Aptos"/>
          <w:color w:val="000000"/>
          <w:sz w:val="24"/>
          <w:szCs w:val="24"/>
        </w:rPr>
      </w:pPr>
      <w:r>
        <w:rPr>
          <w:bCs/>
          <w:sz w:val="24"/>
        </w:rPr>
        <w:t xml:space="preserve">Appointed our new member to be our student services rep. </w:t>
      </w:r>
      <w:r>
        <w:rPr>
          <w:rFonts w:ascii="Aptos" w:eastAsia="Times New Roman" w:hAnsi="Aptos"/>
          <w:color w:val="000000"/>
          <w:sz w:val="24"/>
          <w:szCs w:val="24"/>
        </w:rPr>
        <w:t>We will be going to March in March to Sacramento, and we will be carpooling with BC and CC. Women's History Month events towards the end of the month. Increasing the ASPC ID card price from a $7.50 fee to a $20 annual fee which is still pending approval. </w:t>
      </w:r>
    </w:p>
    <w:p w14:paraId="22ED10E3" w14:textId="1EA952E3" w:rsidR="00784F08" w:rsidRPr="004B0ACD" w:rsidRDefault="00784F08" w:rsidP="00784F08">
      <w:pPr>
        <w:tabs>
          <w:tab w:val="left" w:pos="1579"/>
        </w:tabs>
        <w:ind w:left="1579"/>
        <w:rPr>
          <w:bCs/>
          <w:sz w:val="24"/>
        </w:rPr>
      </w:pPr>
    </w:p>
    <w:p w14:paraId="7BADA9CE" w14:textId="77777777" w:rsidR="00784F08" w:rsidRDefault="00784F08" w:rsidP="00784F08">
      <w:pPr>
        <w:pStyle w:val="ListParagraph"/>
        <w:numPr>
          <w:ilvl w:val="0"/>
          <w:numId w:val="1"/>
        </w:numPr>
        <w:tabs>
          <w:tab w:val="left" w:pos="859"/>
        </w:tabs>
        <w:ind w:left="859" w:hanging="619"/>
        <w:jc w:val="left"/>
        <w:rPr>
          <w:b/>
          <w:sz w:val="24"/>
        </w:rPr>
      </w:pPr>
      <w:r>
        <w:rPr>
          <w:b/>
          <w:spacing w:val="-2"/>
          <w:sz w:val="24"/>
        </w:rPr>
        <w:t>Additions</w:t>
      </w:r>
    </w:p>
    <w:p w14:paraId="50583FC4" w14:textId="77777777" w:rsidR="00784F08" w:rsidRPr="00DE2C0D" w:rsidRDefault="00784F08" w:rsidP="00784F08">
      <w:pPr>
        <w:pStyle w:val="ListParagraph"/>
        <w:numPr>
          <w:ilvl w:val="0"/>
          <w:numId w:val="1"/>
        </w:numPr>
        <w:tabs>
          <w:tab w:val="left" w:pos="859"/>
        </w:tabs>
        <w:spacing w:before="1"/>
        <w:ind w:left="859" w:hanging="556"/>
        <w:jc w:val="left"/>
        <w:rPr>
          <w:b/>
          <w:sz w:val="24"/>
        </w:rPr>
      </w:pPr>
      <w:r>
        <w:rPr>
          <w:b/>
          <w:sz w:val="24"/>
        </w:rPr>
        <w:t>Future</w:t>
      </w:r>
      <w:r>
        <w:rPr>
          <w:b/>
          <w:spacing w:val="-4"/>
          <w:sz w:val="24"/>
        </w:rPr>
        <w:t xml:space="preserve"> </w:t>
      </w:r>
      <w:r>
        <w:rPr>
          <w:b/>
          <w:sz w:val="24"/>
        </w:rPr>
        <w:t>Agenda</w:t>
      </w:r>
      <w:r>
        <w:rPr>
          <w:b/>
          <w:spacing w:val="-2"/>
          <w:sz w:val="24"/>
        </w:rPr>
        <w:t xml:space="preserve"> </w:t>
      </w:r>
      <w:r>
        <w:rPr>
          <w:b/>
          <w:spacing w:val="-4"/>
          <w:sz w:val="24"/>
        </w:rPr>
        <w:t>Items</w:t>
      </w:r>
    </w:p>
    <w:p w14:paraId="7D2B86B2" w14:textId="77777777" w:rsidR="00784F08" w:rsidRDefault="00784F08" w:rsidP="00784F08">
      <w:pPr>
        <w:pStyle w:val="ListParagraph"/>
        <w:numPr>
          <w:ilvl w:val="0"/>
          <w:numId w:val="1"/>
        </w:numPr>
        <w:tabs>
          <w:tab w:val="left" w:pos="859"/>
        </w:tabs>
        <w:ind w:left="859" w:hanging="619"/>
        <w:jc w:val="left"/>
        <w:rPr>
          <w:sz w:val="24"/>
        </w:rPr>
      </w:pPr>
      <w:r>
        <w:rPr>
          <w:b/>
          <w:spacing w:val="-2"/>
          <w:sz w:val="24"/>
        </w:rPr>
        <w:t>Adjournment</w:t>
      </w:r>
      <w:r>
        <w:rPr>
          <w:spacing w:val="-2"/>
          <w:sz w:val="24"/>
        </w:rPr>
        <w:t>.</w:t>
      </w:r>
    </w:p>
    <w:p w14:paraId="4924D101" w14:textId="7DA745F7" w:rsidR="00285973" w:rsidRPr="00A55CA8" w:rsidRDefault="00784F08" w:rsidP="00A55CA8">
      <w:pPr>
        <w:pStyle w:val="BodyText"/>
        <w:ind w:left="859"/>
        <w:sectPr w:rsidR="00285973" w:rsidRPr="00A55CA8">
          <w:type w:val="continuous"/>
          <w:pgSz w:w="12240" w:h="15840"/>
          <w:pgMar w:top="280" w:right="600" w:bottom="0" w:left="580" w:header="720" w:footer="720" w:gutter="0"/>
          <w:cols w:space="720"/>
        </w:sectPr>
      </w:pPr>
      <w:r>
        <w:t>Meeting</w:t>
      </w:r>
      <w:r>
        <w:rPr>
          <w:spacing w:val="-3"/>
        </w:rPr>
        <w:t xml:space="preserve"> </w:t>
      </w:r>
      <w:r>
        <w:t>adjourned</w:t>
      </w:r>
      <w:r>
        <w:rPr>
          <w:spacing w:val="-1"/>
        </w:rPr>
        <w:t xml:space="preserve"> </w:t>
      </w:r>
      <w:r>
        <w:t>at</w:t>
      </w:r>
      <w:r>
        <w:rPr>
          <w:spacing w:val="-3"/>
        </w:rPr>
        <w:t xml:space="preserve"> </w:t>
      </w:r>
      <w:r w:rsidR="005425AC">
        <w:t>4:23</w:t>
      </w:r>
      <w:r>
        <w:t xml:space="preserve"> </w:t>
      </w:r>
      <w:r w:rsidR="00A55CA8">
        <w:t xml:space="preserve">pm. </w:t>
      </w:r>
    </w:p>
    <w:p w14:paraId="609C882D" w14:textId="3E55D47F" w:rsidR="00A55CA8" w:rsidRPr="00A55CA8" w:rsidRDefault="00A55CA8" w:rsidP="00A55CA8">
      <w:pPr>
        <w:tabs>
          <w:tab w:val="left" w:pos="1410"/>
        </w:tabs>
      </w:pPr>
    </w:p>
    <w:sectPr w:rsidR="00A55CA8" w:rsidRPr="00A55CA8">
      <w:pgSz w:w="12240" w:h="15840"/>
      <w:pgMar w:top="140" w:right="60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51C5"/>
    <w:multiLevelType w:val="hybridMultilevel"/>
    <w:tmpl w:val="4E7C696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1" w15:restartNumberingAfterBreak="0">
    <w:nsid w:val="498B1382"/>
    <w:multiLevelType w:val="multilevel"/>
    <w:tmpl w:val="28303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936092"/>
    <w:multiLevelType w:val="hybridMultilevel"/>
    <w:tmpl w:val="223CAA30"/>
    <w:lvl w:ilvl="0" w:tplc="04090001">
      <w:start w:val="1"/>
      <w:numFmt w:val="bullet"/>
      <w:lvlText w:val=""/>
      <w:lvlJc w:val="left"/>
      <w:pPr>
        <w:ind w:left="2299" w:hanging="360"/>
      </w:pPr>
      <w:rPr>
        <w:rFonts w:ascii="Symbol" w:hAnsi="Symbol" w:hint="default"/>
      </w:rPr>
    </w:lvl>
    <w:lvl w:ilvl="1" w:tplc="04090003" w:tentative="1">
      <w:start w:val="1"/>
      <w:numFmt w:val="bullet"/>
      <w:lvlText w:val="o"/>
      <w:lvlJc w:val="left"/>
      <w:pPr>
        <w:ind w:left="3019" w:hanging="360"/>
      </w:pPr>
      <w:rPr>
        <w:rFonts w:ascii="Courier New" w:hAnsi="Courier New" w:cs="Courier New" w:hint="default"/>
      </w:rPr>
    </w:lvl>
    <w:lvl w:ilvl="2" w:tplc="04090005" w:tentative="1">
      <w:start w:val="1"/>
      <w:numFmt w:val="bullet"/>
      <w:lvlText w:val=""/>
      <w:lvlJc w:val="left"/>
      <w:pPr>
        <w:ind w:left="3739" w:hanging="360"/>
      </w:pPr>
      <w:rPr>
        <w:rFonts w:ascii="Wingdings" w:hAnsi="Wingdings" w:hint="default"/>
      </w:rPr>
    </w:lvl>
    <w:lvl w:ilvl="3" w:tplc="04090001" w:tentative="1">
      <w:start w:val="1"/>
      <w:numFmt w:val="bullet"/>
      <w:lvlText w:val=""/>
      <w:lvlJc w:val="left"/>
      <w:pPr>
        <w:ind w:left="4459" w:hanging="360"/>
      </w:pPr>
      <w:rPr>
        <w:rFonts w:ascii="Symbol" w:hAnsi="Symbol" w:hint="default"/>
      </w:rPr>
    </w:lvl>
    <w:lvl w:ilvl="4" w:tplc="04090003" w:tentative="1">
      <w:start w:val="1"/>
      <w:numFmt w:val="bullet"/>
      <w:lvlText w:val="o"/>
      <w:lvlJc w:val="left"/>
      <w:pPr>
        <w:ind w:left="5179" w:hanging="360"/>
      </w:pPr>
      <w:rPr>
        <w:rFonts w:ascii="Courier New" w:hAnsi="Courier New" w:cs="Courier New" w:hint="default"/>
      </w:rPr>
    </w:lvl>
    <w:lvl w:ilvl="5" w:tplc="04090005" w:tentative="1">
      <w:start w:val="1"/>
      <w:numFmt w:val="bullet"/>
      <w:lvlText w:val=""/>
      <w:lvlJc w:val="left"/>
      <w:pPr>
        <w:ind w:left="5899" w:hanging="360"/>
      </w:pPr>
      <w:rPr>
        <w:rFonts w:ascii="Wingdings" w:hAnsi="Wingdings" w:hint="default"/>
      </w:rPr>
    </w:lvl>
    <w:lvl w:ilvl="6" w:tplc="04090001" w:tentative="1">
      <w:start w:val="1"/>
      <w:numFmt w:val="bullet"/>
      <w:lvlText w:val=""/>
      <w:lvlJc w:val="left"/>
      <w:pPr>
        <w:ind w:left="6619" w:hanging="360"/>
      </w:pPr>
      <w:rPr>
        <w:rFonts w:ascii="Symbol" w:hAnsi="Symbol" w:hint="default"/>
      </w:rPr>
    </w:lvl>
    <w:lvl w:ilvl="7" w:tplc="04090003" w:tentative="1">
      <w:start w:val="1"/>
      <w:numFmt w:val="bullet"/>
      <w:lvlText w:val="o"/>
      <w:lvlJc w:val="left"/>
      <w:pPr>
        <w:ind w:left="7339" w:hanging="360"/>
      </w:pPr>
      <w:rPr>
        <w:rFonts w:ascii="Courier New" w:hAnsi="Courier New" w:cs="Courier New" w:hint="default"/>
      </w:rPr>
    </w:lvl>
    <w:lvl w:ilvl="8" w:tplc="04090005" w:tentative="1">
      <w:start w:val="1"/>
      <w:numFmt w:val="bullet"/>
      <w:lvlText w:val=""/>
      <w:lvlJc w:val="left"/>
      <w:pPr>
        <w:ind w:left="8059" w:hanging="360"/>
      </w:pPr>
      <w:rPr>
        <w:rFonts w:ascii="Wingdings" w:hAnsi="Wingdings" w:hint="default"/>
      </w:rPr>
    </w:lvl>
  </w:abstractNum>
  <w:abstractNum w:abstractNumId="3" w15:restartNumberingAfterBreak="0">
    <w:nsid w:val="7B2054CA"/>
    <w:multiLevelType w:val="hybridMultilevel"/>
    <w:tmpl w:val="CCFA3D50"/>
    <w:lvl w:ilvl="0" w:tplc="BAA60EB4">
      <w:start w:val="1"/>
      <w:numFmt w:val="upperRoman"/>
      <w:lvlText w:val="%1."/>
      <w:lvlJc w:val="left"/>
      <w:pPr>
        <w:ind w:left="860" w:hanging="488"/>
        <w:jc w:val="right"/>
      </w:pPr>
      <w:rPr>
        <w:rFonts w:ascii="Calibri" w:eastAsia="Calibri" w:hAnsi="Calibri" w:cs="Calibri" w:hint="default"/>
        <w:b/>
        <w:bCs/>
        <w:i w:val="0"/>
        <w:iCs w:val="0"/>
        <w:spacing w:val="0"/>
        <w:w w:val="100"/>
        <w:sz w:val="24"/>
        <w:szCs w:val="24"/>
        <w:lang w:val="en-US" w:eastAsia="en-US" w:bidi="ar-SA"/>
      </w:rPr>
    </w:lvl>
    <w:lvl w:ilvl="1" w:tplc="95F0C102">
      <w:start w:val="1"/>
      <w:numFmt w:val="lowerLetter"/>
      <w:lvlText w:val="%2."/>
      <w:lvlJc w:val="left"/>
      <w:pPr>
        <w:ind w:left="1580" w:hanging="360"/>
        <w:jc w:val="left"/>
      </w:pPr>
      <w:rPr>
        <w:rFonts w:ascii="Calibri" w:eastAsia="Calibri" w:hAnsi="Calibri" w:cs="Calibri" w:hint="default"/>
        <w:b w:val="0"/>
        <w:bCs w:val="0"/>
        <w:i w:val="0"/>
        <w:iCs w:val="0"/>
        <w:spacing w:val="0"/>
        <w:w w:val="100"/>
        <w:sz w:val="24"/>
        <w:szCs w:val="24"/>
        <w:lang w:val="en-US" w:eastAsia="en-US" w:bidi="ar-SA"/>
      </w:rPr>
    </w:lvl>
    <w:lvl w:ilvl="2" w:tplc="0FB6FF00">
      <w:numFmt w:val="bullet"/>
      <w:lvlText w:val="•"/>
      <w:lvlJc w:val="left"/>
      <w:pPr>
        <w:ind w:left="2633" w:hanging="360"/>
      </w:pPr>
      <w:rPr>
        <w:rFonts w:hint="default"/>
        <w:lang w:val="en-US" w:eastAsia="en-US" w:bidi="ar-SA"/>
      </w:rPr>
    </w:lvl>
    <w:lvl w:ilvl="3" w:tplc="280826D8">
      <w:numFmt w:val="bullet"/>
      <w:lvlText w:val="•"/>
      <w:lvlJc w:val="left"/>
      <w:pPr>
        <w:ind w:left="3686" w:hanging="360"/>
      </w:pPr>
      <w:rPr>
        <w:rFonts w:hint="default"/>
        <w:lang w:val="en-US" w:eastAsia="en-US" w:bidi="ar-SA"/>
      </w:rPr>
    </w:lvl>
    <w:lvl w:ilvl="4" w:tplc="6FB84106">
      <w:numFmt w:val="bullet"/>
      <w:lvlText w:val="•"/>
      <w:lvlJc w:val="left"/>
      <w:pPr>
        <w:ind w:left="4740" w:hanging="360"/>
      </w:pPr>
      <w:rPr>
        <w:rFonts w:hint="default"/>
        <w:lang w:val="en-US" w:eastAsia="en-US" w:bidi="ar-SA"/>
      </w:rPr>
    </w:lvl>
    <w:lvl w:ilvl="5" w:tplc="E3BEB2CE">
      <w:numFmt w:val="bullet"/>
      <w:lvlText w:val="•"/>
      <w:lvlJc w:val="left"/>
      <w:pPr>
        <w:ind w:left="5793" w:hanging="360"/>
      </w:pPr>
      <w:rPr>
        <w:rFonts w:hint="default"/>
        <w:lang w:val="en-US" w:eastAsia="en-US" w:bidi="ar-SA"/>
      </w:rPr>
    </w:lvl>
    <w:lvl w:ilvl="6" w:tplc="0E9E1248">
      <w:numFmt w:val="bullet"/>
      <w:lvlText w:val="•"/>
      <w:lvlJc w:val="left"/>
      <w:pPr>
        <w:ind w:left="6846" w:hanging="360"/>
      </w:pPr>
      <w:rPr>
        <w:rFonts w:hint="default"/>
        <w:lang w:val="en-US" w:eastAsia="en-US" w:bidi="ar-SA"/>
      </w:rPr>
    </w:lvl>
    <w:lvl w:ilvl="7" w:tplc="BA84F366">
      <w:numFmt w:val="bullet"/>
      <w:lvlText w:val="•"/>
      <w:lvlJc w:val="left"/>
      <w:pPr>
        <w:ind w:left="7900" w:hanging="360"/>
      </w:pPr>
      <w:rPr>
        <w:rFonts w:hint="default"/>
        <w:lang w:val="en-US" w:eastAsia="en-US" w:bidi="ar-SA"/>
      </w:rPr>
    </w:lvl>
    <w:lvl w:ilvl="8" w:tplc="451EE2CA">
      <w:numFmt w:val="bullet"/>
      <w:lvlText w:val="•"/>
      <w:lvlJc w:val="left"/>
      <w:pPr>
        <w:ind w:left="8953" w:hanging="360"/>
      </w:pPr>
      <w:rPr>
        <w:rFonts w:hint="default"/>
        <w:lang w:val="en-US" w:eastAsia="en-US" w:bidi="ar-SA"/>
      </w:rPr>
    </w:lvl>
  </w:abstractNum>
  <w:num w:numId="1" w16cid:durableId="11690662">
    <w:abstractNumId w:val="3"/>
  </w:num>
  <w:num w:numId="2" w16cid:durableId="1119643055">
    <w:abstractNumId w:val="0"/>
  </w:num>
  <w:num w:numId="3" w16cid:durableId="488789724">
    <w:abstractNumId w:val="2"/>
  </w:num>
  <w:num w:numId="4" w16cid:durableId="61635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73"/>
    <w:rsid w:val="000A560B"/>
    <w:rsid w:val="00104F90"/>
    <w:rsid w:val="001214BC"/>
    <w:rsid w:val="00133572"/>
    <w:rsid w:val="00180703"/>
    <w:rsid w:val="001E3206"/>
    <w:rsid w:val="00256865"/>
    <w:rsid w:val="00285973"/>
    <w:rsid w:val="002C43BF"/>
    <w:rsid w:val="003672E9"/>
    <w:rsid w:val="003C20E7"/>
    <w:rsid w:val="00481904"/>
    <w:rsid w:val="004B0ACD"/>
    <w:rsid w:val="005425AC"/>
    <w:rsid w:val="005E0CA0"/>
    <w:rsid w:val="006D470D"/>
    <w:rsid w:val="006F41CB"/>
    <w:rsid w:val="00714FC8"/>
    <w:rsid w:val="007769AF"/>
    <w:rsid w:val="00784F08"/>
    <w:rsid w:val="0088109A"/>
    <w:rsid w:val="008A0591"/>
    <w:rsid w:val="00924676"/>
    <w:rsid w:val="00956B0F"/>
    <w:rsid w:val="009B68D9"/>
    <w:rsid w:val="009E43CE"/>
    <w:rsid w:val="00A55CA8"/>
    <w:rsid w:val="00B362B7"/>
    <w:rsid w:val="00B44C95"/>
    <w:rsid w:val="00B47520"/>
    <w:rsid w:val="00B841E7"/>
    <w:rsid w:val="00BC505D"/>
    <w:rsid w:val="00BD257D"/>
    <w:rsid w:val="00C272EF"/>
    <w:rsid w:val="00C3714A"/>
    <w:rsid w:val="00C53D73"/>
    <w:rsid w:val="00C60945"/>
    <w:rsid w:val="00D13BFB"/>
    <w:rsid w:val="00DB3D53"/>
    <w:rsid w:val="00DB7D32"/>
    <w:rsid w:val="00DE2C0D"/>
    <w:rsid w:val="00E36952"/>
    <w:rsid w:val="00ED2C44"/>
    <w:rsid w:val="00F05E5D"/>
    <w:rsid w:val="00F54880"/>
    <w:rsid w:val="00F75F42"/>
    <w:rsid w:val="00F9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00A4"/>
  <w15:docId w15:val="{E6BB866B-34DF-4B93-A47A-C23AB15C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3"/>
      <w:ind w:left="699" w:right="684"/>
      <w:jc w:val="center"/>
    </w:pPr>
    <w:rPr>
      <w:b/>
      <w:bCs/>
      <w:sz w:val="32"/>
      <w:szCs w:val="32"/>
    </w:rPr>
  </w:style>
  <w:style w:type="paragraph" w:styleId="ListParagraph">
    <w:name w:val="List Paragraph"/>
    <w:basedOn w:val="Normal"/>
    <w:uiPriority w:val="1"/>
    <w:qFormat/>
    <w:pPr>
      <w:ind w:left="8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5128">
      <w:bodyDiv w:val="1"/>
      <w:marLeft w:val="0"/>
      <w:marRight w:val="0"/>
      <w:marTop w:val="0"/>
      <w:marBottom w:val="0"/>
      <w:divBdr>
        <w:top w:val="none" w:sz="0" w:space="0" w:color="auto"/>
        <w:left w:val="none" w:sz="0" w:space="0" w:color="auto"/>
        <w:bottom w:val="none" w:sz="0" w:space="0" w:color="auto"/>
        <w:right w:val="none" w:sz="0" w:space="0" w:color="auto"/>
      </w:divBdr>
    </w:div>
    <w:div w:id="76338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ABF00-61BF-4527-944C-79869718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Logan</dc:creator>
  <cp:lastModifiedBy>Kristen Plunk</cp:lastModifiedBy>
  <cp:revision>17</cp:revision>
  <cp:lastPrinted>2024-01-30T19:01:00Z</cp:lastPrinted>
  <dcterms:created xsi:type="dcterms:W3CDTF">2024-03-05T00:34:00Z</dcterms:created>
  <dcterms:modified xsi:type="dcterms:W3CDTF">2024-04-03T20:32:00Z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Acrobat PDFMaker 23 for Word</vt:lpwstr>
  </property>
  <property fmtid="{D5CDD505-2E9C-101B-9397-08002B2CF9AE}" pid="4" name="LastSaved">
    <vt:filetime>2023-11-13T00:00:00Z</vt:filetime>
  </property>
  <property fmtid="{D5CDD505-2E9C-101B-9397-08002B2CF9AE}" pid="5" name="Producer">
    <vt:lpwstr>Adobe PDF Library 23.6.136</vt:lpwstr>
  </property>
  <property fmtid="{D5CDD505-2E9C-101B-9397-08002B2CF9AE}" pid="6" name="SourceModified">
    <vt:lpwstr>D:20231113162552</vt:lpwstr>
  </property>
  <property fmtid="{D5CDD505-2E9C-101B-9397-08002B2CF9AE}" pid="7" name="_DocHome">
    <vt:lpwstr>-1044403545</vt:lpwstr>
  </property>
</Properties>
</file>