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5807" w14:textId="77777777" w:rsidR="00D271EB" w:rsidRPr="00E57BAA" w:rsidRDefault="00D271EB" w:rsidP="00D271EB">
      <w:pPr>
        <w:pStyle w:val="BodyText"/>
        <w:spacing w:before="51"/>
        <w:ind w:left="140"/>
        <w:rPr>
          <w:rFonts w:asciiTheme="majorHAnsi" w:hAnsiTheme="majorHAnsi"/>
        </w:rPr>
      </w:pPr>
      <w:r w:rsidRPr="00E57BAA">
        <w:rPr>
          <w:rFonts w:asciiTheme="majorHAnsi" w:hAnsiTheme="majorHAnsi"/>
        </w:rPr>
        <w:t>Co-Chairs:</w:t>
      </w:r>
      <w:r w:rsidRPr="00E57BAA">
        <w:rPr>
          <w:rFonts w:asciiTheme="majorHAnsi" w:hAnsiTheme="majorHAnsi"/>
          <w:spacing w:val="-2"/>
        </w:rPr>
        <w:t xml:space="preserve"> </w:t>
      </w:r>
      <w:r w:rsidRPr="00E57BAA">
        <w:rPr>
          <w:rFonts w:asciiTheme="majorHAnsi" w:hAnsiTheme="majorHAnsi"/>
        </w:rPr>
        <w:t>Thad Russell,</w:t>
      </w:r>
      <w:r w:rsidRPr="00E57BAA">
        <w:rPr>
          <w:rFonts w:asciiTheme="majorHAnsi" w:hAnsiTheme="majorHAnsi"/>
          <w:spacing w:val="-5"/>
        </w:rPr>
        <w:t xml:space="preserve"> </w:t>
      </w:r>
      <w:r w:rsidRPr="00E57BAA">
        <w:rPr>
          <w:rFonts w:asciiTheme="majorHAnsi" w:hAnsiTheme="majorHAnsi"/>
        </w:rPr>
        <w:t>Kendra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</w:rPr>
        <w:t>Haney,</w:t>
      </w:r>
      <w:r w:rsidRPr="00E57BAA">
        <w:rPr>
          <w:rFonts w:asciiTheme="majorHAnsi" w:hAnsiTheme="majorHAnsi"/>
          <w:spacing w:val="-2"/>
        </w:rPr>
        <w:t xml:space="preserve"> </w:t>
      </w:r>
      <w:r w:rsidRPr="00E57BAA">
        <w:rPr>
          <w:rFonts w:asciiTheme="majorHAnsi" w:hAnsiTheme="majorHAnsi"/>
        </w:rPr>
        <w:t>Sh</w:t>
      </w:r>
      <w:r>
        <w:rPr>
          <w:rFonts w:asciiTheme="majorHAnsi" w:hAnsiTheme="majorHAnsi"/>
        </w:rPr>
        <w:t>auna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  <w:spacing w:val="-2"/>
        </w:rPr>
        <w:t>Williams</w:t>
      </w:r>
    </w:p>
    <w:p w14:paraId="05E7FF1D" w14:textId="77777777" w:rsidR="007E6319" w:rsidRDefault="007E6319" w:rsidP="00D271EB">
      <w:pPr>
        <w:rPr>
          <w:rFonts w:ascii="Cambria" w:hAnsi="Cambria"/>
        </w:rPr>
      </w:pPr>
    </w:p>
    <w:p w14:paraId="0B9B90D1" w14:textId="77777777" w:rsidR="00D271EB" w:rsidRPr="00E57BAA" w:rsidRDefault="00D271EB" w:rsidP="00D271EB">
      <w:pPr>
        <w:ind w:left="704" w:right="684"/>
        <w:jc w:val="center"/>
        <w:rPr>
          <w:rFonts w:asciiTheme="majorHAnsi" w:hAnsiTheme="majorHAnsi"/>
          <w:b/>
          <w:sz w:val="28"/>
        </w:rPr>
      </w:pPr>
      <w:r w:rsidRPr="00E57BAA">
        <w:rPr>
          <w:rFonts w:asciiTheme="majorHAnsi" w:hAnsiTheme="majorHAnsi"/>
          <w:b/>
          <w:spacing w:val="-2"/>
          <w:sz w:val="28"/>
          <w:u w:val="single"/>
        </w:rPr>
        <w:t>MINUTES</w:t>
      </w:r>
    </w:p>
    <w:p w14:paraId="6A0F5AF2" w14:textId="77777777" w:rsidR="00D271EB" w:rsidRPr="00E57BAA" w:rsidRDefault="00D271EB" w:rsidP="00D271EB">
      <w:pPr>
        <w:pStyle w:val="BodyText"/>
        <w:spacing w:before="8"/>
        <w:rPr>
          <w:rFonts w:asciiTheme="majorHAnsi" w:hAnsiTheme="majorHAnsi"/>
          <w:b/>
          <w:sz w:val="19"/>
        </w:rPr>
      </w:pPr>
    </w:p>
    <w:p w14:paraId="6A20D884" w14:textId="77777777" w:rsidR="00D271EB" w:rsidRPr="00E57BAA" w:rsidRDefault="00D271EB" w:rsidP="00D271EB">
      <w:pPr>
        <w:spacing w:before="52"/>
        <w:ind w:left="14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Present:</w:t>
      </w:r>
    </w:p>
    <w:p w14:paraId="091F41A8" w14:textId="41E3F2E5" w:rsidR="00D271EB" w:rsidRPr="00E57BAA" w:rsidRDefault="00D271EB" w:rsidP="00D271EB">
      <w:pPr>
        <w:pStyle w:val="BodyText"/>
        <w:ind w:left="139" w:right="13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Primavera Monarrez, </w:t>
      </w:r>
      <w:r w:rsidR="00867584">
        <w:rPr>
          <w:rFonts w:asciiTheme="majorHAnsi" w:hAnsiTheme="majorHAnsi"/>
        </w:rPr>
        <w:t xml:space="preserve">Thad Russell, Osvaldo Del Valle, </w:t>
      </w:r>
      <w:r>
        <w:rPr>
          <w:rFonts w:asciiTheme="majorHAnsi" w:hAnsiTheme="majorHAnsi"/>
        </w:rPr>
        <w:t xml:space="preserve">Erin Wingfield, </w:t>
      </w:r>
      <w:r>
        <w:rPr>
          <w:rFonts w:asciiTheme="majorHAnsi" w:hAnsiTheme="majorHAnsi"/>
          <w:bCs/>
          <w:spacing w:val="-1"/>
        </w:rPr>
        <w:t xml:space="preserve">Griselda </w:t>
      </w:r>
      <w:r w:rsidR="00E76F38">
        <w:rPr>
          <w:rFonts w:asciiTheme="majorHAnsi" w:hAnsiTheme="majorHAnsi"/>
          <w:bCs/>
          <w:spacing w:val="-1"/>
        </w:rPr>
        <w:t>Aceves, Reagen</w:t>
      </w:r>
      <w:r w:rsidR="00867584">
        <w:rPr>
          <w:rFonts w:asciiTheme="majorHAnsi" w:hAnsiTheme="majorHAnsi"/>
          <w:bCs/>
          <w:spacing w:val="-1"/>
        </w:rPr>
        <w:t xml:space="preserve"> Dozier, Tashina</w:t>
      </w:r>
      <w:r>
        <w:rPr>
          <w:rFonts w:asciiTheme="majorHAnsi" w:hAnsiTheme="majorHAnsi"/>
          <w:bCs/>
          <w:spacing w:val="-1"/>
        </w:rPr>
        <w:t xml:space="preserve"> Pearson, Manuel Caceres, Nick Griffith, Fernando Jimenez, Michael Carley, Marie Braidi, </w:t>
      </w:r>
      <w:r>
        <w:rPr>
          <w:rFonts w:asciiTheme="majorHAnsi" w:hAnsiTheme="majorHAnsi"/>
        </w:rPr>
        <w:t xml:space="preserve">Stephanie </w:t>
      </w:r>
      <w:r w:rsidR="00261F1A">
        <w:rPr>
          <w:rFonts w:asciiTheme="majorHAnsi" w:hAnsiTheme="majorHAnsi"/>
        </w:rPr>
        <w:t>Cortez,</w:t>
      </w:r>
      <w:r>
        <w:rPr>
          <w:rFonts w:asciiTheme="majorHAnsi" w:hAnsiTheme="majorHAnsi"/>
        </w:rPr>
        <w:t xml:space="preserve"> Kendra Haney, Matt Flummer, Rebecca Baird, Stephanie Olmedo-Hinde, Leo Espinoza, Chris Ebert, Keith Ford, </w:t>
      </w:r>
      <w:r w:rsidR="0003737E">
        <w:rPr>
          <w:rFonts w:asciiTheme="majorHAnsi" w:hAnsiTheme="majorHAnsi"/>
        </w:rPr>
        <w:t xml:space="preserve">Ian Onizuka, Tiffany Haynes, Kim Behrens, Elizabeth Keele, Vickie Dugan, Ethan Hartsel, </w:t>
      </w:r>
      <w:r>
        <w:rPr>
          <w:rFonts w:asciiTheme="majorHAnsi" w:hAnsiTheme="majorHAnsi"/>
        </w:rPr>
        <w:t xml:space="preserve">Jeff Keele, Shauna Williams, </w:t>
      </w:r>
      <w:r w:rsidRPr="00E57BAA">
        <w:rPr>
          <w:rFonts w:asciiTheme="majorHAnsi" w:hAnsiTheme="majorHAnsi"/>
        </w:rPr>
        <w:t xml:space="preserve">Kristen Plunk. </w:t>
      </w:r>
    </w:p>
    <w:p w14:paraId="0F268D9F" w14:textId="74B07448" w:rsidR="00D271EB" w:rsidRPr="000B033A" w:rsidRDefault="00D271EB" w:rsidP="00D271EB">
      <w:pPr>
        <w:pStyle w:val="BodyText"/>
        <w:spacing w:before="1"/>
        <w:ind w:left="139"/>
        <w:rPr>
          <w:rFonts w:asciiTheme="majorHAnsi" w:hAnsiTheme="majorHAnsi"/>
          <w:bCs/>
          <w:spacing w:val="-1"/>
        </w:rPr>
      </w:pPr>
      <w:r w:rsidRPr="00E57BAA">
        <w:rPr>
          <w:rFonts w:asciiTheme="majorHAnsi" w:hAnsiTheme="majorHAnsi"/>
          <w:b/>
        </w:rPr>
        <w:t>Absent:</w:t>
      </w:r>
      <w:r w:rsidRPr="00E57BAA">
        <w:rPr>
          <w:rFonts w:asciiTheme="majorHAnsi" w:hAnsiTheme="majorHAnsi"/>
          <w:b/>
          <w:spacing w:val="-1"/>
        </w:rPr>
        <w:t xml:space="preserve"> </w:t>
      </w:r>
      <w:r w:rsidR="00801AEB">
        <w:rPr>
          <w:rFonts w:asciiTheme="majorHAnsi" w:hAnsiTheme="majorHAnsi"/>
          <w:bCs/>
          <w:spacing w:val="-1"/>
        </w:rPr>
        <w:t xml:space="preserve">Melissa Long, </w:t>
      </w:r>
      <w:r>
        <w:rPr>
          <w:rFonts w:asciiTheme="majorHAnsi" w:hAnsiTheme="majorHAnsi"/>
          <w:bCs/>
          <w:spacing w:val="-1"/>
        </w:rPr>
        <w:t xml:space="preserve">Roger Perez, </w:t>
      </w:r>
      <w:r w:rsidR="0003737E">
        <w:rPr>
          <w:rFonts w:asciiTheme="majorHAnsi" w:hAnsiTheme="majorHAnsi"/>
          <w:bCs/>
          <w:spacing w:val="-1"/>
        </w:rPr>
        <w:t xml:space="preserve">Jasmine Quinones, Michelle Miller-Galaz, Selena Monzon, </w:t>
      </w:r>
      <w:r>
        <w:rPr>
          <w:rFonts w:asciiTheme="majorHAnsi" w:hAnsiTheme="majorHAnsi"/>
          <w:bCs/>
          <w:spacing w:val="-1"/>
        </w:rPr>
        <w:t>Jacob Sandoval</w:t>
      </w:r>
      <w:r w:rsidR="0003737E">
        <w:rPr>
          <w:rFonts w:asciiTheme="majorHAnsi" w:hAnsiTheme="majorHAnsi"/>
          <w:bCs/>
          <w:spacing w:val="-1"/>
        </w:rPr>
        <w:t xml:space="preserve">. </w:t>
      </w:r>
    </w:p>
    <w:p w14:paraId="5513BA18" w14:textId="722B2FBA" w:rsidR="00D271EB" w:rsidRPr="00E57BAA" w:rsidRDefault="00D271EB" w:rsidP="00D271EB">
      <w:pPr>
        <w:spacing w:line="293" w:lineRule="exact"/>
        <w:ind w:left="13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 xml:space="preserve">Guest: </w:t>
      </w:r>
    </w:p>
    <w:p w14:paraId="70D7006F" w14:textId="6E36A202" w:rsidR="00D271EB" w:rsidRPr="00D271EB" w:rsidRDefault="00D271EB" w:rsidP="00D271EB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left="372"/>
        <w:rPr>
          <w:rFonts w:asciiTheme="majorHAnsi" w:hAnsiTheme="majorHAnsi"/>
          <w:b/>
          <w:sz w:val="24"/>
        </w:rPr>
      </w:pPr>
      <w:r w:rsidRPr="00D271EB">
        <w:rPr>
          <w:rFonts w:asciiTheme="majorHAnsi" w:hAnsiTheme="majorHAnsi"/>
          <w:b/>
          <w:sz w:val="24"/>
        </w:rPr>
        <w:t>Call to Order</w:t>
      </w:r>
      <w:r w:rsidRPr="00D271EB">
        <w:rPr>
          <w:rFonts w:asciiTheme="majorHAnsi" w:hAnsiTheme="majorHAnsi"/>
          <w:b/>
          <w:spacing w:val="-3"/>
          <w:sz w:val="24"/>
        </w:rPr>
        <w:t xml:space="preserve"> </w:t>
      </w:r>
      <w:r w:rsidRPr="00801AEB">
        <w:rPr>
          <w:rFonts w:asciiTheme="majorHAnsi" w:hAnsiTheme="majorHAnsi"/>
          <w:b/>
          <w:sz w:val="24"/>
        </w:rPr>
        <w:t>at</w:t>
      </w:r>
      <w:r w:rsidR="00801AEB">
        <w:rPr>
          <w:rFonts w:asciiTheme="majorHAnsi" w:hAnsiTheme="majorHAnsi"/>
          <w:b/>
          <w:sz w:val="24"/>
        </w:rPr>
        <w:t xml:space="preserve"> 3:05</w:t>
      </w:r>
      <w:r w:rsidR="00801AEB" w:rsidRPr="00D271EB">
        <w:rPr>
          <w:rFonts w:asciiTheme="majorHAnsi" w:hAnsiTheme="majorHAnsi"/>
          <w:b/>
          <w:sz w:val="24"/>
        </w:rPr>
        <w:t xml:space="preserve"> </w:t>
      </w:r>
      <w:r w:rsidR="00801AEB" w:rsidRPr="00D271EB">
        <w:rPr>
          <w:rFonts w:asciiTheme="majorHAnsi" w:hAnsiTheme="majorHAnsi"/>
          <w:b/>
          <w:spacing w:val="-2"/>
          <w:sz w:val="24"/>
        </w:rPr>
        <w:t>pm</w:t>
      </w:r>
      <w:r w:rsidRPr="00D271EB">
        <w:rPr>
          <w:rFonts w:asciiTheme="majorHAnsi" w:hAnsiTheme="majorHAnsi"/>
          <w:b/>
          <w:spacing w:val="-5"/>
          <w:sz w:val="24"/>
        </w:rPr>
        <w:t xml:space="preserve"> by </w:t>
      </w:r>
      <w:r w:rsidR="00867584">
        <w:rPr>
          <w:rFonts w:asciiTheme="majorHAnsi" w:hAnsiTheme="majorHAnsi"/>
          <w:b/>
          <w:spacing w:val="-5"/>
          <w:sz w:val="24"/>
        </w:rPr>
        <w:t>Thad Russell</w:t>
      </w:r>
      <w:r w:rsidR="00851273">
        <w:rPr>
          <w:rFonts w:asciiTheme="majorHAnsi" w:hAnsiTheme="majorHAnsi"/>
          <w:b/>
          <w:spacing w:val="-5"/>
          <w:sz w:val="24"/>
        </w:rPr>
        <w:t>.</w:t>
      </w:r>
    </w:p>
    <w:p w14:paraId="03389ABD" w14:textId="61A9A939" w:rsidR="00D271EB" w:rsidRPr="00E57C33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81" w:lineRule="exact"/>
        <w:ind w:left="859" w:hanging="552"/>
        <w:contextualSpacing w:val="0"/>
        <w:jc w:val="left"/>
        <w:rPr>
          <w:rFonts w:asciiTheme="majorHAnsi" w:hAnsiTheme="majorHAnsi"/>
          <w:bCs/>
          <w:sz w:val="24"/>
        </w:rPr>
      </w:pPr>
      <w:r w:rsidRPr="003960CB">
        <w:rPr>
          <w:rFonts w:asciiTheme="majorHAnsi" w:hAnsiTheme="majorHAnsi"/>
          <w:b/>
          <w:sz w:val="24"/>
        </w:rPr>
        <w:t>Adoption</w:t>
      </w:r>
      <w:r w:rsidRPr="003960CB">
        <w:rPr>
          <w:rFonts w:asciiTheme="majorHAnsi" w:hAnsiTheme="majorHAnsi"/>
          <w:b/>
          <w:spacing w:val="-2"/>
          <w:sz w:val="24"/>
        </w:rPr>
        <w:t xml:space="preserve"> </w:t>
      </w:r>
      <w:r w:rsidRPr="003960CB">
        <w:rPr>
          <w:rFonts w:asciiTheme="majorHAnsi" w:hAnsiTheme="majorHAnsi"/>
          <w:b/>
          <w:sz w:val="24"/>
        </w:rPr>
        <w:t>of</w:t>
      </w:r>
      <w:r w:rsidRPr="003960CB">
        <w:rPr>
          <w:rFonts w:asciiTheme="majorHAnsi" w:hAnsiTheme="majorHAnsi"/>
          <w:b/>
          <w:spacing w:val="-1"/>
          <w:sz w:val="24"/>
        </w:rPr>
        <w:t xml:space="preserve"> </w:t>
      </w:r>
      <w:r w:rsidRPr="003960CB">
        <w:rPr>
          <w:rFonts w:asciiTheme="majorHAnsi" w:hAnsiTheme="majorHAnsi"/>
          <w:b/>
          <w:spacing w:val="-2"/>
          <w:sz w:val="24"/>
        </w:rPr>
        <w:t xml:space="preserve">Agenda: </w:t>
      </w:r>
      <w:r w:rsidR="007456EB">
        <w:rPr>
          <w:rFonts w:asciiTheme="majorHAnsi" w:hAnsiTheme="majorHAnsi"/>
          <w:b/>
          <w:spacing w:val="-2"/>
          <w:sz w:val="24"/>
        </w:rPr>
        <w:t xml:space="preserve">With date correction and removal of ILOs due to absence. </w:t>
      </w:r>
      <w:r w:rsidR="00867584">
        <w:rPr>
          <w:rFonts w:asciiTheme="majorHAnsi" w:hAnsiTheme="majorHAnsi"/>
          <w:b/>
          <w:spacing w:val="-2"/>
          <w:sz w:val="24"/>
        </w:rPr>
        <w:t xml:space="preserve">M/S/C: </w:t>
      </w:r>
      <w:r w:rsidR="007456EB">
        <w:rPr>
          <w:rFonts w:asciiTheme="majorHAnsi" w:hAnsiTheme="majorHAnsi"/>
          <w:b/>
          <w:spacing w:val="-2"/>
          <w:sz w:val="24"/>
        </w:rPr>
        <w:t xml:space="preserve">Elizabeth Keele/Kendra Haney </w:t>
      </w:r>
    </w:p>
    <w:p w14:paraId="466AAF1D" w14:textId="29263307" w:rsidR="00D271EB" w:rsidRPr="00E57C33" w:rsidRDefault="002D7FCA" w:rsidP="00E57C33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81" w:lineRule="exact"/>
        <w:ind w:left="859" w:hanging="552"/>
        <w:contextualSpacing w:val="0"/>
        <w:jc w:val="left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/>
          <w:spacing w:val="-2"/>
          <w:sz w:val="24"/>
        </w:rPr>
        <w:t xml:space="preserve">Approval of Minutes </w:t>
      </w:r>
      <w:r w:rsidR="007456EB">
        <w:rPr>
          <w:rFonts w:asciiTheme="majorHAnsi" w:hAnsiTheme="majorHAnsi"/>
          <w:b/>
          <w:spacing w:val="-2"/>
          <w:sz w:val="24"/>
        </w:rPr>
        <w:t>with edit to Strategic Plan update.</w:t>
      </w:r>
    </w:p>
    <w:p w14:paraId="05CCCC0C" w14:textId="1A59C602" w:rsidR="00D271EB" w:rsidRPr="00E57BAA" w:rsidRDefault="00D271EB" w:rsidP="00D271EB">
      <w:pPr>
        <w:ind w:left="8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M/S/C:</w:t>
      </w:r>
      <w:r w:rsidRPr="00E57BAA">
        <w:rPr>
          <w:rFonts w:asciiTheme="majorHAnsi" w:hAnsiTheme="majorHAnsi"/>
          <w:b/>
          <w:spacing w:val="-1"/>
          <w:sz w:val="24"/>
        </w:rPr>
        <w:t xml:space="preserve"> </w:t>
      </w:r>
      <w:r w:rsidR="007456EB">
        <w:rPr>
          <w:rFonts w:asciiTheme="majorHAnsi" w:hAnsiTheme="majorHAnsi"/>
          <w:b/>
          <w:spacing w:val="-1"/>
          <w:sz w:val="24"/>
        </w:rPr>
        <w:t>Stephanie Olmedo-Hinde/Matthew Flummer.</w:t>
      </w:r>
    </w:p>
    <w:p w14:paraId="1CBC9A0A" w14:textId="77777777" w:rsidR="00D271EB" w:rsidRPr="00E57BAA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New</w:t>
      </w:r>
      <w:r w:rsidRPr="00E57BAA">
        <w:rPr>
          <w:rFonts w:asciiTheme="majorHAnsi" w:hAnsiTheme="majorHAnsi"/>
          <w:b/>
          <w:spacing w:val="-1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Business-Announcement/Information/Discussion</w:t>
      </w:r>
      <w:r w:rsidRPr="00E57BAA">
        <w:rPr>
          <w:rFonts w:asciiTheme="majorHAnsi" w:hAnsiTheme="majorHAnsi"/>
          <w:b/>
          <w:spacing w:val="-9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Items</w:t>
      </w:r>
    </w:p>
    <w:p w14:paraId="69D5F1E9" w14:textId="7DD2D519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ILOs</w:t>
      </w:r>
      <w:r w:rsidRPr="00E57BAA">
        <w:rPr>
          <w:rFonts w:asciiTheme="majorHAnsi" w:hAnsiTheme="majorHAnsi"/>
          <w:b/>
          <w:sz w:val="24"/>
        </w:rPr>
        <w:t xml:space="preserve"> (</w:t>
      </w:r>
      <w:r>
        <w:rPr>
          <w:rFonts w:asciiTheme="majorHAnsi" w:hAnsiTheme="majorHAnsi"/>
          <w:b/>
          <w:sz w:val="24"/>
        </w:rPr>
        <w:t>Melissa Long</w:t>
      </w:r>
      <w:r w:rsidRPr="00E57BAA">
        <w:rPr>
          <w:rFonts w:asciiTheme="majorHAnsi" w:hAnsiTheme="majorHAnsi"/>
          <w:b/>
          <w:sz w:val="24"/>
        </w:rPr>
        <w:t>)</w:t>
      </w:r>
    </w:p>
    <w:p w14:paraId="5FCA6D47" w14:textId="5195160E" w:rsidR="00495E78" w:rsidRPr="00867584" w:rsidRDefault="00867584" w:rsidP="00867584">
      <w:pPr>
        <w:pStyle w:val="ListParagraph"/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/>
        <w:contextualSpacing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Absent. </w:t>
      </w:r>
    </w:p>
    <w:p w14:paraId="72471C5D" w14:textId="77777777" w:rsidR="00D271EB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Action Items-First Read</w:t>
      </w:r>
    </w:p>
    <w:p w14:paraId="2D181C70" w14:textId="3CC99798" w:rsidR="00D271EB" w:rsidRDefault="00867584" w:rsidP="00867584">
      <w:pPr>
        <w:pStyle w:val="ListParagraph"/>
        <w:numPr>
          <w:ilvl w:val="1"/>
          <w:numId w:val="2"/>
        </w:numPr>
        <w:tabs>
          <w:tab w:val="left" w:pos="85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Accessibility Committee Charge &amp; Structure (Reagen Dozier) </w:t>
      </w:r>
    </w:p>
    <w:p w14:paraId="0F5E0838" w14:textId="03961E55" w:rsidR="007456EB" w:rsidRPr="007456EB" w:rsidRDefault="007456EB" w:rsidP="007456EB">
      <w:pPr>
        <w:pStyle w:val="ListParagraph"/>
        <w:tabs>
          <w:tab w:val="left" w:pos="859"/>
        </w:tabs>
        <w:ind w:left="1774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Accessibility Committee charge &amp; Structure was reviewed. Document was developed by a formal task force. Quorum requirements were questioned due to the student representative. </w:t>
      </w:r>
      <w:commentRangeStart w:id="0"/>
      <w:r w:rsidR="0003737E">
        <w:rPr>
          <w:rFonts w:asciiTheme="majorHAnsi" w:hAnsiTheme="majorHAnsi"/>
          <w:bCs/>
          <w:sz w:val="24"/>
        </w:rPr>
        <w:t xml:space="preserve">Council agreed to </w:t>
      </w:r>
      <w:r w:rsidR="00914FFE">
        <w:rPr>
          <w:rFonts w:asciiTheme="majorHAnsi" w:hAnsiTheme="majorHAnsi"/>
          <w:bCs/>
          <w:sz w:val="24"/>
        </w:rPr>
        <w:t xml:space="preserve">remove the student representative from quorum requirement. </w:t>
      </w:r>
      <w:commentRangeEnd w:id="0"/>
      <w:r w:rsidR="00F22FF1">
        <w:rPr>
          <w:rStyle w:val="CommentReference"/>
        </w:rPr>
        <w:commentReference w:id="0"/>
      </w:r>
      <w:r w:rsidR="0003737E">
        <w:rPr>
          <w:rFonts w:asciiTheme="majorHAnsi" w:hAnsiTheme="majorHAnsi"/>
          <w:bCs/>
          <w:sz w:val="24"/>
        </w:rPr>
        <w:t xml:space="preserve">It was suggested that DRC staff member is added to the committee membership. </w:t>
      </w:r>
      <w:r w:rsidR="00AC3831">
        <w:rPr>
          <w:rFonts w:asciiTheme="majorHAnsi" w:hAnsiTheme="majorHAnsi"/>
          <w:bCs/>
          <w:sz w:val="24"/>
        </w:rPr>
        <w:t xml:space="preserve">Council suggested that representative from M&amp;O is added to membership. </w:t>
      </w:r>
      <w:r w:rsidR="0003737E">
        <w:rPr>
          <w:rFonts w:asciiTheme="majorHAnsi" w:hAnsiTheme="majorHAnsi"/>
          <w:bCs/>
          <w:sz w:val="24"/>
        </w:rPr>
        <w:t xml:space="preserve">Committee will report out as a Sub-Committee of College Council. </w:t>
      </w:r>
      <w:r w:rsidR="00393F44">
        <w:rPr>
          <w:rFonts w:asciiTheme="majorHAnsi" w:hAnsiTheme="majorHAnsi"/>
          <w:bCs/>
          <w:sz w:val="24"/>
        </w:rPr>
        <w:t>Final draft will be brought back to College Council in early spring 2025.</w:t>
      </w:r>
    </w:p>
    <w:p w14:paraId="1107C9E2" w14:textId="77777777" w:rsidR="00D271EB" w:rsidRPr="00495E78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Action</w:t>
      </w:r>
      <w:r w:rsidRPr="00E57BAA">
        <w:rPr>
          <w:rFonts w:asciiTheme="majorHAnsi" w:hAnsiTheme="majorHAnsi"/>
          <w:b/>
          <w:spacing w:val="-4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Items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–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Second/Final</w:t>
      </w:r>
      <w:r w:rsidRPr="00E57BAA">
        <w:rPr>
          <w:rFonts w:asciiTheme="majorHAnsi" w:hAnsiTheme="majorHAnsi"/>
          <w:b/>
          <w:spacing w:val="-3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 xml:space="preserve">Approval </w:t>
      </w:r>
    </w:p>
    <w:p w14:paraId="634BA4AB" w14:textId="15BB9784" w:rsidR="00495E78" w:rsidRPr="007456EB" w:rsidRDefault="00393F44" w:rsidP="00867584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pacing w:val="-2"/>
          <w:sz w:val="24"/>
        </w:rPr>
        <w:t>CalWORKs</w:t>
      </w:r>
      <w:r w:rsidR="00867584">
        <w:rPr>
          <w:rFonts w:asciiTheme="majorHAnsi" w:hAnsiTheme="majorHAnsi"/>
          <w:b/>
          <w:spacing w:val="-2"/>
          <w:sz w:val="24"/>
        </w:rPr>
        <w:t xml:space="preserve"> Program Review (Diane Thompson) </w:t>
      </w:r>
    </w:p>
    <w:p w14:paraId="0A409E58" w14:textId="757997FA" w:rsidR="007456EB" w:rsidRPr="00393F44" w:rsidRDefault="007456EB" w:rsidP="007456EB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Cs/>
          <w:spacing w:val="-2"/>
          <w:sz w:val="24"/>
        </w:rPr>
        <w:t xml:space="preserve">Thad Russell walked through the </w:t>
      </w:r>
      <w:r w:rsidR="00393F44">
        <w:rPr>
          <w:rFonts w:asciiTheme="majorHAnsi" w:hAnsiTheme="majorHAnsi"/>
          <w:bCs/>
          <w:spacing w:val="-2"/>
          <w:sz w:val="24"/>
        </w:rPr>
        <w:t>CalWORKs</w:t>
      </w:r>
      <w:r>
        <w:rPr>
          <w:rFonts w:asciiTheme="majorHAnsi" w:hAnsiTheme="majorHAnsi"/>
          <w:bCs/>
          <w:spacing w:val="-2"/>
          <w:sz w:val="24"/>
        </w:rPr>
        <w:t xml:space="preserve"> Program Review in Diane Thompson’s absence.</w:t>
      </w:r>
      <w:r w:rsidR="00393F44">
        <w:rPr>
          <w:rFonts w:asciiTheme="majorHAnsi" w:hAnsiTheme="majorHAnsi"/>
          <w:bCs/>
          <w:spacing w:val="-2"/>
          <w:sz w:val="24"/>
        </w:rPr>
        <w:t xml:space="preserve"> Erin Wingfield volunteered to answer questions that were brought up. The </w:t>
      </w:r>
      <w:r w:rsidR="00EC5441">
        <w:rPr>
          <w:rFonts w:asciiTheme="majorHAnsi" w:hAnsiTheme="majorHAnsi"/>
          <w:bCs/>
          <w:spacing w:val="-2"/>
          <w:sz w:val="24"/>
        </w:rPr>
        <w:t xml:space="preserve">goal of </w:t>
      </w:r>
      <w:r w:rsidR="00393F44">
        <w:rPr>
          <w:rFonts w:asciiTheme="majorHAnsi" w:hAnsiTheme="majorHAnsi"/>
          <w:bCs/>
          <w:spacing w:val="-2"/>
          <w:sz w:val="24"/>
        </w:rPr>
        <w:t xml:space="preserve">5% persistence increase was questioned. Data needs to </w:t>
      </w:r>
      <w:r w:rsidR="00393F44">
        <w:rPr>
          <w:rFonts w:asciiTheme="majorHAnsi" w:hAnsiTheme="majorHAnsi"/>
          <w:bCs/>
          <w:spacing w:val="-2"/>
          <w:sz w:val="24"/>
        </w:rPr>
        <w:lastRenderedPageBreak/>
        <w:t xml:space="preserve">be added to the report. </w:t>
      </w:r>
      <w:r>
        <w:rPr>
          <w:rFonts w:asciiTheme="majorHAnsi" w:hAnsiTheme="majorHAnsi"/>
          <w:bCs/>
          <w:spacing w:val="-2"/>
          <w:sz w:val="24"/>
        </w:rPr>
        <w:t xml:space="preserve"> </w:t>
      </w:r>
      <w:r w:rsidR="00393F44" w:rsidRPr="00393F44">
        <w:rPr>
          <w:rFonts w:asciiTheme="majorHAnsi" w:hAnsiTheme="majorHAnsi"/>
          <w:b/>
          <w:spacing w:val="-2"/>
          <w:sz w:val="24"/>
        </w:rPr>
        <w:t xml:space="preserve">M/S/C: </w:t>
      </w:r>
      <w:r w:rsidR="00EC5441">
        <w:rPr>
          <w:rFonts w:asciiTheme="majorHAnsi" w:hAnsiTheme="majorHAnsi"/>
          <w:b/>
          <w:spacing w:val="-2"/>
          <w:sz w:val="24"/>
        </w:rPr>
        <w:t xml:space="preserve">Elizabeth Keele/Vickie Dugan accepted with addition of persistence data table. </w:t>
      </w:r>
    </w:p>
    <w:p w14:paraId="4D3AF2FB" w14:textId="77777777" w:rsidR="00D271EB" w:rsidRPr="00C15144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pacing w:val="-2"/>
          <w:sz w:val="24"/>
        </w:rPr>
        <w:t>Subcommittee reports</w:t>
      </w:r>
    </w:p>
    <w:p w14:paraId="6988618B" w14:textId="208D335D" w:rsidR="00D271EB" w:rsidRDefault="00D271EB" w:rsidP="00752FF8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Accreditation (Thad Russell)</w:t>
      </w:r>
    </w:p>
    <w:p w14:paraId="3F29F357" w14:textId="1D8109EB" w:rsidR="008F1C78" w:rsidRPr="005D4B51" w:rsidRDefault="00EC5441" w:rsidP="008F1C78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Committee has not met. Will not meet until February 2025.</w:t>
      </w:r>
    </w:p>
    <w:p w14:paraId="66F10DD1" w14:textId="0D75DA49" w:rsidR="00D271EB" w:rsidRDefault="00D271EB" w:rsidP="00752FF8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 w:rsidRPr="005E77A8">
        <w:rPr>
          <w:rFonts w:asciiTheme="majorHAnsi" w:hAnsiTheme="majorHAnsi"/>
          <w:b/>
          <w:sz w:val="24"/>
        </w:rPr>
        <w:t>Budget (</w:t>
      </w:r>
      <w:r w:rsidR="00EC5441">
        <w:rPr>
          <w:rFonts w:asciiTheme="majorHAnsi" w:hAnsiTheme="majorHAnsi"/>
          <w:b/>
          <w:sz w:val="24"/>
        </w:rPr>
        <w:t>Griselda Aceves</w:t>
      </w:r>
      <w:r w:rsidRPr="005E77A8">
        <w:rPr>
          <w:rFonts w:asciiTheme="majorHAnsi" w:hAnsiTheme="majorHAnsi"/>
          <w:b/>
          <w:sz w:val="24"/>
        </w:rPr>
        <w:t>)</w:t>
      </w:r>
    </w:p>
    <w:p w14:paraId="3E2C5F29" w14:textId="2DE3909B" w:rsidR="00EC5441" w:rsidRPr="00EC5441" w:rsidRDefault="00EC5441" w:rsidP="00EC5441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Establishment of sending out new budget spreadsheets with a January 24, </w:t>
      </w:r>
      <w:r w:rsidR="00E76F38">
        <w:rPr>
          <w:rFonts w:asciiTheme="majorHAnsi" w:hAnsiTheme="majorHAnsi"/>
          <w:bCs/>
          <w:sz w:val="24"/>
        </w:rPr>
        <w:t>2025,</w:t>
      </w:r>
      <w:r>
        <w:rPr>
          <w:rFonts w:asciiTheme="majorHAnsi" w:hAnsiTheme="majorHAnsi"/>
          <w:bCs/>
          <w:sz w:val="24"/>
        </w:rPr>
        <w:t xml:space="preserve"> deadline for budget committee to review. </w:t>
      </w:r>
    </w:p>
    <w:p w14:paraId="09DAD22F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Strategic Planning (Michael Carley)</w:t>
      </w:r>
    </w:p>
    <w:p w14:paraId="5DAACA35" w14:textId="2A9E96AF" w:rsidR="00EC5441" w:rsidRPr="00100464" w:rsidRDefault="00EC5441" w:rsidP="00EC5441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 w:rsidRPr="00100464">
        <w:rPr>
          <w:rFonts w:asciiTheme="majorHAnsi" w:hAnsiTheme="majorHAnsi"/>
          <w:bCs/>
          <w:sz w:val="24"/>
        </w:rPr>
        <w:t>CalWORKs program review was sent to C</w:t>
      </w:r>
      <w:r w:rsidR="00E76F38">
        <w:rPr>
          <w:rFonts w:asciiTheme="majorHAnsi" w:hAnsiTheme="majorHAnsi"/>
          <w:bCs/>
          <w:sz w:val="24"/>
        </w:rPr>
        <w:t>ollege Council</w:t>
      </w:r>
      <w:r w:rsidRPr="00100464">
        <w:rPr>
          <w:rFonts w:asciiTheme="majorHAnsi" w:hAnsiTheme="majorHAnsi"/>
          <w:bCs/>
          <w:sz w:val="24"/>
        </w:rPr>
        <w:t xml:space="preserve">. DRC program review is ready for CC review. Strategic Plan will be brought to February 2025 College Council meeting. </w:t>
      </w:r>
    </w:p>
    <w:p w14:paraId="56A8A2E9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 w:rsidRPr="002F26E0">
        <w:rPr>
          <w:rFonts w:asciiTheme="majorHAnsi" w:hAnsiTheme="majorHAnsi"/>
          <w:b/>
          <w:sz w:val="24"/>
        </w:rPr>
        <w:t>Enrollment Management (Thad Russell)</w:t>
      </w:r>
    </w:p>
    <w:p w14:paraId="0ACFD263" w14:textId="1EA3E851" w:rsidR="00EC5441" w:rsidRPr="00100464" w:rsidRDefault="00871C32" w:rsidP="00EC5441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Has not met</w:t>
      </w:r>
      <w:r w:rsidR="00ED6F51">
        <w:rPr>
          <w:rFonts w:asciiTheme="majorHAnsi" w:hAnsiTheme="majorHAnsi"/>
          <w:bCs/>
          <w:sz w:val="24"/>
        </w:rPr>
        <w:t xml:space="preserve"> due to holiday. </w:t>
      </w:r>
    </w:p>
    <w:p w14:paraId="7E4D21C7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 w:rsidRPr="005E77A8">
        <w:rPr>
          <w:rFonts w:asciiTheme="majorHAnsi" w:hAnsiTheme="majorHAnsi"/>
          <w:b/>
          <w:sz w:val="24"/>
        </w:rPr>
        <w:t>Guided Pathways (Erin Wingfield)</w:t>
      </w:r>
    </w:p>
    <w:p w14:paraId="6D1A31A1" w14:textId="1FE69BC3" w:rsidR="00EC5441" w:rsidRPr="00100464" w:rsidRDefault="00EC5441" w:rsidP="00EC5441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 w:rsidRPr="00100464">
        <w:rPr>
          <w:rFonts w:asciiTheme="majorHAnsi" w:hAnsiTheme="majorHAnsi"/>
          <w:bCs/>
          <w:sz w:val="24"/>
        </w:rPr>
        <w:t>Welcome Day 2025 planning group has sent out a call for ideas to faculty. Structure on how to create interactions between students and faculty is the main goal</w:t>
      </w:r>
      <w:r w:rsidR="00100464">
        <w:rPr>
          <w:rFonts w:asciiTheme="majorHAnsi" w:hAnsiTheme="majorHAnsi"/>
          <w:bCs/>
          <w:sz w:val="24"/>
        </w:rPr>
        <w:t xml:space="preserve">. Plan is to have final plan by mid-spring 2025. </w:t>
      </w:r>
      <w:r w:rsidRPr="00100464">
        <w:rPr>
          <w:rFonts w:asciiTheme="majorHAnsi" w:hAnsiTheme="majorHAnsi"/>
          <w:bCs/>
          <w:sz w:val="24"/>
        </w:rPr>
        <w:t xml:space="preserve">Guided </w:t>
      </w:r>
      <w:r w:rsidR="00100464">
        <w:rPr>
          <w:rFonts w:asciiTheme="majorHAnsi" w:hAnsiTheme="majorHAnsi"/>
          <w:bCs/>
          <w:sz w:val="24"/>
        </w:rPr>
        <w:t>P</w:t>
      </w:r>
      <w:r w:rsidRPr="00100464">
        <w:rPr>
          <w:rFonts w:asciiTheme="majorHAnsi" w:hAnsiTheme="majorHAnsi"/>
          <w:bCs/>
          <w:sz w:val="24"/>
        </w:rPr>
        <w:t xml:space="preserve">athways </w:t>
      </w:r>
      <w:r w:rsidR="00100464">
        <w:rPr>
          <w:rFonts w:asciiTheme="majorHAnsi" w:hAnsiTheme="majorHAnsi"/>
          <w:bCs/>
          <w:sz w:val="24"/>
        </w:rPr>
        <w:t>A</w:t>
      </w:r>
      <w:r w:rsidRPr="00100464">
        <w:rPr>
          <w:rFonts w:asciiTheme="majorHAnsi" w:hAnsiTheme="majorHAnsi"/>
          <w:bCs/>
          <w:sz w:val="24"/>
        </w:rPr>
        <w:t>cademy is January 13</w:t>
      </w:r>
      <w:r w:rsidR="00100464">
        <w:rPr>
          <w:rFonts w:asciiTheme="majorHAnsi" w:hAnsiTheme="majorHAnsi"/>
          <w:bCs/>
          <w:sz w:val="24"/>
        </w:rPr>
        <w:t>-</w:t>
      </w:r>
      <w:r w:rsidRPr="00100464">
        <w:rPr>
          <w:rFonts w:asciiTheme="majorHAnsi" w:hAnsiTheme="majorHAnsi"/>
          <w:bCs/>
          <w:sz w:val="24"/>
        </w:rPr>
        <w:t>14</w:t>
      </w:r>
      <w:r w:rsidR="00100464">
        <w:rPr>
          <w:rFonts w:asciiTheme="majorHAnsi" w:hAnsiTheme="majorHAnsi"/>
          <w:bCs/>
          <w:sz w:val="24"/>
        </w:rPr>
        <w:t xml:space="preserve">, 2025. </w:t>
      </w:r>
      <w:r w:rsidRPr="00100464">
        <w:rPr>
          <w:rFonts w:asciiTheme="majorHAnsi" w:hAnsiTheme="majorHAnsi"/>
          <w:bCs/>
          <w:sz w:val="24"/>
        </w:rPr>
        <w:t xml:space="preserve"> </w:t>
      </w:r>
      <w:r w:rsidR="00100464">
        <w:rPr>
          <w:rFonts w:asciiTheme="majorHAnsi" w:hAnsiTheme="majorHAnsi"/>
          <w:bCs/>
          <w:sz w:val="24"/>
        </w:rPr>
        <w:t>There are nine</w:t>
      </w:r>
      <w:r w:rsidRPr="00100464">
        <w:rPr>
          <w:rFonts w:asciiTheme="majorHAnsi" w:hAnsiTheme="majorHAnsi"/>
          <w:bCs/>
          <w:sz w:val="24"/>
        </w:rPr>
        <w:t xml:space="preserve"> </w:t>
      </w:r>
      <w:r w:rsidR="00100464" w:rsidRPr="00100464">
        <w:rPr>
          <w:rFonts w:asciiTheme="majorHAnsi" w:hAnsiTheme="majorHAnsi"/>
          <w:bCs/>
          <w:sz w:val="24"/>
        </w:rPr>
        <w:t xml:space="preserve">new faculty members </w:t>
      </w:r>
      <w:r w:rsidR="00100464">
        <w:rPr>
          <w:rFonts w:asciiTheme="majorHAnsi" w:hAnsiTheme="majorHAnsi"/>
          <w:bCs/>
          <w:sz w:val="24"/>
        </w:rPr>
        <w:t>that were</w:t>
      </w:r>
      <w:r w:rsidR="00100464" w:rsidRPr="00100464">
        <w:rPr>
          <w:rFonts w:asciiTheme="majorHAnsi" w:hAnsiTheme="majorHAnsi"/>
          <w:bCs/>
          <w:sz w:val="24"/>
        </w:rPr>
        <w:t xml:space="preserve"> sent invite</w:t>
      </w:r>
      <w:r w:rsidR="00100464">
        <w:rPr>
          <w:rFonts w:asciiTheme="majorHAnsi" w:hAnsiTheme="majorHAnsi"/>
          <w:bCs/>
          <w:sz w:val="24"/>
        </w:rPr>
        <w:t>s</w:t>
      </w:r>
      <w:r w:rsidR="00100464" w:rsidRPr="00100464">
        <w:rPr>
          <w:rFonts w:asciiTheme="majorHAnsi" w:hAnsiTheme="majorHAnsi"/>
          <w:bCs/>
          <w:sz w:val="24"/>
        </w:rPr>
        <w:t xml:space="preserve"> with only one response. </w:t>
      </w:r>
      <w:r w:rsidRPr="00100464">
        <w:rPr>
          <w:rFonts w:asciiTheme="majorHAnsi" w:hAnsiTheme="majorHAnsi"/>
          <w:bCs/>
          <w:sz w:val="24"/>
        </w:rPr>
        <w:t xml:space="preserve">Division chairs were asked to follow up with new faculty and adjunct to attend this academy. </w:t>
      </w:r>
    </w:p>
    <w:p w14:paraId="61ECE794" w14:textId="383CCC7B" w:rsidR="008F1C78" w:rsidRDefault="00D271EB" w:rsidP="00867584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Information Technology (Manual Caceres)</w:t>
      </w:r>
    </w:p>
    <w:p w14:paraId="6C404886" w14:textId="7651846E" w:rsidR="00871C32" w:rsidRPr="00ED6F51" w:rsidRDefault="00ED6F51" w:rsidP="00871C32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 w:rsidRPr="00ED6F51">
        <w:rPr>
          <w:rFonts w:asciiTheme="majorHAnsi" w:hAnsiTheme="majorHAnsi"/>
          <w:bCs/>
          <w:sz w:val="24"/>
        </w:rPr>
        <w:t xml:space="preserve">Committee did not meet. Hoping to </w:t>
      </w:r>
      <w:r>
        <w:rPr>
          <w:rFonts w:asciiTheme="majorHAnsi" w:hAnsiTheme="majorHAnsi"/>
          <w:bCs/>
          <w:sz w:val="24"/>
        </w:rPr>
        <w:t xml:space="preserve">finalize the hiring of </w:t>
      </w:r>
      <w:r w:rsidRPr="00ED6F51">
        <w:rPr>
          <w:rFonts w:asciiTheme="majorHAnsi" w:hAnsiTheme="majorHAnsi"/>
          <w:bCs/>
          <w:sz w:val="24"/>
        </w:rPr>
        <w:t>Support</w:t>
      </w:r>
      <w:r w:rsidR="00871C32" w:rsidRPr="00ED6F51">
        <w:rPr>
          <w:rFonts w:asciiTheme="majorHAnsi" w:hAnsiTheme="majorHAnsi"/>
          <w:bCs/>
          <w:sz w:val="24"/>
        </w:rPr>
        <w:t xml:space="preserve"> Specialist I by next week. </w:t>
      </w:r>
    </w:p>
    <w:p w14:paraId="2CDA117C" w14:textId="38CBDCDD" w:rsidR="008F1C78" w:rsidRDefault="00D271EB" w:rsidP="00867584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Facilities Planning Advisory (Primavera Monarrez)</w:t>
      </w:r>
    </w:p>
    <w:p w14:paraId="3300F1E4" w14:textId="51DD228A" w:rsidR="00871C32" w:rsidRPr="00ED6F51" w:rsidRDefault="00871C32" w:rsidP="00871C32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 w:rsidRPr="00ED6F51">
        <w:rPr>
          <w:rFonts w:asciiTheme="majorHAnsi" w:hAnsiTheme="majorHAnsi"/>
          <w:bCs/>
          <w:sz w:val="24"/>
        </w:rPr>
        <w:t xml:space="preserve">Did not meet. </w:t>
      </w:r>
      <w:r w:rsidR="00ED6F51" w:rsidRPr="00ED6F51">
        <w:rPr>
          <w:rFonts w:asciiTheme="majorHAnsi" w:hAnsiTheme="majorHAnsi"/>
          <w:bCs/>
          <w:sz w:val="24"/>
        </w:rPr>
        <w:t xml:space="preserve">Committee reviewed membership via </w:t>
      </w:r>
      <w:r w:rsidRPr="00ED6F51">
        <w:rPr>
          <w:rFonts w:asciiTheme="majorHAnsi" w:hAnsiTheme="majorHAnsi"/>
          <w:bCs/>
          <w:sz w:val="24"/>
        </w:rPr>
        <w:t>Teams</w:t>
      </w:r>
      <w:r w:rsidR="00ED6F51" w:rsidRPr="00ED6F51">
        <w:rPr>
          <w:rFonts w:asciiTheme="majorHAnsi" w:hAnsiTheme="majorHAnsi"/>
          <w:bCs/>
          <w:sz w:val="24"/>
        </w:rPr>
        <w:t xml:space="preserve">. </w:t>
      </w:r>
      <w:r w:rsidRPr="00ED6F51">
        <w:rPr>
          <w:rFonts w:asciiTheme="majorHAnsi" w:hAnsiTheme="majorHAnsi"/>
          <w:bCs/>
          <w:sz w:val="24"/>
        </w:rPr>
        <w:t>Final decisions will be brought back to College Council</w:t>
      </w:r>
      <w:r w:rsidR="00ED6F51" w:rsidRPr="00ED6F51">
        <w:rPr>
          <w:rFonts w:asciiTheme="majorHAnsi" w:hAnsiTheme="majorHAnsi"/>
          <w:bCs/>
          <w:sz w:val="24"/>
        </w:rPr>
        <w:t xml:space="preserve"> in early spring 2025.</w:t>
      </w:r>
    </w:p>
    <w:p w14:paraId="5655E6BF" w14:textId="677D5944" w:rsidR="00715228" w:rsidRDefault="00D271EB" w:rsidP="00715228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Safety and Security Team (Leo Espinoza)</w:t>
      </w:r>
    </w:p>
    <w:p w14:paraId="5FB80446" w14:textId="41236DBF" w:rsidR="00871C32" w:rsidRPr="00ED6F51" w:rsidRDefault="00871C32" w:rsidP="00871C32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 w:rsidRPr="00ED6F51">
        <w:rPr>
          <w:rFonts w:asciiTheme="majorHAnsi" w:hAnsiTheme="majorHAnsi"/>
          <w:bCs/>
          <w:sz w:val="24"/>
        </w:rPr>
        <w:t xml:space="preserve">First meeting was </w:t>
      </w:r>
      <w:r w:rsidR="00ED6F51" w:rsidRPr="00ED6F51">
        <w:rPr>
          <w:rFonts w:asciiTheme="majorHAnsi" w:hAnsiTheme="majorHAnsi"/>
          <w:bCs/>
          <w:sz w:val="24"/>
        </w:rPr>
        <w:t>held,</w:t>
      </w:r>
      <w:r w:rsidRPr="00ED6F51">
        <w:rPr>
          <w:rFonts w:asciiTheme="majorHAnsi" w:hAnsiTheme="majorHAnsi"/>
          <w:bCs/>
          <w:sz w:val="24"/>
        </w:rPr>
        <w:t xml:space="preserve"> and committee charge was reviewed with members. Once more meeting will be held this semester. </w:t>
      </w:r>
    </w:p>
    <w:p w14:paraId="4CE7881F" w14:textId="230DC6F5" w:rsidR="00D271EB" w:rsidRPr="00871C32" w:rsidRDefault="00D271EB" w:rsidP="00715228">
      <w:pPr>
        <w:pStyle w:val="ListParagraph"/>
        <w:numPr>
          <w:ilvl w:val="1"/>
          <w:numId w:val="2"/>
        </w:numPr>
        <w:tabs>
          <w:tab w:val="left" w:pos="859"/>
        </w:tabs>
        <w:spacing w:line="240" w:lineRule="auto"/>
        <w:rPr>
          <w:rFonts w:asciiTheme="majorHAnsi" w:hAnsiTheme="majorHAnsi"/>
          <w:bCs/>
          <w:sz w:val="24"/>
        </w:rPr>
      </w:pPr>
      <w:r w:rsidRPr="00715228">
        <w:rPr>
          <w:rFonts w:asciiTheme="majorHAnsi" w:hAnsiTheme="majorHAnsi"/>
          <w:b/>
          <w:sz w:val="24"/>
        </w:rPr>
        <w:t>Social Justice Action (Jasmin Quinones)</w:t>
      </w:r>
    </w:p>
    <w:p w14:paraId="3C415D13" w14:textId="58AFE442" w:rsidR="00871C32" w:rsidRPr="00ED6F51" w:rsidRDefault="00871C32" w:rsidP="00871C32">
      <w:pPr>
        <w:pStyle w:val="ListParagraph"/>
        <w:tabs>
          <w:tab w:val="left" w:pos="859"/>
        </w:tabs>
        <w:spacing w:line="240" w:lineRule="auto"/>
        <w:ind w:left="1774"/>
        <w:rPr>
          <w:rFonts w:asciiTheme="majorHAnsi" w:hAnsiTheme="majorHAnsi"/>
          <w:bCs/>
          <w:sz w:val="24"/>
        </w:rPr>
      </w:pPr>
      <w:r w:rsidRPr="00ED6F51">
        <w:rPr>
          <w:rFonts w:asciiTheme="majorHAnsi" w:hAnsiTheme="majorHAnsi"/>
          <w:bCs/>
          <w:sz w:val="24"/>
        </w:rPr>
        <w:t xml:space="preserve">No Report. </w:t>
      </w:r>
    </w:p>
    <w:p w14:paraId="50A03753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Staff Development (Jasmin Quinones)</w:t>
      </w:r>
    </w:p>
    <w:p w14:paraId="6BF92FF3" w14:textId="08C4A612" w:rsidR="00871C32" w:rsidRPr="00ED6F51" w:rsidRDefault="00871C32" w:rsidP="00871C32">
      <w:pPr>
        <w:pStyle w:val="ListParagraph"/>
        <w:widowControl w:val="0"/>
        <w:tabs>
          <w:tab w:val="left" w:pos="859"/>
        </w:tabs>
        <w:autoSpaceDE w:val="0"/>
        <w:autoSpaceDN w:val="0"/>
        <w:spacing w:after="0" w:line="240" w:lineRule="auto"/>
        <w:ind w:left="1774"/>
        <w:contextualSpacing w:val="0"/>
        <w:rPr>
          <w:rFonts w:asciiTheme="majorHAnsi" w:hAnsiTheme="majorHAnsi"/>
          <w:bCs/>
          <w:sz w:val="24"/>
        </w:rPr>
      </w:pPr>
      <w:r w:rsidRPr="00ED6F51">
        <w:rPr>
          <w:rFonts w:asciiTheme="majorHAnsi" w:hAnsiTheme="majorHAnsi"/>
          <w:bCs/>
          <w:sz w:val="24"/>
        </w:rPr>
        <w:t xml:space="preserve">Absent. </w:t>
      </w:r>
    </w:p>
    <w:p w14:paraId="5719ADDA" w14:textId="77777777" w:rsidR="00D271EB" w:rsidRPr="00E57BAA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75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Other</w:t>
      </w:r>
      <w:r w:rsidRPr="00E57BAA">
        <w:rPr>
          <w:rFonts w:asciiTheme="majorHAnsi" w:hAnsiTheme="majorHAnsi"/>
          <w:b/>
          <w:spacing w:val="-2"/>
          <w:sz w:val="24"/>
        </w:rPr>
        <w:t xml:space="preserve"> Reports</w:t>
      </w:r>
    </w:p>
    <w:p w14:paraId="0F2F786A" w14:textId="77777777" w:rsidR="00D271EB" w:rsidRPr="00871C32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left="1578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President</w:t>
      </w:r>
    </w:p>
    <w:p w14:paraId="22146244" w14:textId="13038BF9" w:rsidR="00871C32" w:rsidRPr="00952C64" w:rsidRDefault="00177F67" w:rsidP="00871C32">
      <w:pPr>
        <w:pStyle w:val="ListParagraph"/>
        <w:widowControl w:val="0"/>
        <w:tabs>
          <w:tab w:val="left" w:pos="1578"/>
        </w:tabs>
        <w:autoSpaceDE w:val="0"/>
        <w:autoSpaceDN w:val="0"/>
        <w:spacing w:after="0" w:line="240" w:lineRule="auto"/>
        <w:ind w:left="1578"/>
        <w:contextualSpacing w:val="0"/>
        <w:rPr>
          <w:rFonts w:asciiTheme="majorHAnsi" w:hAnsiTheme="majorHAnsi"/>
          <w:bCs/>
          <w:spacing w:val="-2"/>
          <w:sz w:val="24"/>
        </w:rPr>
      </w:pPr>
      <w:r w:rsidRPr="00952C64">
        <w:rPr>
          <w:rFonts w:asciiTheme="majorHAnsi" w:hAnsiTheme="majorHAnsi"/>
          <w:bCs/>
          <w:spacing w:val="-2"/>
          <w:sz w:val="24"/>
        </w:rPr>
        <w:t xml:space="preserve">Staff </w:t>
      </w:r>
      <w:r w:rsidR="00871C32" w:rsidRPr="00952C64">
        <w:rPr>
          <w:rFonts w:asciiTheme="majorHAnsi" w:hAnsiTheme="majorHAnsi"/>
          <w:bCs/>
          <w:spacing w:val="-2"/>
          <w:sz w:val="24"/>
        </w:rPr>
        <w:t xml:space="preserve">that went out and assisted with the road realignment project traffic flow specifically M&amp;O and </w:t>
      </w:r>
      <w:r w:rsidRPr="00952C64">
        <w:rPr>
          <w:rFonts w:asciiTheme="majorHAnsi" w:hAnsiTheme="majorHAnsi"/>
          <w:bCs/>
          <w:spacing w:val="-2"/>
          <w:sz w:val="24"/>
        </w:rPr>
        <w:t xml:space="preserve">Safety and </w:t>
      </w:r>
      <w:r w:rsidR="00871C32" w:rsidRPr="00952C64">
        <w:rPr>
          <w:rFonts w:asciiTheme="majorHAnsi" w:hAnsiTheme="majorHAnsi"/>
          <w:bCs/>
          <w:spacing w:val="-2"/>
          <w:sz w:val="24"/>
        </w:rPr>
        <w:t xml:space="preserve">Security was thanked.  Feedback </w:t>
      </w:r>
      <w:r w:rsidRPr="00952C64">
        <w:rPr>
          <w:rFonts w:asciiTheme="majorHAnsi" w:hAnsiTheme="majorHAnsi"/>
          <w:bCs/>
          <w:spacing w:val="-2"/>
          <w:sz w:val="24"/>
        </w:rPr>
        <w:t>meeting</w:t>
      </w:r>
      <w:r w:rsidR="00871C32" w:rsidRPr="00952C64">
        <w:rPr>
          <w:rFonts w:asciiTheme="majorHAnsi" w:hAnsiTheme="majorHAnsi"/>
          <w:bCs/>
          <w:spacing w:val="-2"/>
          <w:sz w:val="24"/>
        </w:rPr>
        <w:t xml:space="preserve"> will be held </w:t>
      </w:r>
      <w:r w:rsidRPr="00952C64">
        <w:rPr>
          <w:rFonts w:asciiTheme="majorHAnsi" w:hAnsiTheme="majorHAnsi"/>
          <w:bCs/>
          <w:spacing w:val="-2"/>
          <w:sz w:val="24"/>
        </w:rPr>
        <w:t>Tuesday 11-19-24</w:t>
      </w:r>
      <w:r w:rsidR="00871C32" w:rsidRPr="00952C64">
        <w:rPr>
          <w:rFonts w:asciiTheme="majorHAnsi" w:hAnsiTheme="majorHAnsi"/>
          <w:bCs/>
          <w:spacing w:val="-2"/>
          <w:sz w:val="24"/>
        </w:rPr>
        <w:t xml:space="preserve"> for road realignment project</w:t>
      </w:r>
      <w:r w:rsidRPr="00952C64">
        <w:rPr>
          <w:rFonts w:asciiTheme="majorHAnsi" w:hAnsiTheme="majorHAnsi"/>
          <w:bCs/>
          <w:spacing w:val="-2"/>
          <w:sz w:val="24"/>
        </w:rPr>
        <w:t xml:space="preserve"> for faculty and staff to provide any concerns. </w:t>
      </w:r>
      <w:r w:rsidR="00871C32" w:rsidRPr="00952C64">
        <w:rPr>
          <w:rFonts w:asciiTheme="majorHAnsi" w:hAnsiTheme="majorHAnsi"/>
          <w:bCs/>
          <w:spacing w:val="-2"/>
          <w:sz w:val="24"/>
        </w:rPr>
        <w:t xml:space="preserve"> </w:t>
      </w:r>
      <w:r w:rsidRPr="00952C64">
        <w:rPr>
          <w:rFonts w:asciiTheme="majorHAnsi" w:hAnsiTheme="majorHAnsi"/>
          <w:bCs/>
          <w:spacing w:val="-2"/>
          <w:sz w:val="24"/>
        </w:rPr>
        <w:t xml:space="preserve">The president along with three faculty members just attended the </w:t>
      </w:r>
      <w:r w:rsidRPr="00952C64">
        <w:rPr>
          <w:rFonts w:asciiTheme="majorHAnsi" w:hAnsiTheme="majorHAnsi"/>
          <w:bCs/>
          <w:spacing w:val="-2"/>
          <w:sz w:val="24"/>
        </w:rPr>
        <w:lastRenderedPageBreak/>
        <w:t xml:space="preserve">Dreamscape Learn at Merced College which is an innovative educational platform that integrates virtual reality techniques into the learning environment. Hopes to plan event specifically for Porterville College faculty. </w:t>
      </w:r>
    </w:p>
    <w:p w14:paraId="2B59B1DB" w14:textId="10ADEB5D" w:rsidR="00F862DB" w:rsidRPr="00952C64" w:rsidRDefault="00871C32" w:rsidP="00871C32">
      <w:pPr>
        <w:pStyle w:val="ListParagraph"/>
        <w:widowControl w:val="0"/>
        <w:tabs>
          <w:tab w:val="left" w:pos="1578"/>
        </w:tabs>
        <w:autoSpaceDE w:val="0"/>
        <w:autoSpaceDN w:val="0"/>
        <w:spacing w:after="0" w:line="240" w:lineRule="auto"/>
        <w:ind w:left="1578"/>
        <w:contextualSpacing w:val="0"/>
        <w:rPr>
          <w:rFonts w:asciiTheme="majorHAnsi" w:hAnsiTheme="majorHAnsi"/>
          <w:bCs/>
          <w:spacing w:val="-2"/>
          <w:sz w:val="24"/>
        </w:rPr>
      </w:pPr>
      <w:r w:rsidRPr="00952C64">
        <w:rPr>
          <w:rFonts w:asciiTheme="majorHAnsi" w:hAnsiTheme="majorHAnsi"/>
          <w:bCs/>
          <w:spacing w:val="-2"/>
          <w:sz w:val="24"/>
        </w:rPr>
        <w:t>Signage and naming of buildings will move into a workgroup</w:t>
      </w:r>
      <w:r w:rsidR="00F862DB" w:rsidRPr="00952C64">
        <w:rPr>
          <w:rFonts w:asciiTheme="majorHAnsi" w:hAnsiTheme="majorHAnsi"/>
          <w:bCs/>
          <w:spacing w:val="-2"/>
          <w:sz w:val="24"/>
        </w:rPr>
        <w:t xml:space="preserve"> to work with students and contingency groups </w:t>
      </w:r>
      <w:r w:rsidRPr="00952C64">
        <w:rPr>
          <w:rFonts w:asciiTheme="majorHAnsi" w:hAnsiTheme="majorHAnsi"/>
          <w:bCs/>
          <w:spacing w:val="-2"/>
          <w:sz w:val="24"/>
        </w:rPr>
        <w:t>to develop the recommendations. Final decision needs to be made by the board</w:t>
      </w:r>
      <w:r w:rsidR="00F862DB" w:rsidRPr="00952C64">
        <w:rPr>
          <w:rFonts w:asciiTheme="majorHAnsi" w:hAnsiTheme="majorHAnsi"/>
          <w:bCs/>
          <w:spacing w:val="-2"/>
          <w:sz w:val="24"/>
        </w:rPr>
        <w:t xml:space="preserve"> of trustees</w:t>
      </w:r>
      <w:r w:rsidRPr="00952C64">
        <w:rPr>
          <w:rFonts w:asciiTheme="majorHAnsi" w:hAnsiTheme="majorHAnsi"/>
          <w:bCs/>
          <w:spacing w:val="-2"/>
          <w:sz w:val="24"/>
        </w:rPr>
        <w:t xml:space="preserve">. English department was </w:t>
      </w:r>
      <w:r w:rsidR="00F862DB" w:rsidRPr="00952C64">
        <w:rPr>
          <w:rFonts w:asciiTheme="majorHAnsi" w:hAnsiTheme="majorHAnsi"/>
          <w:bCs/>
          <w:spacing w:val="-2"/>
          <w:sz w:val="24"/>
        </w:rPr>
        <w:t xml:space="preserve">congratulated on the award of </w:t>
      </w:r>
      <w:r w:rsidRPr="00952C64">
        <w:rPr>
          <w:rFonts w:asciiTheme="majorHAnsi" w:hAnsiTheme="majorHAnsi"/>
          <w:bCs/>
          <w:spacing w:val="-2"/>
          <w:sz w:val="24"/>
        </w:rPr>
        <w:t xml:space="preserve">Latin X students who </w:t>
      </w:r>
      <w:r w:rsidR="00F862DB" w:rsidRPr="00952C64">
        <w:rPr>
          <w:rFonts w:asciiTheme="majorHAnsi" w:hAnsiTheme="majorHAnsi"/>
          <w:bCs/>
          <w:spacing w:val="-2"/>
          <w:sz w:val="24"/>
        </w:rPr>
        <w:t>have a high level of completing transfer level English in one year.</w:t>
      </w:r>
      <w:r w:rsidR="00F23C4B" w:rsidRPr="00952C64">
        <w:rPr>
          <w:rFonts w:asciiTheme="majorHAnsi" w:hAnsiTheme="majorHAnsi"/>
          <w:bCs/>
          <w:spacing w:val="-2"/>
          <w:sz w:val="24"/>
        </w:rPr>
        <w:t xml:space="preserve"> Coffee Bar with </w:t>
      </w:r>
      <w:r w:rsidR="00F862DB" w:rsidRPr="00952C64">
        <w:rPr>
          <w:rFonts w:asciiTheme="majorHAnsi" w:hAnsiTheme="majorHAnsi"/>
          <w:bCs/>
          <w:spacing w:val="-2"/>
          <w:sz w:val="24"/>
        </w:rPr>
        <w:t>P</w:t>
      </w:r>
      <w:r w:rsidR="00F23C4B" w:rsidRPr="00952C64">
        <w:rPr>
          <w:rFonts w:asciiTheme="majorHAnsi" w:hAnsiTheme="majorHAnsi"/>
          <w:bCs/>
          <w:spacing w:val="-2"/>
          <w:sz w:val="24"/>
        </w:rPr>
        <w:t xml:space="preserve">resident next week. </w:t>
      </w:r>
      <w:r w:rsidR="00F862DB" w:rsidRPr="00952C64">
        <w:rPr>
          <w:rFonts w:asciiTheme="majorHAnsi" w:hAnsiTheme="majorHAnsi"/>
          <w:bCs/>
          <w:spacing w:val="-2"/>
          <w:sz w:val="24"/>
        </w:rPr>
        <w:t xml:space="preserve">Safety and Security will be having an event. </w:t>
      </w:r>
      <w:r w:rsidR="00F23C4B" w:rsidRPr="00952C64">
        <w:rPr>
          <w:rFonts w:asciiTheme="majorHAnsi" w:hAnsiTheme="majorHAnsi"/>
          <w:bCs/>
          <w:spacing w:val="-2"/>
          <w:sz w:val="24"/>
        </w:rPr>
        <w:t>December will hold holiday event. Car</w:t>
      </w:r>
      <w:r w:rsidR="00F862DB" w:rsidRPr="00952C64">
        <w:rPr>
          <w:rFonts w:asciiTheme="majorHAnsi" w:hAnsiTheme="majorHAnsi"/>
          <w:bCs/>
          <w:spacing w:val="-2"/>
          <w:sz w:val="24"/>
        </w:rPr>
        <w:t>e</w:t>
      </w:r>
      <w:r w:rsidR="00F23C4B" w:rsidRPr="00952C64">
        <w:rPr>
          <w:rFonts w:asciiTheme="majorHAnsi" w:hAnsiTheme="majorHAnsi"/>
          <w:bCs/>
          <w:spacing w:val="-2"/>
          <w:sz w:val="24"/>
        </w:rPr>
        <w:t>er transfer and fine arts building is awaiting furniture</w:t>
      </w:r>
      <w:r w:rsidR="00F862DB" w:rsidRPr="00952C64">
        <w:rPr>
          <w:rFonts w:asciiTheme="majorHAnsi" w:hAnsiTheme="majorHAnsi"/>
          <w:bCs/>
          <w:spacing w:val="-2"/>
          <w:sz w:val="24"/>
        </w:rPr>
        <w:t xml:space="preserve"> for completion</w:t>
      </w:r>
      <w:r w:rsidR="00F23C4B" w:rsidRPr="00952C64">
        <w:rPr>
          <w:rFonts w:asciiTheme="majorHAnsi" w:hAnsiTheme="majorHAnsi"/>
          <w:bCs/>
          <w:spacing w:val="-2"/>
          <w:sz w:val="24"/>
        </w:rPr>
        <w:t>.</w:t>
      </w:r>
      <w:r w:rsidR="00F862DB" w:rsidRPr="00952C64">
        <w:rPr>
          <w:rFonts w:asciiTheme="majorHAnsi" w:hAnsiTheme="majorHAnsi"/>
          <w:bCs/>
          <w:spacing w:val="-2"/>
          <w:sz w:val="24"/>
        </w:rPr>
        <w:t xml:space="preserve"> EV tech area and Landing 13 site will soon begin usage. Plan to have a small ceremony or ribbon cutting to introduce the new areas. </w:t>
      </w:r>
      <w:r w:rsidR="00F23C4B" w:rsidRPr="00952C64">
        <w:rPr>
          <w:rFonts w:asciiTheme="majorHAnsi" w:hAnsiTheme="majorHAnsi"/>
          <w:bCs/>
          <w:spacing w:val="-2"/>
          <w:sz w:val="24"/>
        </w:rPr>
        <w:t xml:space="preserve">Food services is being reviewed with possible restructure. Council was asked for ideas for survey questions to be sent out to students and staff. </w:t>
      </w:r>
      <w:r w:rsidR="00F862DB" w:rsidRPr="00952C64">
        <w:rPr>
          <w:rFonts w:asciiTheme="majorHAnsi" w:hAnsiTheme="majorHAnsi"/>
          <w:bCs/>
          <w:spacing w:val="-2"/>
          <w:sz w:val="24"/>
        </w:rPr>
        <w:t xml:space="preserve">Chancellor is requiring quick turnaround from campus presidents to develop a workplan or proposal to address the climate survey results. Development of contingency groups to get specific feedback from faculty, classified, and management. President is asking Chancellor to submit a draft </w:t>
      </w:r>
      <w:r w:rsidR="00952C64" w:rsidRPr="00952C64">
        <w:rPr>
          <w:rFonts w:asciiTheme="majorHAnsi" w:hAnsiTheme="majorHAnsi"/>
          <w:bCs/>
          <w:spacing w:val="-2"/>
          <w:sz w:val="24"/>
        </w:rPr>
        <w:t xml:space="preserve">prior to this plan going through the participatory governance on campus. All staff will get an email with the draft that is sent to the Chancellor. </w:t>
      </w:r>
    </w:p>
    <w:p w14:paraId="550B53C8" w14:textId="77777777" w:rsidR="00BE6C17" w:rsidRPr="00BE6C17" w:rsidRDefault="00D271EB" w:rsidP="00BE6C17">
      <w:pPr>
        <w:pStyle w:val="ListParagraph"/>
        <w:widowControl w:val="0"/>
        <w:numPr>
          <w:ilvl w:val="1"/>
          <w:numId w:val="2"/>
        </w:numPr>
        <w:tabs>
          <w:tab w:val="left" w:pos="1578"/>
        </w:tabs>
        <w:autoSpaceDE w:val="0"/>
        <w:autoSpaceDN w:val="0"/>
        <w:spacing w:before="1" w:after="0" w:line="240" w:lineRule="auto"/>
        <w:ind w:left="1578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Academic</w:t>
      </w:r>
      <w:r w:rsidRPr="00E57BAA">
        <w:rPr>
          <w:rFonts w:asciiTheme="majorHAnsi" w:hAnsiTheme="majorHAnsi"/>
          <w:b/>
          <w:spacing w:val="-3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senate</w:t>
      </w:r>
    </w:p>
    <w:p w14:paraId="46393837" w14:textId="230EC9C1" w:rsidR="00BE6C17" w:rsidRPr="00BE6C17" w:rsidRDefault="00BE6C17" w:rsidP="00BE6C17">
      <w:pPr>
        <w:pStyle w:val="ListParagraph"/>
        <w:widowControl w:val="0"/>
        <w:tabs>
          <w:tab w:val="left" w:pos="1578"/>
        </w:tabs>
        <w:autoSpaceDE w:val="0"/>
        <w:autoSpaceDN w:val="0"/>
        <w:spacing w:before="1" w:after="0" w:line="240" w:lineRule="auto"/>
        <w:ind w:left="1578"/>
        <w:contextualSpacing w:val="0"/>
        <w:rPr>
          <w:rFonts w:asciiTheme="majorHAnsi" w:hAnsiTheme="majorHAnsi"/>
          <w:b/>
          <w:sz w:val="24"/>
        </w:rPr>
      </w:pPr>
      <w:r w:rsidRPr="00BE6C17">
        <w:rPr>
          <w:rFonts w:asciiTheme="majorHAnsi" w:eastAsia="Times New Roman" w:hAnsiTheme="majorHAnsi" w:cs="Calibri"/>
          <w:color w:val="000000"/>
          <w:sz w:val="24"/>
          <w:szCs w:val="24"/>
        </w:rPr>
        <w:t>Rebecca attended the ASCCC Fall Plenary in Visalia over Veteran's Day weekend.  We had a Senate meeting last Friday and Marie and Elisa talked about the International Plan and Senate discussed.  We approved the next academic calendar with the caveat that we send a survey to faculty and students getting feedback on the placement of Spring Break for the future.  And we are currently running our election for the next Academic Senate President.</w:t>
      </w:r>
    </w:p>
    <w:p w14:paraId="4F9DD4EE" w14:textId="77777777" w:rsidR="00D271EB" w:rsidRPr="006B275A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92" w:lineRule="exact"/>
        <w:ind w:left="1579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Outcomes</w:t>
      </w:r>
    </w:p>
    <w:p w14:paraId="5A028288" w14:textId="2326DD59" w:rsidR="006B275A" w:rsidRPr="006B275A" w:rsidRDefault="00867584" w:rsidP="006B275A">
      <w:pPr>
        <w:pStyle w:val="ListParagraph"/>
        <w:widowControl w:val="0"/>
        <w:tabs>
          <w:tab w:val="left" w:pos="1579"/>
        </w:tabs>
        <w:autoSpaceDE w:val="0"/>
        <w:autoSpaceDN w:val="0"/>
        <w:spacing w:after="0" w:line="292" w:lineRule="exact"/>
        <w:ind w:left="1579"/>
        <w:contextualSpacing w:val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pacing w:val="-2"/>
          <w:sz w:val="24"/>
        </w:rPr>
        <w:t>Absent.</w:t>
      </w:r>
      <w:r w:rsidR="006B275A">
        <w:rPr>
          <w:rFonts w:asciiTheme="majorHAnsi" w:hAnsiTheme="majorHAnsi"/>
          <w:bCs/>
          <w:spacing w:val="-2"/>
          <w:sz w:val="24"/>
        </w:rPr>
        <w:t xml:space="preserve"> </w:t>
      </w:r>
    </w:p>
    <w:p w14:paraId="670FBD7E" w14:textId="77777777" w:rsidR="00D271EB" w:rsidRPr="00F23C4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left="1578" w:hanging="358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5"/>
          <w:sz w:val="24"/>
        </w:rPr>
        <w:t>CCA</w:t>
      </w:r>
    </w:p>
    <w:p w14:paraId="7E7676F8" w14:textId="07B0CB78" w:rsidR="00F23C4B" w:rsidRPr="00952C64" w:rsidRDefault="00F23C4B" w:rsidP="00F23C4B">
      <w:pPr>
        <w:pStyle w:val="ListParagraph"/>
        <w:widowControl w:val="0"/>
        <w:tabs>
          <w:tab w:val="left" w:pos="1578"/>
        </w:tabs>
        <w:autoSpaceDE w:val="0"/>
        <w:autoSpaceDN w:val="0"/>
        <w:spacing w:after="0" w:line="240" w:lineRule="auto"/>
        <w:ind w:left="1578"/>
        <w:contextualSpacing w:val="0"/>
        <w:rPr>
          <w:rFonts w:asciiTheme="majorHAnsi" w:hAnsiTheme="majorHAnsi"/>
          <w:bCs/>
          <w:sz w:val="24"/>
        </w:rPr>
      </w:pPr>
      <w:r w:rsidRPr="00952C64">
        <w:rPr>
          <w:rFonts w:asciiTheme="majorHAnsi" w:hAnsiTheme="majorHAnsi"/>
          <w:bCs/>
          <w:spacing w:val="-5"/>
          <w:sz w:val="24"/>
        </w:rPr>
        <w:t xml:space="preserve">Negotiating </w:t>
      </w:r>
      <w:r w:rsidR="00952C64" w:rsidRPr="00952C64">
        <w:rPr>
          <w:rFonts w:asciiTheme="majorHAnsi" w:hAnsiTheme="majorHAnsi"/>
          <w:bCs/>
          <w:spacing w:val="-5"/>
          <w:sz w:val="24"/>
        </w:rPr>
        <w:t xml:space="preserve">proposal of utilizing state funds for adjunct </w:t>
      </w:r>
      <w:r w:rsidRPr="00952C64">
        <w:rPr>
          <w:rFonts w:asciiTheme="majorHAnsi" w:hAnsiTheme="majorHAnsi"/>
          <w:bCs/>
          <w:spacing w:val="-5"/>
          <w:sz w:val="24"/>
        </w:rPr>
        <w:t xml:space="preserve">benefits. </w:t>
      </w:r>
    </w:p>
    <w:p w14:paraId="3A0C58CB" w14:textId="77777777" w:rsidR="00D271EB" w:rsidRPr="00F23C4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4"/>
          <w:sz w:val="24"/>
        </w:rPr>
        <w:t>CSEA</w:t>
      </w:r>
    </w:p>
    <w:p w14:paraId="4EEC95B2" w14:textId="3CD6A6F5" w:rsidR="00F23C4B" w:rsidRPr="00952C64" w:rsidRDefault="00F23C4B" w:rsidP="00F23C4B">
      <w:pPr>
        <w:pStyle w:val="ListParagraph"/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/>
        <w:contextualSpacing w:val="0"/>
        <w:rPr>
          <w:rFonts w:asciiTheme="majorHAnsi" w:hAnsiTheme="majorHAnsi"/>
          <w:bCs/>
          <w:sz w:val="24"/>
        </w:rPr>
      </w:pPr>
      <w:r w:rsidRPr="00952C64">
        <w:rPr>
          <w:rFonts w:asciiTheme="majorHAnsi" w:hAnsiTheme="majorHAnsi"/>
          <w:bCs/>
          <w:spacing w:val="-4"/>
          <w:sz w:val="24"/>
        </w:rPr>
        <w:t xml:space="preserve">Officer elections occurring in early December. Shauna Williams did not run. </w:t>
      </w:r>
    </w:p>
    <w:p w14:paraId="3B9219E5" w14:textId="77777777" w:rsidR="00D271EB" w:rsidRPr="00F23C4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4"/>
          <w:sz w:val="24"/>
        </w:rPr>
        <w:t>ASPC</w:t>
      </w:r>
    </w:p>
    <w:p w14:paraId="6B661B83" w14:textId="1F148EC1" w:rsidR="00F23C4B" w:rsidRPr="00952C64" w:rsidRDefault="00F23C4B" w:rsidP="00F23C4B">
      <w:pPr>
        <w:pStyle w:val="ListParagraph"/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/>
        <w:contextualSpacing w:val="0"/>
        <w:rPr>
          <w:rFonts w:asciiTheme="majorHAnsi" w:hAnsiTheme="majorHAnsi"/>
          <w:bCs/>
          <w:sz w:val="24"/>
        </w:rPr>
      </w:pPr>
      <w:r w:rsidRPr="00952C64">
        <w:rPr>
          <w:rFonts w:asciiTheme="majorHAnsi" w:hAnsiTheme="majorHAnsi"/>
          <w:bCs/>
          <w:spacing w:val="-4"/>
          <w:sz w:val="24"/>
        </w:rPr>
        <w:t xml:space="preserve">Absent. </w:t>
      </w:r>
    </w:p>
    <w:p w14:paraId="41D7A5F2" w14:textId="77777777" w:rsidR="00D271EB" w:rsidRPr="008F1C78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19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Additions</w:t>
      </w:r>
    </w:p>
    <w:p w14:paraId="31AAC008" w14:textId="77777777" w:rsidR="00D271EB" w:rsidRPr="00795580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before="1" w:after="0" w:line="240" w:lineRule="auto"/>
        <w:ind w:left="859" w:hanging="556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Future</w:t>
      </w:r>
      <w:r w:rsidRPr="00E57BAA">
        <w:rPr>
          <w:rFonts w:asciiTheme="majorHAnsi" w:hAnsiTheme="majorHAnsi"/>
          <w:b/>
          <w:spacing w:val="-4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Agenda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pacing w:val="-4"/>
          <w:sz w:val="24"/>
        </w:rPr>
        <w:t>Items</w:t>
      </w:r>
    </w:p>
    <w:p w14:paraId="7E95AE8C" w14:textId="77777777" w:rsidR="00D271EB" w:rsidRPr="00E57BAA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19"/>
        <w:contextualSpacing w:val="0"/>
        <w:jc w:val="left"/>
        <w:rPr>
          <w:rFonts w:asciiTheme="majorHAnsi" w:hAnsiTheme="majorHAnsi"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Adjournment</w:t>
      </w:r>
      <w:r w:rsidRPr="00E57BAA">
        <w:rPr>
          <w:rFonts w:asciiTheme="majorHAnsi" w:hAnsiTheme="majorHAnsi"/>
          <w:spacing w:val="-2"/>
          <w:sz w:val="24"/>
        </w:rPr>
        <w:t>.</w:t>
      </w:r>
    </w:p>
    <w:p w14:paraId="39A0C9EB" w14:textId="2740E366" w:rsidR="00D271EB" w:rsidRPr="00D271EB" w:rsidRDefault="00D271EB" w:rsidP="00495E78">
      <w:pPr>
        <w:ind w:left="139" w:firstLine="720"/>
        <w:rPr>
          <w:rFonts w:ascii="Cambria" w:hAnsi="Cambria"/>
        </w:rPr>
      </w:pPr>
      <w:r w:rsidRPr="00E57BAA">
        <w:rPr>
          <w:rFonts w:asciiTheme="majorHAnsi" w:hAnsiTheme="majorHAnsi"/>
        </w:rPr>
        <w:t>Meeting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</w:rPr>
        <w:t>adjourned</w:t>
      </w:r>
      <w:r w:rsidRPr="00E57BAA">
        <w:rPr>
          <w:rFonts w:asciiTheme="majorHAnsi" w:hAnsiTheme="majorHAnsi"/>
          <w:spacing w:val="-1"/>
        </w:rPr>
        <w:t xml:space="preserve"> </w:t>
      </w:r>
      <w:r w:rsidRPr="00E57BAA">
        <w:rPr>
          <w:rFonts w:asciiTheme="majorHAnsi" w:hAnsiTheme="majorHAnsi"/>
        </w:rPr>
        <w:t>at</w:t>
      </w:r>
      <w:r w:rsidRPr="00E57BAA">
        <w:rPr>
          <w:rFonts w:asciiTheme="majorHAnsi" w:hAnsiTheme="majorHAnsi"/>
          <w:spacing w:val="-3"/>
        </w:rPr>
        <w:t xml:space="preserve"> </w:t>
      </w:r>
      <w:r w:rsidR="00F23C4B">
        <w:rPr>
          <w:rFonts w:asciiTheme="majorHAnsi" w:hAnsiTheme="majorHAnsi"/>
        </w:rPr>
        <w:t>4:14</w:t>
      </w:r>
      <w:r w:rsidR="00321861">
        <w:rPr>
          <w:rFonts w:asciiTheme="majorHAnsi" w:hAnsiTheme="majorHAnsi"/>
        </w:rPr>
        <w:t xml:space="preserve"> pm.</w:t>
      </w:r>
    </w:p>
    <w:sectPr w:rsidR="00D271EB" w:rsidRPr="00D271E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had Russell" w:date="2024-11-19T12:50:00Z" w:initials="TR">
    <w:p w14:paraId="18BDD7E3" w14:textId="2CDCA389" w:rsidR="00F22FF1" w:rsidRDefault="00F22FF1">
      <w:pPr>
        <w:pStyle w:val="CommentText"/>
      </w:pPr>
      <w:r>
        <w:rPr>
          <w:rStyle w:val="CommentReference"/>
        </w:rPr>
        <w:annotationRef/>
      </w:r>
      <w:r>
        <w:t xml:space="preserve">I think it was to remove the student rep from the quorum requirement. I don’t recall changing them to a non-voting member. But I could have missed something.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BDD7E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E70827">
    <w16cex:extLst>
      <w16:ext w16:uri="{CE6994B0-6A32-4C9F-8C6B-6E91EDA988CE}">
        <cr:reactions xmlns:cr="http://schemas.microsoft.com/office/comments/2020/reactions">
          <cr:reaction reactionType="1">
            <cr:reactionInfo dateUtc="2024-11-19T21:43:25Z">
              <cr:user userId="S::kristen.plunk@portervillecollege.edu::a67747c7-f0d1-4518-98ed-3f95fbf0d185" userProvider="AD" userName="Kristen Plunk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BDD7E3" w16cid:durableId="2AE708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B8A58" w14:textId="77777777" w:rsidR="000069CC" w:rsidRDefault="000069CC" w:rsidP="00D271EB">
      <w:pPr>
        <w:spacing w:after="0" w:line="240" w:lineRule="auto"/>
      </w:pPr>
      <w:r>
        <w:separator/>
      </w:r>
    </w:p>
  </w:endnote>
  <w:endnote w:type="continuationSeparator" w:id="0">
    <w:p w14:paraId="3C6CBA53" w14:textId="77777777" w:rsidR="000069CC" w:rsidRDefault="000069CC" w:rsidP="00D2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A33B3" w14:textId="77777777" w:rsidR="000069CC" w:rsidRDefault="000069CC" w:rsidP="00D271EB">
      <w:pPr>
        <w:spacing w:after="0" w:line="240" w:lineRule="auto"/>
      </w:pPr>
      <w:r>
        <w:separator/>
      </w:r>
    </w:p>
  </w:footnote>
  <w:footnote w:type="continuationSeparator" w:id="0">
    <w:p w14:paraId="3613C7AF" w14:textId="77777777" w:rsidR="000069CC" w:rsidRDefault="000069CC" w:rsidP="00D2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EEA7" w14:textId="50403FAB" w:rsidR="00D271EB" w:rsidRPr="00D271EB" w:rsidRDefault="00D271EB">
    <w:pPr>
      <w:pStyle w:val="Header"/>
      <w:jc w:val="center"/>
      <w:rPr>
        <w:b/>
        <w:bCs/>
        <w:color w:val="156082" w:themeColor="accent1"/>
        <w:sz w:val="28"/>
        <w:szCs w:val="32"/>
      </w:rPr>
    </w:pPr>
    <w:r w:rsidRPr="00D271EB">
      <w:rPr>
        <w:b/>
        <w:bCs/>
        <w:color w:val="156082" w:themeColor="accent1"/>
        <w:sz w:val="28"/>
        <w:szCs w:val="32"/>
      </w:rPr>
      <w:t>COLLEGE COUNCIL</w:t>
    </w:r>
  </w:p>
  <w:p w14:paraId="23325738" w14:textId="024BF45F" w:rsidR="00D271EB" w:rsidRPr="00D271EB" w:rsidRDefault="00D271EB" w:rsidP="00D271EB">
    <w:pPr>
      <w:pStyle w:val="Header"/>
      <w:jc w:val="center"/>
      <w:rPr>
        <w:b/>
        <w:bCs/>
        <w:color w:val="156082" w:themeColor="accent1"/>
        <w:sz w:val="20"/>
      </w:rPr>
    </w:pPr>
    <w:r w:rsidRPr="00D271EB">
      <w:rPr>
        <w:b/>
        <w:bCs/>
        <w:color w:val="156082" w:themeColor="accent1"/>
        <w:sz w:val="20"/>
      </w:rPr>
      <w:t xml:space="preserve">3:00-5:00 PM     </w:t>
    </w:r>
    <w:r w:rsidR="00495E78">
      <w:rPr>
        <w:b/>
        <w:bCs/>
        <w:color w:val="156082" w:themeColor="accent1"/>
        <w:sz w:val="20"/>
      </w:rPr>
      <w:t xml:space="preserve">November </w:t>
    </w:r>
    <w:r w:rsidR="00867584">
      <w:rPr>
        <w:b/>
        <w:bCs/>
        <w:color w:val="156082" w:themeColor="accent1"/>
        <w:sz w:val="20"/>
      </w:rPr>
      <w:t>18</w:t>
    </w:r>
    <w:r w:rsidRPr="00D271EB">
      <w:rPr>
        <w:b/>
        <w:bCs/>
        <w:color w:val="156082" w:themeColor="accent1"/>
        <w:sz w:val="20"/>
      </w:rPr>
      <w:t xml:space="preserve">, </w:t>
    </w:r>
    <w:proofErr w:type="gramStart"/>
    <w:r w:rsidR="00E57C33" w:rsidRPr="00D271EB">
      <w:rPr>
        <w:b/>
        <w:bCs/>
        <w:color w:val="156082" w:themeColor="accent1"/>
        <w:sz w:val="20"/>
      </w:rPr>
      <w:t xml:space="preserve">2024,  </w:t>
    </w:r>
    <w:r w:rsidRPr="00D271EB">
      <w:rPr>
        <w:b/>
        <w:bCs/>
        <w:color w:val="156082" w:themeColor="accent1"/>
        <w:sz w:val="20"/>
      </w:rPr>
      <w:t>SCCR</w:t>
    </w:r>
    <w:proofErr w:type="gramEnd"/>
  </w:p>
  <w:p w14:paraId="1A056935" w14:textId="77777777" w:rsidR="00D271EB" w:rsidRDefault="00D271EB" w:rsidP="00D271EB">
    <w:pPr>
      <w:pStyle w:val="Header"/>
      <w:jc w:val="center"/>
      <w:rPr>
        <w:color w:val="156082" w:themeColor="accent1"/>
        <w:sz w:val="20"/>
      </w:rPr>
    </w:pPr>
    <w:r>
      <w:rPr>
        <w:color w:val="156082" w:themeColor="accent1"/>
        <w:sz w:val="20"/>
      </w:rPr>
      <w:t xml:space="preserve">Accessibility Note: If you are an individual with a disability and need accommodations, please contact </w:t>
    </w:r>
  </w:p>
  <w:p w14:paraId="47D29960" w14:textId="74B68B28" w:rsidR="00D271EB" w:rsidRDefault="00D271EB" w:rsidP="00D271EB">
    <w:pPr>
      <w:pStyle w:val="Header"/>
      <w:jc w:val="center"/>
      <w:rPr>
        <w:color w:val="156082" w:themeColor="accent1"/>
        <w:sz w:val="20"/>
      </w:rPr>
    </w:pPr>
    <w:r>
      <w:rPr>
        <w:color w:val="156082" w:themeColor="accent1"/>
        <w:sz w:val="20"/>
      </w:rPr>
      <w:t>Kristen Plunk 559-791-2411</w:t>
    </w:r>
  </w:p>
  <w:p w14:paraId="72032607" w14:textId="1F99853C" w:rsidR="00D271EB" w:rsidRDefault="00D271EB">
    <w:pPr>
      <w:pStyle w:val="Header"/>
      <w:jc w:val="center"/>
      <w:rPr>
        <w:caps/>
        <w:color w:val="156082" w:themeColor="accent1"/>
      </w:rPr>
    </w:pPr>
  </w:p>
  <w:p w14:paraId="376F817B" w14:textId="77777777" w:rsidR="00D271EB" w:rsidRDefault="00D27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4DA8"/>
    <w:multiLevelType w:val="multilevel"/>
    <w:tmpl w:val="C3D8D72A"/>
    <w:styleLink w:val="CurrentList1"/>
    <w:lvl w:ilvl="0">
      <w:start w:val="1"/>
      <w:numFmt w:val="bullet"/>
      <w:lvlText w:val=""/>
      <w:lvlJc w:val="left"/>
      <w:pPr>
        <w:ind w:left="1054" w:hanging="488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8D5BB4"/>
    <w:multiLevelType w:val="hybridMultilevel"/>
    <w:tmpl w:val="A0E0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61A9E"/>
    <w:multiLevelType w:val="hybridMultilevel"/>
    <w:tmpl w:val="9D7E73A0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" w15:restartNumberingAfterBreak="0">
    <w:nsid w:val="7B2054CA"/>
    <w:multiLevelType w:val="hybridMultilevel"/>
    <w:tmpl w:val="48DE0308"/>
    <w:lvl w:ilvl="0" w:tplc="04090001">
      <w:start w:val="1"/>
      <w:numFmt w:val="bullet"/>
      <w:lvlText w:val=""/>
      <w:lvlJc w:val="left"/>
      <w:pPr>
        <w:ind w:left="1054" w:hanging="488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0C102">
      <w:start w:val="1"/>
      <w:numFmt w:val="lowerLetter"/>
      <w:lvlText w:val="%2."/>
      <w:lvlJc w:val="left"/>
      <w:pPr>
        <w:ind w:left="17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FB6FF00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280826D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6FB84106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 w:tplc="E3BEB2CE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6" w:tplc="0E9E124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BA84F366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451EE2CA">
      <w:numFmt w:val="bullet"/>
      <w:lvlText w:val="•"/>
      <w:lvlJc w:val="left"/>
      <w:pPr>
        <w:ind w:left="9147" w:hanging="360"/>
      </w:pPr>
      <w:rPr>
        <w:rFonts w:hint="default"/>
        <w:lang w:val="en-US" w:eastAsia="en-US" w:bidi="ar-SA"/>
      </w:rPr>
    </w:lvl>
  </w:abstractNum>
  <w:num w:numId="1" w16cid:durableId="149254121">
    <w:abstractNumId w:val="1"/>
  </w:num>
  <w:num w:numId="2" w16cid:durableId="419907876">
    <w:abstractNumId w:val="3"/>
  </w:num>
  <w:num w:numId="3" w16cid:durableId="1705516639">
    <w:abstractNumId w:val="2"/>
  </w:num>
  <w:num w:numId="4" w16cid:durableId="13821695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d Russell">
    <w15:presenceInfo w15:providerId="AD" w15:userId="S-1-5-21-1233836580-496834097-1642054019-1228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EB"/>
    <w:rsid w:val="000069CC"/>
    <w:rsid w:val="000339D2"/>
    <w:rsid w:val="0003737E"/>
    <w:rsid w:val="00072346"/>
    <w:rsid w:val="000A6154"/>
    <w:rsid w:val="000B7C0D"/>
    <w:rsid w:val="00100464"/>
    <w:rsid w:val="00123DF9"/>
    <w:rsid w:val="00140D0D"/>
    <w:rsid w:val="00177F67"/>
    <w:rsid w:val="001C78BC"/>
    <w:rsid w:val="001F15EA"/>
    <w:rsid w:val="00261F1A"/>
    <w:rsid w:val="0026310F"/>
    <w:rsid w:val="00296D14"/>
    <w:rsid w:val="002D7FCA"/>
    <w:rsid w:val="002F15B6"/>
    <w:rsid w:val="002F26E0"/>
    <w:rsid w:val="00321861"/>
    <w:rsid w:val="00366141"/>
    <w:rsid w:val="00387420"/>
    <w:rsid w:val="00393F44"/>
    <w:rsid w:val="003963BE"/>
    <w:rsid w:val="003A39A8"/>
    <w:rsid w:val="003E2B32"/>
    <w:rsid w:val="00495E78"/>
    <w:rsid w:val="004D30D6"/>
    <w:rsid w:val="004E4646"/>
    <w:rsid w:val="00542A69"/>
    <w:rsid w:val="005B20C2"/>
    <w:rsid w:val="005C6ACA"/>
    <w:rsid w:val="005D4B51"/>
    <w:rsid w:val="005E77A8"/>
    <w:rsid w:val="006722FB"/>
    <w:rsid w:val="0068441F"/>
    <w:rsid w:val="00692679"/>
    <w:rsid w:val="006B275A"/>
    <w:rsid w:val="00700880"/>
    <w:rsid w:val="00707D5E"/>
    <w:rsid w:val="00715228"/>
    <w:rsid w:val="007456EB"/>
    <w:rsid w:val="00752FF8"/>
    <w:rsid w:val="007E423E"/>
    <w:rsid w:val="007E6319"/>
    <w:rsid w:val="00801AEB"/>
    <w:rsid w:val="00851273"/>
    <w:rsid w:val="00867584"/>
    <w:rsid w:val="00871C32"/>
    <w:rsid w:val="008F1C78"/>
    <w:rsid w:val="00914FFE"/>
    <w:rsid w:val="00952C64"/>
    <w:rsid w:val="009749A5"/>
    <w:rsid w:val="0098097D"/>
    <w:rsid w:val="00A13B6F"/>
    <w:rsid w:val="00AA779D"/>
    <w:rsid w:val="00AC3831"/>
    <w:rsid w:val="00BE6C17"/>
    <w:rsid w:val="00C94926"/>
    <w:rsid w:val="00CD34A9"/>
    <w:rsid w:val="00CD5829"/>
    <w:rsid w:val="00D271EB"/>
    <w:rsid w:val="00D95217"/>
    <w:rsid w:val="00DB6AE2"/>
    <w:rsid w:val="00E4013F"/>
    <w:rsid w:val="00E45989"/>
    <w:rsid w:val="00E57C33"/>
    <w:rsid w:val="00E673AF"/>
    <w:rsid w:val="00E76F38"/>
    <w:rsid w:val="00EC5441"/>
    <w:rsid w:val="00ED6F51"/>
    <w:rsid w:val="00EF7130"/>
    <w:rsid w:val="00F07F3D"/>
    <w:rsid w:val="00F1628F"/>
    <w:rsid w:val="00F22FF1"/>
    <w:rsid w:val="00F23C4B"/>
    <w:rsid w:val="00F862DB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E778"/>
  <w15:chartTrackingRefBased/>
  <w15:docId w15:val="{289D6AB2-9AAC-4C58-A95A-468AD51C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27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EB"/>
  </w:style>
  <w:style w:type="paragraph" w:styleId="Footer">
    <w:name w:val="footer"/>
    <w:basedOn w:val="Normal"/>
    <w:link w:val="FooterChar"/>
    <w:uiPriority w:val="99"/>
    <w:unhideWhenUsed/>
    <w:rsid w:val="00D2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EB"/>
  </w:style>
  <w:style w:type="paragraph" w:styleId="BodyText">
    <w:name w:val="Body Text"/>
    <w:basedOn w:val="Normal"/>
    <w:link w:val="BodyTextChar"/>
    <w:uiPriority w:val="1"/>
    <w:qFormat/>
    <w:rsid w:val="00D271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271EB"/>
    <w:rPr>
      <w:rFonts w:ascii="Calibri" w:eastAsia="Calibri" w:hAnsi="Calibri" w:cs="Calibri"/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752FF8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22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F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2</cp:revision>
  <cp:lastPrinted>2024-11-04T20:51:00Z</cp:lastPrinted>
  <dcterms:created xsi:type="dcterms:W3CDTF">2024-11-19T21:44:00Z</dcterms:created>
  <dcterms:modified xsi:type="dcterms:W3CDTF">2024-11-19T21:44:00Z</dcterms:modified>
</cp:coreProperties>
</file>