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01642" w14:textId="77777777" w:rsidR="001457B8" w:rsidRPr="00C428B6" w:rsidRDefault="001457B8" w:rsidP="001457B8">
      <w:pPr>
        <w:pStyle w:val="ListParagraph"/>
        <w:numPr>
          <w:ilvl w:val="0"/>
          <w:numId w:val="3"/>
        </w:numPr>
        <w:spacing w:after="200" w:line="480" w:lineRule="auto"/>
        <w:ind w:hanging="324"/>
        <w:rPr>
          <w:b/>
          <w:sz w:val="21"/>
          <w:szCs w:val="21"/>
        </w:rPr>
      </w:pPr>
      <w:r w:rsidRPr="00C428B6">
        <w:rPr>
          <w:sz w:val="21"/>
          <w:szCs w:val="21"/>
        </w:rPr>
        <w:t xml:space="preserve">   </w:t>
      </w:r>
      <w:r w:rsidRPr="00C428B6">
        <w:rPr>
          <w:b/>
          <w:sz w:val="21"/>
          <w:szCs w:val="21"/>
        </w:rPr>
        <w:t>Call to Order</w:t>
      </w:r>
    </w:p>
    <w:p w14:paraId="19E2A052" w14:textId="77777777" w:rsidR="001457B8" w:rsidRPr="00C428B6" w:rsidRDefault="001457B8" w:rsidP="001457B8">
      <w:pPr>
        <w:pStyle w:val="ListParagraph"/>
        <w:numPr>
          <w:ilvl w:val="0"/>
          <w:numId w:val="3"/>
        </w:numPr>
        <w:spacing w:after="200" w:line="480" w:lineRule="auto"/>
        <w:ind w:hanging="360"/>
        <w:rPr>
          <w:b/>
          <w:sz w:val="21"/>
          <w:szCs w:val="21"/>
        </w:rPr>
      </w:pPr>
      <w:r w:rsidRPr="00C428B6">
        <w:rPr>
          <w:sz w:val="21"/>
          <w:szCs w:val="21"/>
        </w:rPr>
        <w:t xml:space="preserve">   </w:t>
      </w:r>
      <w:r w:rsidRPr="00C428B6">
        <w:rPr>
          <w:b/>
          <w:sz w:val="21"/>
          <w:szCs w:val="21"/>
        </w:rPr>
        <w:t xml:space="preserve">Approval of the </w:t>
      </w:r>
      <w:r>
        <w:rPr>
          <w:b/>
          <w:sz w:val="21"/>
          <w:szCs w:val="21"/>
        </w:rPr>
        <w:t>Minutes</w:t>
      </w:r>
    </w:p>
    <w:p w14:paraId="262D2210" w14:textId="77777777" w:rsidR="001457B8" w:rsidRDefault="001457B8" w:rsidP="001457B8">
      <w:pPr>
        <w:pStyle w:val="ListParagraph"/>
        <w:numPr>
          <w:ilvl w:val="0"/>
          <w:numId w:val="3"/>
        </w:numPr>
        <w:spacing w:after="200" w:line="480" w:lineRule="auto"/>
        <w:ind w:hanging="360"/>
        <w:rPr>
          <w:b/>
          <w:sz w:val="21"/>
          <w:szCs w:val="21"/>
        </w:rPr>
      </w:pPr>
      <w:r w:rsidRPr="00C428B6">
        <w:rPr>
          <w:sz w:val="21"/>
          <w:szCs w:val="21"/>
        </w:rPr>
        <w:t xml:space="preserve">   </w:t>
      </w:r>
      <w:r w:rsidRPr="00C65EB1">
        <w:rPr>
          <w:b/>
          <w:sz w:val="21"/>
          <w:szCs w:val="21"/>
        </w:rPr>
        <w:t xml:space="preserve">Approval of the </w:t>
      </w:r>
      <w:r>
        <w:rPr>
          <w:b/>
          <w:sz w:val="21"/>
          <w:szCs w:val="21"/>
        </w:rPr>
        <w:t>Agenda</w:t>
      </w:r>
    </w:p>
    <w:p w14:paraId="2C80831A" w14:textId="77777777" w:rsidR="001457B8" w:rsidRDefault="001457B8" w:rsidP="001457B8">
      <w:pPr>
        <w:pStyle w:val="ListParagraph"/>
        <w:numPr>
          <w:ilvl w:val="0"/>
          <w:numId w:val="3"/>
        </w:numPr>
        <w:spacing w:after="200" w:line="480" w:lineRule="auto"/>
        <w:ind w:hanging="360"/>
        <w:rPr>
          <w:b/>
          <w:sz w:val="21"/>
          <w:szCs w:val="21"/>
        </w:rPr>
      </w:pPr>
      <w:r>
        <w:rPr>
          <w:b/>
          <w:sz w:val="21"/>
          <w:szCs w:val="21"/>
        </w:rPr>
        <w:t xml:space="preserve">   GELOs</w:t>
      </w:r>
    </w:p>
    <w:p w14:paraId="760BFAE7" w14:textId="61C38FF4" w:rsidR="001457B8" w:rsidRPr="001457B8" w:rsidRDefault="001457B8" w:rsidP="001457B8">
      <w:pPr>
        <w:pStyle w:val="ListParagraph"/>
        <w:numPr>
          <w:ilvl w:val="0"/>
          <w:numId w:val="3"/>
        </w:numPr>
        <w:spacing w:after="200" w:line="480" w:lineRule="auto"/>
        <w:ind w:hanging="360"/>
        <w:rPr>
          <w:b/>
          <w:sz w:val="21"/>
          <w:szCs w:val="21"/>
        </w:rPr>
      </w:pPr>
      <w:r>
        <w:rPr>
          <w:b/>
          <w:sz w:val="21"/>
          <w:szCs w:val="21"/>
        </w:rPr>
        <w:t xml:space="preserve">   Public Comments</w:t>
      </w:r>
    </w:p>
    <w:p w14:paraId="44A566D4" w14:textId="5E8CCE52" w:rsidR="001457B8" w:rsidRDefault="001457B8" w:rsidP="001E6767">
      <w:pPr>
        <w:pStyle w:val="ListParagraph"/>
        <w:numPr>
          <w:ilvl w:val="0"/>
          <w:numId w:val="3"/>
        </w:numPr>
        <w:tabs>
          <w:tab w:val="left" w:pos="1170"/>
        </w:tabs>
        <w:spacing w:after="0" w:line="240" w:lineRule="auto"/>
        <w:ind w:hanging="360"/>
        <w:contextualSpacing w:val="0"/>
        <w:rPr>
          <w:b/>
          <w:sz w:val="21"/>
          <w:szCs w:val="21"/>
        </w:rPr>
      </w:pPr>
      <w:r w:rsidRPr="00C428B6">
        <w:rPr>
          <w:b/>
          <w:sz w:val="21"/>
          <w:szCs w:val="21"/>
        </w:rPr>
        <w:t>New Business</w:t>
      </w:r>
    </w:p>
    <w:p w14:paraId="36EF4CFE" w14:textId="77777777" w:rsidR="001E6767" w:rsidRDefault="001E6767" w:rsidP="001E6767">
      <w:pPr>
        <w:pStyle w:val="ListParagraph"/>
        <w:numPr>
          <w:ilvl w:val="0"/>
          <w:numId w:val="4"/>
        </w:numPr>
        <w:tabs>
          <w:tab w:val="left" w:pos="1170"/>
          <w:tab w:val="left" w:pos="1530"/>
        </w:tabs>
        <w:spacing w:after="0" w:line="240" w:lineRule="auto"/>
        <w:ind w:left="1710" w:hanging="540"/>
        <w:contextualSpacing w:val="0"/>
        <w:rPr>
          <w:b/>
          <w:i/>
          <w:iCs/>
          <w:sz w:val="21"/>
          <w:szCs w:val="21"/>
        </w:rPr>
      </w:pPr>
      <w:r w:rsidRPr="00FD4A38">
        <w:rPr>
          <w:b/>
          <w:i/>
          <w:iCs/>
          <w:sz w:val="21"/>
          <w:szCs w:val="21"/>
        </w:rPr>
        <w:t>Consent Item</w:t>
      </w:r>
      <w:r>
        <w:rPr>
          <w:b/>
          <w:i/>
          <w:iCs/>
          <w:sz w:val="21"/>
          <w:szCs w:val="21"/>
        </w:rPr>
        <w:t>s</w:t>
      </w:r>
    </w:p>
    <w:p w14:paraId="492DDE9C" w14:textId="77777777" w:rsidR="00654AF9" w:rsidRDefault="00654AF9" w:rsidP="00654AF9">
      <w:pPr>
        <w:pStyle w:val="ListParagraph"/>
        <w:numPr>
          <w:ilvl w:val="1"/>
          <w:numId w:val="4"/>
        </w:numPr>
        <w:tabs>
          <w:tab w:val="left" w:pos="1170"/>
          <w:tab w:val="left" w:pos="1530"/>
        </w:tabs>
        <w:spacing w:after="0" w:line="240" w:lineRule="auto"/>
        <w:contextualSpacing w:val="0"/>
        <w:rPr>
          <w:bCs/>
          <w:sz w:val="21"/>
          <w:szCs w:val="21"/>
        </w:rPr>
      </w:pPr>
      <w:r>
        <w:rPr>
          <w:bCs/>
          <w:sz w:val="21"/>
          <w:szCs w:val="21"/>
        </w:rPr>
        <w:t xml:space="preserve">CGRA P153 Unit and textbook Correction </w:t>
      </w:r>
    </w:p>
    <w:p w14:paraId="4B15DE06" w14:textId="77777777" w:rsidR="007C7751" w:rsidRDefault="00043DB0" w:rsidP="00572CC4">
      <w:pPr>
        <w:pStyle w:val="ListParagraph"/>
        <w:numPr>
          <w:ilvl w:val="1"/>
          <w:numId w:val="4"/>
        </w:numPr>
        <w:tabs>
          <w:tab w:val="left" w:pos="1170"/>
          <w:tab w:val="left" w:pos="1530"/>
        </w:tabs>
        <w:spacing w:after="0" w:line="240" w:lineRule="auto"/>
        <w:contextualSpacing w:val="0"/>
        <w:rPr>
          <w:bCs/>
          <w:sz w:val="21"/>
          <w:szCs w:val="21"/>
        </w:rPr>
      </w:pPr>
      <w:r>
        <w:rPr>
          <w:bCs/>
          <w:sz w:val="21"/>
          <w:szCs w:val="21"/>
        </w:rPr>
        <w:t>ADMJ P103 Course Deactivation</w:t>
      </w:r>
    </w:p>
    <w:p w14:paraId="15697E06" w14:textId="2A475EA7" w:rsidR="001E6767" w:rsidRDefault="007C7751" w:rsidP="00572CC4">
      <w:pPr>
        <w:pStyle w:val="ListParagraph"/>
        <w:numPr>
          <w:ilvl w:val="1"/>
          <w:numId w:val="4"/>
        </w:numPr>
        <w:tabs>
          <w:tab w:val="left" w:pos="1170"/>
          <w:tab w:val="left" w:pos="1530"/>
        </w:tabs>
        <w:spacing w:after="0" w:line="240" w:lineRule="auto"/>
        <w:contextualSpacing w:val="0"/>
        <w:rPr>
          <w:bCs/>
          <w:sz w:val="21"/>
          <w:szCs w:val="21"/>
        </w:rPr>
      </w:pPr>
      <w:r>
        <w:rPr>
          <w:bCs/>
          <w:sz w:val="21"/>
          <w:szCs w:val="21"/>
        </w:rPr>
        <w:t>ASTR C1000 CCN Update</w:t>
      </w:r>
      <w:r w:rsidR="00043DB0">
        <w:rPr>
          <w:bCs/>
          <w:sz w:val="21"/>
          <w:szCs w:val="21"/>
        </w:rPr>
        <w:t xml:space="preserve"> </w:t>
      </w:r>
    </w:p>
    <w:p w14:paraId="77B8046E" w14:textId="77777777" w:rsidR="000825C4" w:rsidRPr="00572CC4" w:rsidRDefault="000825C4" w:rsidP="000825C4">
      <w:pPr>
        <w:pStyle w:val="ListParagraph"/>
        <w:tabs>
          <w:tab w:val="left" w:pos="1170"/>
          <w:tab w:val="left" w:pos="1530"/>
        </w:tabs>
        <w:spacing w:after="0" w:line="240" w:lineRule="auto"/>
        <w:ind w:left="2160"/>
        <w:contextualSpacing w:val="0"/>
        <w:rPr>
          <w:bCs/>
          <w:sz w:val="21"/>
          <w:szCs w:val="21"/>
        </w:rPr>
      </w:pPr>
    </w:p>
    <w:p w14:paraId="19BA39F9" w14:textId="30CA11E7" w:rsidR="00C40453" w:rsidRPr="0006623E" w:rsidRDefault="001E6767" w:rsidP="0006623E">
      <w:pPr>
        <w:pStyle w:val="ListParagraph"/>
        <w:numPr>
          <w:ilvl w:val="0"/>
          <w:numId w:val="4"/>
        </w:numPr>
        <w:tabs>
          <w:tab w:val="left" w:pos="1170"/>
          <w:tab w:val="left" w:pos="1530"/>
        </w:tabs>
        <w:spacing w:after="0" w:line="240" w:lineRule="auto"/>
        <w:ind w:left="1710" w:hanging="540"/>
        <w:contextualSpacing w:val="0"/>
        <w:rPr>
          <w:bCs/>
          <w:sz w:val="21"/>
          <w:szCs w:val="21"/>
        </w:rPr>
      </w:pPr>
      <w:r w:rsidRPr="00F53D1A">
        <w:rPr>
          <w:b/>
          <w:i/>
          <w:sz w:val="21"/>
          <w:szCs w:val="21"/>
        </w:rPr>
        <w:t>Action Items</w:t>
      </w:r>
      <w:bookmarkStart w:id="0" w:name="_Hlk156979389"/>
    </w:p>
    <w:p w14:paraId="6DE6C173" w14:textId="0B55CF8C" w:rsidR="00043DB0" w:rsidRPr="00043DB0" w:rsidRDefault="00043DB0" w:rsidP="00043DB0">
      <w:pPr>
        <w:pStyle w:val="ListParagraph"/>
        <w:numPr>
          <w:ilvl w:val="1"/>
          <w:numId w:val="4"/>
        </w:numPr>
        <w:tabs>
          <w:tab w:val="left" w:pos="1170"/>
          <w:tab w:val="left" w:pos="1530"/>
        </w:tabs>
        <w:spacing w:after="0" w:line="240" w:lineRule="auto"/>
        <w:contextualSpacing w:val="0"/>
        <w:rPr>
          <w:bCs/>
          <w:sz w:val="21"/>
          <w:szCs w:val="21"/>
        </w:rPr>
      </w:pPr>
      <w:r w:rsidRPr="00E47316">
        <w:rPr>
          <w:bCs/>
          <w:sz w:val="21"/>
          <w:szCs w:val="21"/>
        </w:rPr>
        <w:t xml:space="preserve">AP Credit Policy Updates for Catalog </w:t>
      </w:r>
    </w:p>
    <w:p w14:paraId="563C4CEA" w14:textId="7346603C" w:rsidR="00C40453" w:rsidRDefault="00C40453" w:rsidP="00C40453">
      <w:pPr>
        <w:pStyle w:val="ListParagraph"/>
        <w:numPr>
          <w:ilvl w:val="1"/>
          <w:numId w:val="4"/>
        </w:numPr>
        <w:tabs>
          <w:tab w:val="left" w:pos="1170"/>
          <w:tab w:val="left" w:pos="1530"/>
        </w:tabs>
        <w:spacing w:after="0" w:line="240" w:lineRule="auto"/>
        <w:contextualSpacing w:val="0"/>
        <w:rPr>
          <w:bCs/>
          <w:sz w:val="21"/>
          <w:szCs w:val="21"/>
        </w:rPr>
      </w:pPr>
      <w:r>
        <w:rPr>
          <w:bCs/>
          <w:sz w:val="21"/>
          <w:szCs w:val="21"/>
        </w:rPr>
        <w:t xml:space="preserve">MESA P001 Adding New Course </w:t>
      </w:r>
    </w:p>
    <w:p w14:paraId="33B8AC45" w14:textId="77777777" w:rsidR="001E6767" w:rsidRPr="00FD4A38" w:rsidRDefault="001E6767" w:rsidP="001E6767">
      <w:pPr>
        <w:pStyle w:val="ListParagraph"/>
        <w:tabs>
          <w:tab w:val="left" w:pos="1170"/>
          <w:tab w:val="left" w:pos="1530"/>
        </w:tabs>
        <w:spacing w:after="0" w:line="240" w:lineRule="auto"/>
        <w:ind w:left="1710"/>
        <w:contextualSpacing w:val="0"/>
        <w:rPr>
          <w:bCs/>
          <w:sz w:val="21"/>
          <w:szCs w:val="21"/>
        </w:rPr>
      </w:pPr>
    </w:p>
    <w:p w14:paraId="4EB59B86" w14:textId="77777777" w:rsidR="001E6767" w:rsidRPr="006C73A4" w:rsidRDefault="001E6767" w:rsidP="001E6767">
      <w:pPr>
        <w:pStyle w:val="ListParagraph"/>
        <w:numPr>
          <w:ilvl w:val="0"/>
          <w:numId w:val="4"/>
        </w:numPr>
        <w:tabs>
          <w:tab w:val="left" w:pos="1170"/>
          <w:tab w:val="left" w:pos="1530"/>
        </w:tabs>
        <w:spacing w:after="0" w:line="240" w:lineRule="auto"/>
        <w:ind w:left="1710" w:hanging="540"/>
        <w:contextualSpacing w:val="0"/>
        <w:rPr>
          <w:bCs/>
          <w:sz w:val="21"/>
          <w:szCs w:val="21"/>
        </w:rPr>
      </w:pPr>
      <w:r>
        <w:rPr>
          <w:b/>
          <w:i/>
          <w:sz w:val="21"/>
          <w:szCs w:val="21"/>
        </w:rPr>
        <w:t>Discussion Items</w:t>
      </w:r>
    </w:p>
    <w:p w14:paraId="0016EB76" w14:textId="07B491AA" w:rsidR="005730BF" w:rsidRPr="00572CC4" w:rsidRDefault="005730BF" w:rsidP="005730BF">
      <w:pPr>
        <w:pStyle w:val="ListParagraph"/>
        <w:numPr>
          <w:ilvl w:val="1"/>
          <w:numId w:val="4"/>
        </w:numPr>
        <w:tabs>
          <w:tab w:val="left" w:pos="1170"/>
          <w:tab w:val="left" w:pos="1530"/>
        </w:tabs>
        <w:spacing w:after="0" w:line="240" w:lineRule="auto"/>
        <w:rPr>
          <w:bCs/>
          <w:sz w:val="21"/>
          <w:szCs w:val="21"/>
        </w:rPr>
      </w:pPr>
      <w:r w:rsidRPr="00572CC4">
        <w:rPr>
          <w:bCs/>
          <w:sz w:val="21"/>
          <w:szCs w:val="21"/>
        </w:rPr>
        <w:t xml:space="preserve">Common Course Numbering </w:t>
      </w:r>
    </w:p>
    <w:p w14:paraId="4CD6E522" w14:textId="15EF79CF" w:rsidR="00FA7A32" w:rsidRPr="00572CC4" w:rsidRDefault="00FA7A32" w:rsidP="00FA7A32">
      <w:pPr>
        <w:pStyle w:val="ListParagraph"/>
        <w:numPr>
          <w:ilvl w:val="1"/>
          <w:numId w:val="4"/>
        </w:numPr>
        <w:tabs>
          <w:tab w:val="left" w:pos="1170"/>
          <w:tab w:val="left" w:pos="1530"/>
        </w:tabs>
        <w:spacing w:after="0" w:line="240" w:lineRule="auto"/>
        <w:contextualSpacing w:val="0"/>
        <w:rPr>
          <w:sz w:val="21"/>
          <w:szCs w:val="21"/>
        </w:rPr>
      </w:pPr>
      <w:r w:rsidRPr="00572CC4">
        <w:rPr>
          <w:rFonts w:eastAsia="Times New Roman"/>
          <w:color w:val="000000"/>
          <w:sz w:val="21"/>
          <w:szCs w:val="21"/>
        </w:rPr>
        <w:t xml:space="preserve">MUSC P140 New Course Proposal </w:t>
      </w:r>
    </w:p>
    <w:p w14:paraId="6B212284" w14:textId="4FED3F5F" w:rsidR="00FA7A32" w:rsidRPr="00572CC4" w:rsidRDefault="00FA7A32" w:rsidP="00FA7A32">
      <w:pPr>
        <w:pStyle w:val="ListParagraph"/>
        <w:numPr>
          <w:ilvl w:val="1"/>
          <w:numId w:val="4"/>
        </w:numPr>
        <w:tabs>
          <w:tab w:val="left" w:pos="1170"/>
          <w:tab w:val="left" w:pos="1530"/>
        </w:tabs>
        <w:spacing w:after="0" w:line="240" w:lineRule="auto"/>
        <w:contextualSpacing w:val="0"/>
        <w:rPr>
          <w:sz w:val="21"/>
          <w:szCs w:val="21"/>
        </w:rPr>
      </w:pPr>
      <w:r w:rsidRPr="00572CC4">
        <w:rPr>
          <w:rFonts w:eastAsia="Times New Roman"/>
          <w:color w:val="000000"/>
          <w:sz w:val="21"/>
          <w:szCs w:val="21"/>
        </w:rPr>
        <w:t>MUSC P117Z New Course Proposal</w:t>
      </w:r>
    </w:p>
    <w:p w14:paraId="713601A2" w14:textId="21F91DBB" w:rsidR="00FA7A32" w:rsidRPr="00572CC4" w:rsidRDefault="00FA7A32" w:rsidP="00FA7A32">
      <w:pPr>
        <w:pStyle w:val="ListParagraph"/>
        <w:numPr>
          <w:ilvl w:val="1"/>
          <w:numId w:val="4"/>
        </w:numPr>
        <w:tabs>
          <w:tab w:val="left" w:pos="1170"/>
          <w:tab w:val="left" w:pos="1530"/>
        </w:tabs>
        <w:spacing w:after="0" w:line="240" w:lineRule="auto"/>
        <w:contextualSpacing w:val="0"/>
        <w:rPr>
          <w:sz w:val="21"/>
          <w:szCs w:val="21"/>
        </w:rPr>
      </w:pPr>
      <w:r w:rsidRPr="00572CC4">
        <w:rPr>
          <w:rFonts w:eastAsia="Times New Roman"/>
          <w:color w:val="000000"/>
          <w:sz w:val="21"/>
          <w:szCs w:val="21"/>
        </w:rPr>
        <w:t xml:space="preserve">MUSC P129Z New Course Proposal </w:t>
      </w:r>
    </w:p>
    <w:p w14:paraId="3FE9A268" w14:textId="2A920DC8" w:rsidR="00FA7A32" w:rsidRPr="00572CC4" w:rsidRDefault="00FA7A32" w:rsidP="00FA7A32">
      <w:pPr>
        <w:pStyle w:val="ListParagraph"/>
        <w:numPr>
          <w:ilvl w:val="1"/>
          <w:numId w:val="4"/>
        </w:numPr>
        <w:tabs>
          <w:tab w:val="left" w:pos="1170"/>
          <w:tab w:val="left" w:pos="1530"/>
        </w:tabs>
        <w:spacing w:after="0" w:line="240" w:lineRule="auto"/>
        <w:contextualSpacing w:val="0"/>
        <w:rPr>
          <w:sz w:val="21"/>
          <w:szCs w:val="21"/>
        </w:rPr>
      </w:pPr>
      <w:r w:rsidRPr="00572CC4">
        <w:rPr>
          <w:rFonts w:eastAsia="Times New Roman"/>
          <w:color w:val="000000"/>
          <w:sz w:val="21"/>
          <w:szCs w:val="21"/>
        </w:rPr>
        <w:t>MUSC P130Z New Course Proposal</w:t>
      </w:r>
    </w:p>
    <w:p w14:paraId="010841AF" w14:textId="3966F451" w:rsidR="00FA7A32" w:rsidRPr="00572CC4" w:rsidRDefault="00FA7A32" w:rsidP="00FA7A32">
      <w:pPr>
        <w:pStyle w:val="ListParagraph"/>
        <w:numPr>
          <w:ilvl w:val="1"/>
          <w:numId w:val="4"/>
        </w:numPr>
        <w:tabs>
          <w:tab w:val="left" w:pos="1170"/>
          <w:tab w:val="left" w:pos="1530"/>
        </w:tabs>
        <w:spacing w:after="0" w:line="240" w:lineRule="auto"/>
        <w:contextualSpacing w:val="0"/>
        <w:rPr>
          <w:sz w:val="21"/>
          <w:szCs w:val="21"/>
        </w:rPr>
      </w:pPr>
      <w:r w:rsidRPr="00572CC4">
        <w:rPr>
          <w:rFonts w:eastAsia="Times New Roman"/>
          <w:color w:val="000000"/>
          <w:sz w:val="21"/>
          <w:szCs w:val="21"/>
        </w:rPr>
        <w:t>MUSC P140Z New Course Proposal</w:t>
      </w:r>
    </w:p>
    <w:p w14:paraId="7D497038" w14:textId="4DA58342" w:rsidR="00572CC4" w:rsidRPr="00572CC4" w:rsidRDefault="00572CC4" w:rsidP="00FA7A32">
      <w:pPr>
        <w:pStyle w:val="ListParagraph"/>
        <w:numPr>
          <w:ilvl w:val="1"/>
          <w:numId w:val="4"/>
        </w:numPr>
        <w:tabs>
          <w:tab w:val="left" w:pos="1170"/>
          <w:tab w:val="left" w:pos="1530"/>
        </w:tabs>
        <w:spacing w:after="0" w:line="240" w:lineRule="auto"/>
        <w:contextualSpacing w:val="0"/>
        <w:rPr>
          <w:sz w:val="21"/>
          <w:szCs w:val="21"/>
        </w:rPr>
      </w:pPr>
      <w:r w:rsidRPr="00572CC4">
        <w:rPr>
          <w:rFonts w:eastAsia="Times New Roman"/>
          <w:color w:val="000000"/>
          <w:sz w:val="21"/>
          <w:szCs w:val="21"/>
        </w:rPr>
        <w:t xml:space="preserve">Updated Title 5 Regulations </w:t>
      </w:r>
    </w:p>
    <w:p w14:paraId="0C69AB22" w14:textId="7357F78A" w:rsidR="00FA7A32" w:rsidRPr="00572CC4" w:rsidRDefault="00FA7A32" w:rsidP="005730BF">
      <w:pPr>
        <w:pStyle w:val="ListParagraph"/>
        <w:numPr>
          <w:ilvl w:val="1"/>
          <w:numId w:val="4"/>
        </w:numPr>
        <w:tabs>
          <w:tab w:val="left" w:pos="1170"/>
          <w:tab w:val="left" w:pos="1530"/>
        </w:tabs>
        <w:spacing w:after="0" w:line="240" w:lineRule="auto"/>
        <w:rPr>
          <w:bCs/>
          <w:sz w:val="21"/>
          <w:szCs w:val="21"/>
        </w:rPr>
      </w:pPr>
      <w:r w:rsidRPr="00572CC4">
        <w:rPr>
          <w:bCs/>
          <w:sz w:val="21"/>
          <w:szCs w:val="21"/>
        </w:rPr>
        <w:t>Pending Curriculum Fixes</w:t>
      </w:r>
    </w:p>
    <w:p w14:paraId="43E5FC09" w14:textId="77777777" w:rsidR="00E92E8C" w:rsidRDefault="00E92E8C" w:rsidP="00E92E8C">
      <w:pPr>
        <w:pStyle w:val="ListParagraph"/>
        <w:tabs>
          <w:tab w:val="left" w:pos="1170"/>
          <w:tab w:val="left" w:pos="1530"/>
        </w:tabs>
        <w:spacing w:after="0" w:line="240" w:lineRule="auto"/>
        <w:ind w:left="2160"/>
        <w:rPr>
          <w:bCs/>
          <w:sz w:val="21"/>
          <w:szCs w:val="21"/>
        </w:rPr>
      </w:pPr>
    </w:p>
    <w:bookmarkEnd w:id="0"/>
    <w:p w14:paraId="1866B70C" w14:textId="77777777" w:rsidR="001457B8" w:rsidRPr="0006623E" w:rsidRDefault="001457B8" w:rsidP="0006623E">
      <w:pPr>
        <w:rPr>
          <w:b/>
          <w:sz w:val="21"/>
          <w:szCs w:val="21"/>
        </w:rPr>
      </w:pPr>
    </w:p>
    <w:p w14:paraId="14AA16C9" w14:textId="40B1BDC7" w:rsidR="007B5F0E" w:rsidRPr="0006623E" w:rsidRDefault="001457B8" w:rsidP="0006623E">
      <w:pPr>
        <w:pStyle w:val="ListParagraph"/>
        <w:numPr>
          <w:ilvl w:val="0"/>
          <w:numId w:val="3"/>
        </w:numPr>
        <w:tabs>
          <w:tab w:val="left" w:pos="1170"/>
        </w:tabs>
        <w:spacing w:after="0" w:line="240" w:lineRule="auto"/>
        <w:ind w:left="1440"/>
        <w:contextualSpacing w:val="0"/>
        <w:rPr>
          <w:b/>
          <w:sz w:val="21"/>
          <w:szCs w:val="21"/>
        </w:rPr>
      </w:pPr>
      <w:r w:rsidRPr="006C5C2F">
        <w:rPr>
          <w:b/>
          <w:sz w:val="21"/>
          <w:szCs w:val="21"/>
        </w:rPr>
        <w:t xml:space="preserve">Adjournment - Next Meeting: </w:t>
      </w:r>
      <w:r w:rsidR="00364086">
        <w:rPr>
          <w:b/>
          <w:sz w:val="21"/>
          <w:szCs w:val="21"/>
        </w:rPr>
        <w:t xml:space="preserve">October </w:t>
      </w:r>
      <w:r w:rsidR="00081227">
        <w:rPr>
          <w:b/>
          <w:sz w:val="21"/>
          <w:szCs w:val="21"/>
        </w:rPr>
        <w:t>28</w:t>
      </w:r>
      <w:r w:rsidRPr="006C5C2F">
        <w:rPr>
          <w:b/>
          <w:sz w:val="21"/>
          <w:szCs w:val="21"/>
        </w:rPr>
        <w:t>, 2025</w:t>
      </w:r>
    </w:p>
    <w:sectPr w:rsidR="007B5F0E" w:rsidRPr="0006623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C33F" w14:textId="77777777" w:rsidR="00654B99" w:rsidRDefault="00654B99">
      <w:pPr>
        <w:spacing w:after="0" w:line="240" w:lineRule="auto"/>
      </w:pPr>
      <w:r>
        <w:separator/>
      </w:r>
    </w:p>
  </w:endnote>
  <w:endnote w:type="continuationSeparator" w:id="0">
    <w:p w14:paraId="3B036FFF" w14:textId="77777777" w:rsidR="00654B99" w:rsidRDefault="00654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6E2CEEE-9257-4A10-860A-DC1FA2E365B0}"/>
    <w:embedBold r:id="rId2" w:fontKey="{7D09B7F6-9F3A-4519-A841-0A6F81C849DB}"/>
    <w:embedBoldItalic r:id="rId3" w:fontKey="{04CA8FC9-BBA1-4BD7-A9D5-04432B70B69A}"/>
  </w:font>
  <w:font w:name="Noto Sans Symbols">
    <w:charset w:val="00"/>
    <w:family w:val="auto"/>
    <w:pitch w:val="default"/>
    <w:embedRegular r:id="rId4" w:fontKey="{84A83EC2-17AA-4619-85E5-CF49F8B5D09C}"/>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5" w:fontKey="{D44E3972-50D8-4B3E-A555-4425638C577C}"/>
    <w:embedBold r:id="rId6" w:fontKey="{EFE69240-633F-47D3-BCC3-D79FEF9200C4}"/>
    <w:embedItalic r:id="rId7" w:fontKey="{7B7A5376-6B47-4307-92DD-6F01BD0756C6}"/>
    <w:embedBoldItalic r:id="rId8" w:fontKey="{A22F5DC1-ECC9-4B18-BA81-309B2B7614EE}"/>
  </w:font>
  <w:font w:name="Play">
    <w:charset w:val="00"/>
    <w:family w:val="auto"/>
    <w:pitch w:val="default"/>
    <w:embedRegular r:id="rId9" w:fontKey="{487F0B69-1CFC-4095-975E-D974058D5EFF}"/>
  </w:font>
  <w:font w:name="Aptos Display">
    <w:charset w:val="00"/>
    <w:family w:val="swiss"/>
    <w:pitch w:val="variable"/>
    <w:sig w:usb0="20000287" w:usb1="00000003" w:usb2="00000000" w:usb3="00000000" w:csb0="0000019F" w:csb1="00000000"/>
    <w:embedRegular r:id="rId10" w:fontKey="{A83EA835-34F9-4CAA-AEB9-EE347E5A6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1F501" w14:textId="77777777" w:rsidR="00081227" w:rsidRDefault="00081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56AE" w14:textId="77777777" w:rsidR="00081227" w:rsidRDefault="00081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4F9F" w14:textId="77777777" w:rsidR="00081227" w:rsidRDefault="00081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A2BCF" w14:textId="77777777" w:rsidR="00654B99" w:rsidRDefault="00654B99">
      <w:pPr>
        <w:spacing w:after="0" w:line="240" w:lineRule="auto"/>
      </w:pPr>
      <w:r>
        <w:separator/>
      </w:r>
    </w:p>
  </w:footnote>
  <w:footnote w:type="continuationSeparator" w:id="0">
    <w:p w14:paraId="2056B3F2" w14:textId="77777777" w:rsidR="00654B99" w:rsidRDefault="00654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68B98" w14:textId="77777777" w:rsidR="00081227" w:rsidRDefault="000812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6DA5" w14:textId="77777777" w:rsidR="00081227" w:rsidRDefault="000812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A101" w14:textId="77777777" w:rsidR="007B5F0E" w:rsidRDefault="007B5F0E">
    <w:pPr>
      <w:widowControl w:val="0"/>
      <w:pBdr>
        <w:top w:val="nil"/>
        <w:left w:val="nil"/>
        <w:bottom w:val="nil"/>
        <w:right w:val="nil"/>
        <w:between w:val="nil"/>
      </w:pBdr>
      <w:spacing w:after="0" w:line="276" w:lineRule="auto"/>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5977F7F1" w14:textId="77777777">
      <w:tc>
        <w:tcPr>
          <w:tcW w:w="9350" w:type="dxa"/>
          <w:tcBorders>
            <w:top w:val="single" w:sz="4" w:space="0" w:color="000000"/>
            <w:left w:val="single" w:sz="4" w:space="0" w:color="000000"/>
            <w:bottom w:val="single" w:sz="4" w:space="0" w:color="000000"/>
            <w:right w:val="single" w:sz="4" w:space="0" w:color="000000"/>
          </w:tcBorders>
          <w:shd w:val="clear" w:color="auto" w:fill="000000"/>
        </w:tcPr>
        <w:p w14:paraId="531B4D79" w14:textId="77777777" w:rsidR="007B5F0E" w:rsidRDefault="001E6767">
          <w:pPr>
            <w:jc w:val="center"/>
            <w:rPr>
              <w:sz w:val="32"/>
              <w:szCs w:val="32"/>
            </w:rPr>
          </w:pPr>
          <w:r>
            <w:rPr>
              <w:sz w:val="32"/>
              <w:szCs w:val="32"/>
            </w:rPr>
            <w:t>Curriculum Committee of Porterville College</w:t>
          </w:r>
        </w:p>
      </w:tc>
    </w:tr>
    <w:tr w:rsidR="007B5F0E" w14:paraId="2B6D8C1A" w14:textId="77777777">
      <w:tc>
        <w:tcPr>
          <w:tcW w:w="9350" w:type="dxa"/>
          <w:tcBorders>
            <w:top w:val="single" w:sz="4" w:space="0" w:color="000000"/>
            <w:left w:val="single" w:sz="4" w:space="0" w:color="000000"/>
            <w:bottom w:val="single" w:sz="4" w:space="0" w:color="000000"/>
            <w:right w:val="single" w:sz="4" w:space="0" w:color="000000"/>
          </w:tcBorders>
        </w:tcPr>
        <w:p w14:paraId="6A6FC259" w14:textId="65B13E92" w:rsidR="007B5F0E" w:rsidRDefault="001E6767">
          <w:pPr>
            <w:jc w:val="center"/>
            <w:rPr>
              <w:sz w:val="24"/>
              <w:szCs w:val="24"/>
            </w:rPr>
          </w:pPr>
          <w:r>
            <w:rPr>
              <w:b/>
              <w:sz w:val="24"/>
              <w:szCs w:val="24"/>
            </w:rPr>
            <w:t>Agenda</w:t>
          </w:r>
          <w:r>
            <w:rPr>
              <w:sz w:val="24"/>
              <w:szCs w:val="24"/>
            </w:rPr>
            <w:t xml:space="preserve">: </w:t>
          </w:r>
          <w:r w:rsidR="00081227">
            <w:rPr>
              <w:sz w:val="24"/>
              <w:szCs w:val="24"/>
            </w:rPr>
            <w:t>October 14</w:t>
          </w:r>
          <w:r>
            <w:rPr>
              <w:sz w:val="24"/>
              <w:szCs w:val="24"/>
            </w:rPr>
            <w:t xml:space="preserve">, </w:t>
          </w:r>
          <w:proofErr w:type="gramStart"/>
          <w:r>
            <w:rPr>
              <w:sz w:val="24"/>
              <w:szCs w:val="24"/>
            </w:rPr>
            <w:t>2025</w:t>
          </w:r>
          <w:proofErr w:type="gramEnd"/>
          <w:r>
            <w:rPr>
              <w:sz w:val="24"/>
              <w:szCs w:val="24"/>
            </w:rPr>
            <w:t xml:space="preserve"> 2:30-5:00 p.m. </w:t>
          </w:r>
        </w:p>
        <w:p w14:paraId="5C7FBC74" w14:textId="77777777" w:rsidR="007B5F0E" w:rsidRDefault="001E6767">
          <w:pPr>
            <w:jc w:val="center"/>
            <w:rPr>
              <w:sz w:val="24"/>
              <w:szCs w:val="24"/>
            </w:rPr>
          </w:pPr>
          <w:r>
            <w:rPr>
              <w:b/>
              <w:sz w:val="24"/>
              <w:szCs w:val="24"/>
            </w:rPr>
            <w:t>Meeting</w:t>
          </w:r>
          <w:r>
            <w:rPr>
              <w:sz w:val="24"/>
              <w:szCs w:val="24"/>
            </w:rPr>
            <w:t xml:space="preserve"> </w:t>
          </w:r>
          <w:r>
            <w:rPr>
              <w:b/>
              <w:sz w:val="24"/>
              <w:szCs w:val="24"/>
            </w:rPr>
            <w:t>Location</w:t>
          </w:r>
          <w:r>
            <w:rPr>
              <w:sz w:val="24"/>
              <w:szCs w:val="24"/>
            </w:rPr>
            <w:t>: AC-120 &amp; Zoom</w:t>
          </w:r>
        </w:p>
      </w:tc>
    </w:tr>
  </w:tbl>
  <w:p w14:paraId="24A492BF" w14:textId="77777777" w:rsidR="007B5F0E" w:rsidRDefault="007B5F0E">
    <w:pPr>
      <w:spacing w:after="0" w:line="240" w:lineRule="auto"/>
      <w:jc w:val="center"/>
      <w:rPr>
        <w:rFonts w:ascii="Calibri" w:eastAsia="Calibri" w:hAnsi="Calibri" w:cs="Calibri"/>
        <w:sz w:val="16"/>
        <w:szCs w:val="16"/>
      </w:rPr>
    </w:pPr>
  </w:p>
  <w:p w14:paraId="589E5FEF"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ZOOM link: </w:t>
    </w:r>
    <w:hyperlink r:id="rId1">
      <w:r w:rsidR="007B5F0E">
        <w:rPr>
          <w:rFonts w:ascii="Calibri" w:eastAsia="Calibri" w:hAnsi="Calibri" w:cs="Calibri"/>
          <w:color w:val="0000FF"/>
          <w:sz w:val="16"/>
          <w:szCs w:val="16"/>
          <w:u w:val="single"/>
        </w:rPr>
        <w:t>https://kccd-edu.zoom.us/j/3403599318</w:t>
      </w:r>
    </w:hyperlink>
    <w:r>
      <w:rPr>
        <w:rFonts w:ascii="Calibri" w:eastAsia="Calibri" w:hAnsi="Calibri" w:cs="Calibri"/>
        <w:sz w:val="16"/>
        <w:szCs w:val="16"/>
      </w:rPr>
      <w:t xml:space="preserve"> (Meeting ID: 340 359 9318)</w:t>
    </w:r>
  </w:p>
  <w:p w14:paraId="4ED336A7"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sz w:val="16"/>
        <w:szCs w:val="16"/>
      </w:rPr>
      <w:t>(Meetings are recorded and are available upon request)</w:t>
    </w:r>
  </w:p>
  <w:p w14:paraId="17E494EA"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Curriculum committee page link: </w:t>
    </w:r>
    <w:hyperlink r:id="rId2">
      <w:r w:rsidR="007B5F0E">
        <w:rPr>
          <w:rFonts w:ascii="Calibri" w:eastAsia="Calibri" w:hAnsi="Calibri" w:cs="Calibri"/>
          <w:color w:val="0000FF"/>
          <w:sz w:val="16"/>
          <w:szCs w:val="16"/>
          <w:u w:val="single"/>
        </w:rPr>
        <w:t>https://committees.portervillecollege.edu/curriculum-committee/index.html</w:t>
      </w:r>
    </w:hyperlink>
  </w:p>
  <w:p w14:paraId="37318C3B" w14:textId="77777777" w:rsidR="007B5F0E" w:rsidRDefault="007B5F0E">
    <w:pPr>
      <w:spacing w:after="0" w:line="240" w:lineRule="auto"/>
      <w:rPr>
        <w:rFonts w:ascii="Calibri" w:eastAsia="Calibri" w:hAnsi="Calibri" w:cs="Calibri"/>
        <w:sz w:val="16"/>
        <w:szCs w:val="16"/>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4A659015" w14:textId="77777777">
      <w:tc>
        <w:tcPr>
          <w:tcW w:w="9350" w:type="dxa"/>
          <w:tcBorders>
            <w:top w:val="single" w:sz="4" w:space="0" w:color="000000"/>
            <w:left w:val="single" w:sz="4" w:space="0" w:color="000000"/>
            <w:bottom w:val="single" w:sz="4" w:space="0" w:color="000000"/>
            <w:right w:val="single" w:sz="4" w:space="0" w:color="000000"/>
          </w:tcBorders>
        </w:tcPr>
        <w:p w14:paraId="02DD8842" w14:textId="77777777" w:rsidR="007B5F0E" w:rsidRDefault="001E6767">
          <w:pPr>
            <w:rPr>
              <w:sz w:val="16"/>
              <w:szCs w:val="16"/>
            </w:rPr>
          </w:pPr>
          <w:r>
            <w:rPr>
              <w:b/>
              <w:sz w:val="16"/>
              <w:szCs w:val="16"/>
            </w:rPr>
            <w:t>Our Mission</w:t>
          </w:r>
          <w:r>
            <w:rPr>
              <w:sz w:val="16"/>
              <w:szCs w:val="16"/>
            </w:rPr>
            <w:t>: With students as our focus, Porterville College provides our diverse local communities quality education that promotes intellectual curiosity, personal growth, and lifelong learning, while preparing students for career and academic success.</w:t>
          </w:r>
        </w:p>
        <w:p w14:paraId="07C0F0C5" w14:textId="77777777" w:rsidR="007B5F0E" w:rsidRDefault="007B5F0E">
          <w:pPr>
            <w:rPr>
              <w:sz w:val="16"/>
              <w:szCs w:val="16"/>
            </w:rPr>
          </w:pPr>
        </w:p>
        <w:p w14:paraId="0FE1702A" w14:textId="77777777" w:rsidR="007B5F0E" w:rsidRDefault="001E6767">
          <w:pPr>
            <w:rPr>
              <w:b/>
              <w:sz w:val="16"/>
              <w:szCs w:val="16"/>
            </w:rPr>
          </w:pPr>
          <w:r>
            <w:rPr>
              <w:b/>
              <w:sz w:val="16"/>
              <w:szCs w:val="16"/>
            </w:rPr>
            <w:t>In support of our values and philosophy, Porterville College will:</w:t>
          </w:r>
        </w:p>
        <w:p w14:paraId="5698C760" w14:textId="77777777" w:rsidR="007B5F0E" w:rsidRDefault="001E6767">
          <w:pPr>
            <w:numPr>
              <w:ilvl w:val="0"/>
              <w:numId w:val="1"/>
            </w:numPr>
            <w:rPr>
              <w:sz w:val="16"/>
              <w:szCs w:val="16"/>
            </w:rPr>
          </w:pPr>
          <w:r>
            <w:rPr>
              <w:sz w:val="16"/>
              <w:szCs w:val="16"/>
            </w:rPr>
            <w:t>Provide quality academic programs to all students.</w:t>
          </w:r>
        </w:p>
        <w:p w14:paraId="3E258D72" w14:textId="77777777" w:rsidR="007B5F0E" w:rsidRDefault="001E6767">
          <w:pPr>
            <w:numPr>
              <w:ilvl w:val="0"/>
              <w:numId w:val="1"/>
            </w:numPr>
            <w:rPr>
              <w:sz w:val="16"/>
              <w:szCs w:val="16"/>
            </w:rPr>
          </w:pPr>
          <w:r>
            <w:rPr>
              <w:sz w:val="16"/>
              <w:szCs w:val="16"/>
            </w:rPr>
            <w:t>Provide comprehensive support services to help students achieve their personal, career and academic potential.</w:t>
          </w:r>
        </w:p>
        <w:p w14:paraId="41B02F39" w14:textId="77777777" w:rsidR="007B5F0E" w:rsidRDefault="001E6767">
          <w:pPr>
            <w:numPr>
              <w:ilvl w:val="0"/>
              <w:numId w:val="1"/>
            </w:numPr>
            <w:rPr>
              <w:sz w:val="16"/>
              <w:szCs w:val="16"/>
            </w:rPr>
          </w:pPr>
          <w:r>
            <w:rPr>
              <w:sz w:val="16"/>
              <w:szCs w:val="16"/>
            </w:rPr>
            <w:t>Prepare students for transfer and success at four-year institutions.</w:t>
          </w:r>
        </w:p>
        <w:p w14:paraId="1F106B43" w14:textId="77777777" w:rsidR="007B5F0E" w:rsidRDefault="001E6767">
          <w:pPr>
            <w:numPr>
              <w:ilvl w:val="0"/>
              <w:numId w:val="1"/>
            </w:numPr>
            <w:rPr>
              <w:sz w:val="16"/>
              <w:szCs w:val="16"/>
            </w:rPr>
          </w:pPr>
          <w:r>
            <w:rPr>
              <w:sz w:val="16"/>
              <w:szCs w:val="16"/>
            </w:rPr>
            <w:t>Provide courses and training to prepare students for employment or to enhance skills within their current careers.</w:t>
          </w:r>
        </w:p>
        <w:p w14:paraId="53EF9CBD" w14:textId="77777777" w:rsidR="007B5F0E" w:rsidRDefault="001E6767">
          <w:pPr>
            <w:numPr>
              <w:ilvl w:val="0"/>
              <w:numId w:val="1"/>
            </w:numPr>
            <w:rPr>
              <w:sz w:val="16"/>
              <w:szCs w:val="16"/>
            </w:rPr>
          </w:pPr>
          <w:r>
            <w:rPr>
              <w:sz w:val="16"/>
              <w:szCs w:val="16"/>
            </w:rPr>
            <w:t>Provide comprehensive support systems tailored to each student's skill level.</w:t>
          </w:r>
        </w:p>
        <w:p w14:paraId="2A5CEFBB" w14:textId="77777777" w:rsidR="007B5F0E" w:rsidRDefault="001E6767">
          <w:pPr>
            <w:numPr>
              <w:ilvl w:val="0"/>
              <w:numId w:val="1"/>
            </w:numPr>
            <w:rPr>
              <w:sz w:val="16"/>
              <w:szCs w:val="16"/>
            </w:rPr>
          </w:pPr>
          <w:r>
            <w:rPr>
              <w:sz w:val="16"/>
              <w:szCs w:val="16"/>
            </w:rPr>
            <w:t>Recognize student achievement through awarding degrees, certificates, grants, and scholarships.</w:t>
          </w:r>
        </w:p>
      </w:tc>
    </w:tr>
  </w:tbl>
  <w:p w14:paraId="3555437B" w14:textId="77777777" w:rsidR="007B5F0E" w:rsidRDefault="007B5F0E">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94AFD"/>
    <w:multiLevelType w:val="multilevel"/>
    <w:tmpl w:val="308CF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F67084"/>
    <w:multiLevelType w:val="hybridMultilevel"/>
    <w:tmpl w:val="A0A43C72"/>
    <w:lvl w:ilvl="0" w:tplc="B270FF0C">
      <w:start w:val="1"/>
      <w:numFmt w:val="upperLetter"/>
      <w:lvlText w:val="%1."/>
      <w:lvlJc w:val="left"/>
      <w:pPr>
        <w:ind w:left="1440" w:hanging="360"/>
      </w:pPr>
      <w:rPr>
        <w:rFonts w:ascii="Calibri" w:eastAsia="Times New Roman" w:hAnsi="Calibri" w:cs="Times New Roman"/>
        <w:b/>
        <w:bCs w:val="0"/>
        <w:i/>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831AF9C8">
      <w:start w:val="1"/>
      <w:numFmt w:val="decimal"/>
      <w:lvlText w:val="%4."/>
      <w:lvlJc w:val="left"/>
      <w:pPr>
        <w:ind w:left="3600" w:hanging="360"/>
      </w:pPr>
      <w:rPr>
        <w:b w:val="0"/>
        <w:i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900808"/>
    <w:multiLevelType w:val="multilevel"/>
    <w:tmpl w:val="7504BF6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0143A8"/>
    <w:multiLevelType w:val="multilevel"/>
    <w:tmpl w:val="69B26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7D16AF"/>
    <w:multiLevelType w:val="multilevel"/>
    <w:tmpl w:val="D228D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F37640"/>
    <w:multiLevelType w:val="multilevel"/>
    <w:tmpl w:val="700E2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7D5D52"/>
    <w:multiLevelType w:val="multilevel"/>
    <w:tmpl w:val="AA76F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302AE4"/>
    <w:multiLevelType w:val="multilevel"/>
    <w:tmpl w:val="35A207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634844"/>
    <w:multiLevelType w:val="multilevel"/>
    <w:tmpl w:val="18D041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773EE0"/>
    <w:multiLevelType w:val="hybridMultilevel"/>
    <w:tmpl w:val="AAF893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4AB7A3C"/>
    <w:multiLevelType w:val="hybridMultilevel"/>
    <w:tmpl w:val="6966D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EF09A8"/>
    <w:multiLevelType w:val="multilevel"/>
    <w:tmpl w:val="34E23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0FF2D65"/>
    <w:multiLevelType w:val="hybridMultilevel"/>
    <w:tmpl w:val="DDE0633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15:restartNumberingAfterBreak="0">
    <w:nsid w:val="7C9A7C95"/>
    <w:multiLevelType w:val="hybridMultilevel"/>
    <w:tmpl w:val="1EC02936"/>
    <w:lvl w:ilvl="0" w:tplc="110C6CA8">
      <w:start w:val="1"/>
      <w:numFmt w:val="upperRoman"/>
      <w:lvlText w:val="%1."/>
      <w:lvlJc w:val="left"/>
      <w:pPr>
        <w:ind w:left="1080" w:hanging="72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F6E03B4">
      <w:start w:val="1"/>
      <w:numFmt w:val="decimal"/>
      <w:lvlText w:val="%4."/>
      <w:lvlJc w:val="left"/>
      <w:pPr>
        <w:ind w:left="3150" w:hanging="360"/>
      </w:pPr>
      <w:rPr>
        <w:rFonts w:ascii="Calibri" w:eastAsia="Calibri" w:hAnsi="Calibri" w:cs="Times New Roman"/>
        <w:b w:val="0"/>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08343A"/>
    <w:multiLevelType w:val="hybridMultilevel"/>
    <w:tmpl w:val="8932DF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87905046">
    <w:abstractNumId w:val="4"/>
  </w:num>
  <w:num w:numId="2" w16cid:durableId="1541748895">
    <w:abstractNumId w:val="2"/>
  </w:num>
  <w:num w:numId="3" w16cid:durableId="2073194170">
    <w:abstractNumId w:val="13"/>
  </w:num>
  <w:num w:numId="4" w16cid:durableId="2145391117">
    <w:abstractNumId w:val="1"/>
  </w:num>
  <w:num w:numId="5" w16cid:durableId="1746148189">
    <w:abstractNumId w:val="14"/>
  </w:num>
  <w:num w:numId="6" w16cid:durableId="1368601151">
    <w:abstractNumId w:val="10"/>
  </w:num>
  <w:num w:numId="7" w16cid:durableId="1319579195">
    <w:abstractNumId w:val="9"/>
  </w:num>
  <w:num w:numId="8" w16cid:durableId="182063057">
    <w:abstractNumId w:val="12"/>
  </w:num>
  <w:num w:numId="9" w16cid:durableId="1259555206">
    <w:abstractNumId w:val="3"/>
  </w:num>
  <w:num w:numId="10" w16cid:durableId="139352977">
    <w:abstractNumId w:val="7"/>
  </w:num>
  <w:num w:numId="11" w16cid:durableId="127742615">
    <w:abstractNumId w:val="6"/>
  </w:num>
  <w:num w:numId="12" w16cid:durableId="1322781425">
    <w:abstractNumId w:val="11"/>
  </w:num>
  <w:num w:numId="13" w16cid:durableId="1569849881">
    <w:abstractNumId w:val="5"/>
  </w:num>
  <w:num w:numId="14" w16cid:durableId="947664362">
    <w:abstractNumId w:val="0"/>
  </w:num>
  <w:num w:numId="15" w16cid:durableId="282596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F0E"/>
    <w:rsid w:val="00016F14"/>
    <w:rsid w:val="00043DB0"/>
    <w:rsid w:val="0006623E"/>
    <w:rsid w:val="00081227"/>
    <w:rsid w:val="000825C4"/>
    <w:rsid w:val="000965C5"/>
    <w:rsid w:val="000B3CAF"/>
    <w:rsid w:val="001457B8"/>
    <w:rsid w:val="001607FE"/>
    <w:rsid w:val="001B30BB"/>
    <w:rsid w:val="001E6767"/>
    <w:rsid w:val="00243C46"/>
    <w:rsid w:val="002A68EE"/>
    <w:rsid w:val="002E2C68"/>
    <w:rsid w:val="0030692D"/>
    <w:rsid w:val="00364086"/>
    <w:rsid w:val="003909F4"/>
    <w:rsid w:val="00572CC4"/>
    <w:rsid w:val="005730BF"/>
    <w:rsid w:val="006126D8"/>
    <w:rsid w:val="00654AF9"/>
    <w:rsid w:val="00654B99"/>
    <w:rsid w:val="00666B44"/>
    <w:rsid w:val="006C73A4"/>
    <w:rsid w:val="007436B4"/>
    <w:rsid w:val="00767A99"/>
    <w:rsid w:val="007805D2"/>
    <w:rsid w:val="007B5F0E"/>
    <w:rsid w:val="007C7751"/>
    <w:rsid w:val="00806E32"/>
    <w:rsid w:val="008A6845"/>
    <w:rsid w:val="00992EF9"/>
    <w:rsid w:val="00993B71"/>
    <w:rsid w:val="00A14E4F"/>
    <w:rsid w:val="00AF4D7A"/>
    <w:rsid w:val="00B83725"/>
    <w:rsid w:val="00BD362C"/>
    <w:rsid w:val="00C15AA6"/>
    <w:rsid w:val="00C40453"/>
    <w:rsid w:val="00C655CC"/>
    <w:rsid w:val="00CD1C1B"/>
    <w:rsid w:val="00D073CB"/>
    <w:rsid w:val="00D36F3A"/>
    <w:rsid w:val="00D70D02"/>
    <w:rsid w:val="00D84A1A"/>
    <w:rsid w:val="00DB3240"/>
    <w:rsid w:val="00E03355"/>
    <w:rsid w:val="00E47316"/>
    <w:rsid w:val="00E86E41"/>
    <w:rsid w:val="00E92E8C"/>
    <w:rsid w:val="00F50E3F"/>
    <w:rsid w:val="00FA7A32"/>
    <w:rsid w:val="00FE58F4"/>
    <w:rsid w:val="00FE6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DCA1"/>
  <w15:docId w15:val="{F8C9C857-DA78-4A2B-9781-4F2914FB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708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8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8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70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0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0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0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801"/>
    <w:rPr>
      <w:rFonts w:eastAsiaTheme="majorEastAsia" w:cstheme="majorBidi"/>
      <w:color w:val="272727" w:themeColor="text1" w:themeTint="D8"/>
    </w:rPr>
  </w:style>
  <w:style w:type="character" w:customStyle="1" w:styleId="TitleChar">
    <w:name w:val="Title Char"/>
    <w:basedOn w:val="DefaultParagraphFont"/>
    <w:link w:val="Title"/>
    <w:uiPriority w:val="10"/>
    <w:rsid w:val="0047080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70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801"/>
    <w:pPr>
      <w:spacing w:before="160"/>
      <w:jc w:val="center"/>
    </w:pPr>
    <w:rPr>
      <w:i/>
      <w:iCs/>
      <w:color w:val="404040" w:themeColor="text1" w:themeTint="BF"/>
    </w:rPr>
  </w:style>
  <w:style w:type="character" w:customStyle="1" w:styleId="QuoteChar">
    <w:name w:val="Quote Char"/>
    <w:basedOn w:val="DefaultParagraphFont"/>
    <w:link w:val="Quote"/>
    <w:uiPriority w:val="29"/>
    <w:rsid w:val="00470801"/>
    <w:rPr>
      <w:i/>
      <w:iCs/>
      <w:color w:val="404040" w:themeColor="text1" w:themeTint="BF"/>
    </w:rPr>
  </w:style>
  <w:style w:type="paragraph" w:styleId="ListParagraph">
    <w:name w:val="List Paragraph"/>
    <w:basedOn w:val="Normal"/>
    <w:uiPriority w:val="34"/>
    <w:qFormat/>
    <w:rsid w:val="00470801"/>
    <w:pPr>
      <w:ind w:left="720"/>
      <w:contextualSpacing/>
    </w:pPr>
  </w:style>
  <w:style w:type="character" w:styleId="IntenseEmphasis">
    <w:name w:val="Intense Emphasis"/>
    <w:basedOn w:val="DefaultParagraphFont"/>
    <w:uiPriority w:val="21"/>
    <w:qFormat/>
    <w:rsid w:val="00470801"/>
    <w:rPr>
      <w:i/>
      <w:iCs/>
      <w:color w:val="0F4761" w:themeColor="accent1" w:themeShade="BF"/>
    </w:rPr>
  </w:style>
  <w:style w:type="paragraph" w:styleId="IntenseQuote">
    <w:name w:val="Intense Quote"/>
    <w:basedOn w:val="Normal"/>
    <w:next w:val="Normal"/>
    <w:link w:val="IntenseQuoteChar"/>
    <w:uiPriority w:val="30"/>
    <w:qFormat/>
    <w:rsid w:val="004708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801"/>
    <w:rPr>
      <w:i/>
      <w:iCs/>
      <w:color w:val="0F4761" w:themeColor="accent1" w:themeShade="BF"/>
    </w:rPr>
  </w:style>
  <w:style w:type="character" w:styleId="IntenseReference">
    <w:name w:val="Intense Reference"/>
    <w:basedOn w:val="DefaultParagraphFont"/>
    <w:uiPriority w:val="32"/>
    <w:qFormat/>
    <w:rsid w:val="00470801"/>
    <w:rPr>
      <w:b/>
      <w:bCs/>
      <w:smallCaps/>
      <w:color w:val="0F4761" w:themeColor="accent1" w:themeShade="BF"/>
      <w:spacing w:val="5"/>
    </w:rPr>
  </w:style>
  <w:style w:type="paragraph" w:styleId="Header">
    <w:name w:val="header"/>
    <w:basedOn w:val="Normal"/>
    <w:link w:val="HeaderChar"/>
    <w:uiPriority w:val="99"/>
    <w:unhideWhenUsed/>
    <w:rsid w:val="00470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801"/>
  </w:style>
  <w:style w:type="paragraph" w:styleId="Footer">
    <w:name w:val="footer"/>
    <w:basedOn w:val="Normal"/>
    <w:link w:val="FooterChar"/>
    <w:uiPriority w:val="99"/>
    <w:unhideWhenUsed/>
    <w:rsid w:val="00470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801"/>
  </w:style>
  <w:style w:type="character" w:styleId="Hyperlink">
    <w:name w:val="Hyperlink"/>
    <w:uiPriority w:val="99"/>
    <w:unhideWhenUsed/>
    <w:rsid w:val="00470801"/>
    <w:rPr>
      <w:color w:val="0000FF"/>
      <w:u w:val="single"/>
    </w:rPr>
  </w:style>
  <w:style w:type="table" w:styleId="TableGrid">
    <w:name w:val="Table Grid"/>
    <w:basedOn w:val="TableNormal"/>
    <w:uiPriority w:val="59"/>
    <w:rsid w:val="0047080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0">
    <w:basedOn w:val="TableNormal"/>
    <w:pPr>
      <w:spacing w:after="0" w:line="240" w:lineRule="auto"/>
    </w:pPr>
    <w:rPr>
      <w:rFonts w:ascii="Calibri" w:eastAsia="Calibri" w:hAnsi="Calibri" w:cs="Calibri"/>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953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s://committees.portervillecollege.edu/curriculum-committee/index.html" TargetMode="External"/><Relationship Id="rId1" Type="http://schemas.openxmlformats.org/officeDocument/2006/relationships/hyperlink" Target="https://kccd-edu.zoom.us/j/3403599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5D+YJTF5U73o6wDT9AYa+ukFoA==">CgMxLjA4AHIhMUJ6Q2hHWUN6UFdYNnplbGFhTThvOU13NnNLYTVPN2VE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103</Words>
  <Characters>496</Characters>
  <Application>Microsoft Office Word</Application>
  <DocSecurity>0</DocSecurity>
  <Lines>24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Vanni</dc:creator>
  <cp:lastModifiedBy>Kristen Plunk</cp:lastModifiedBy>
  <cp:revision>17</cp:revision>
  <cp:lastPrinted>2025-08-21T16:09:00Z</cp:lastPrinted>
  <dcterms:created xsi:type="dcterms:W3CDTF">2025-09-03T15:26:00Z</dcterms:created>
  <dcterms:modified xsi:type="dcterms:W3CDTF">2025-10-07T19:29:00Z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0x0101009694BFDA2820E34BA1DD71860957B6ED</vt:lpwstr>
  </property>
</Properties>
</file>