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47F75" w14:textId="77777777" w:rsidR="00575000" w:rsidRPr="00575000" w:rsidRDefault="00575000" w:rsidP="00575000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17"/>
          <w:szCs w:val="17"/>
        </w:rPr>
      </w:pPr>
      <w:bookmarkStart w:id="0" w:name="_GoBack"/>
      <w:bookmarkEnd w:id="0"/>
    </w:p>
    <w:p w14:paraId="2FB47F76" w14:textId="77777777" w:rsidR="00575000" w:rsidRPr="00575000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388" w:right="258" w:hanging="250"/>
        <w:rPr>
          <w:rFonts w:ascii="Arial" w:hAnsi="Arial" w:cs="Arial"/>
          <w:sz w:val="36"/>
          <w:szCs w:val="36"/>
        </w:rPr>
      </w:pPr>
      <w:r w:rsidRPr="00575000">
        <w:rPr>
          <w:rFonts w:ascii="Arial" w:hAnsi="Arial" w:cs="Arial"/>
          <w:sz w:val="36"/>
          <w:szCs w:val="36"/>
        </w:rPr>
        <w:t>Decision Rules for Science, Technology, Engineering, and Mathematics (STEM) Directed Courses in</w:t>
      </w:r>
      <w:r w:rsidRPr="00575000">
        <w:rPr>
          <w:rFonts w:ascii="Arial" w:hAnsi="Arial" w:cs="Arial"/>
          <w:spacing w:val="-3"/>
          <w:sz w:val="36"/>
          <w:szCs w:val="36"/>
        </w:rPr>
        <w:t xml:space="preserve"> </w:t>
      </w:r>
      <w:r w:rsidRPr="00575000">
        <w:rPr>
          <w:rFonts w:ascii="Arial" w:hAnsi="Arial" w:cs="Arial"/>
          <w:sz w:val="36"/>
          <w:szCs w:val="36"/>
        </w:rPr>
        <w:t>Mathematics</w:t>
      </w:r>
    </w:p>
    <w:p w14:paraId="2FB47F77" w14:textId="77777777" w:rsidR="00575000" w:rsidRPr="00575000" w:rsidRDefault="00575000" w:rsidP="005750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3149"/>
        <w:gridCol w:w="3234"/>
      </w:tblGrid>
      <w:tr w:rsidR="00B3676D" w:rsidRPr="00B3676D" w14:paraId="2FB47F7D" w14:textId="77777777" w:rsidTr="00905588">
        <w:trPr>
          <w:trHeight w:hRule="exact" w:val="960"/>
        </w:trPr>
        <w:tc>
          <w:tcPr>
            <w:tcW w:w="2960" w:type="dxa"/>
            <w:tcBorders>
              <w:top w:val="single" w:sz="17" w:space="0" w:color="000000"/>
              <w:left w:val="single" w:sz="7" w:space="0" w:color="000000"/>
              <w:bottom w:val="single" w:sz="17" w:space="0" w:color="000000"/>
              <w:right w:val="single" w:sz="7" w:space="0" w:color="000000"/>
            </w:tcBorders>
          </w:tcPr>
          <w:p w14:paraId="2FB47F78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52" w:lineRule="exact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b/>
                <w:bCs/>
                <w:color w:val="000000" w:themeColor="text1"/>
              </w:rPr>
              <w:t>Level</w:t>
            </w:r>
          </w:p>
          <w:p w14:paraId="2FB47F79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8"/>
              <w:rPr>
                <w:rFonts w:cs="Times New Roman"/>
                <w:color w:val="000000" w:themeColor="text1"/>
              </w:rPr>
            </w:pPr>
            <w:r w:rsidRPr="000C5622">
              <w:rPr>
                <w:rFonts w:cs="Arial"/>
                <w:i/>
                <w:iCs/>
                <w:color w:val="000000" w:themeColor="text1"/>
              </w:rPr>
              <w:t>(Minimal final HS course</w:t>
            </w:r>
            <w:r w:rsidRPr="000C5622">
              <w:rPr>
                <w:rFonts w:cs="Arial"/>
                <w:i/>
                <w:iCs/>
                <w:color w:val="000000" w:themeColor="text1"/>
                <w:spacing w:val="-10"/>
              </w:rPr>
              <w:t xml:space="preserve"> </w:t>
            </w:r>
            <w:r w:rsidRPr="000C5622">
              <w:rPr>
                <w:rFonts w:cs="Arial"/>
                <w:i/>
                <w:iCs/>
                <w:color w:val="000000" w:themeColor="text1"/>
              </w:rPr>
              <w:t>level</w:t>
            </w:r>
            <w:r w:rsidRPr="000C5622">
              <w:rPr>
                <w:rFonts w:cs="Arial"/>
                <w:i/>
                <w:iCs/>
                <w:color w:val="000000" w:themeColor="text1"/>
                <w:w w:val="99"/>
              </w:rPr>
              <w:t xml:space="preserve"> </w:t>
            </w:r>
            <w:r w:rsidRPr="000C5622">
              <w:rPr>
                <w:rFonts w:cs="Arial"/>
                <w:i/>
                <w:iCs/>
                <w:color w:val="000000" w:themeColor="text1"/>
              </w:rPr>
              <w:t>required for</w:t>
            </w:r>
            <w:r w:rsidRPr="000C5622">
              <w:rPr>
                <w:rFonts w:cs="Arial"/>
                <w:i/>
                <w:iCs/>
                <w:color w:val="000000" w:themeColor="text1"/>
                <w:spacing w:val="-1"/>
              </w:rPr>
              <w:t xml:space="preserve"> </w:t>
            </w:r>
            <w:r w:rsidRPr="000C5622">
              <w:rPr>
                <w:rFonts w:cs="Arial"/>
                <w:i/>
                <w:iCs/>
                <w:color w:val="000000" w:themeColor="text1"/>
              </w:rPr>
              <w:t>placement)</w:t>
            </w:r>
          </w:p>
        </w:tc>
        <w:tc>
          <w:tcPr>
            <w:tcW w:w="3149" w:type="dxa"/>
            <w:tcBorders>
              <w:top w:val="single" w:sz="17" w:space="0" w:color="000000"/>
              <w:left w:val="single" w:sz="7" w:space="0" w:color="000000"/>
              <w:bottom w:val="single" w:sz="17" w:space="0" w:color="000000"/>
              <w:right w:val="single" w:sz="7" w:space="0" w:color="000000"/>
            </w:tcBorders>
          </w:tcPr>
          <w:p w14:paraId="2FB47F7A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52" w:lineRule="exact"/>
              <w:ind w:left="88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b/>
                <w:bCs/>
                <w:color w:val="000000" w:themeColor="text1"/>
              </w:rPr>
              <w:t>Direct</w:t>
            </w:r>
            <w:r w:rsidRPr="000C5622">
              <w:rPr>
                <w:rFonts w:cs="Arial"/>
                <w:b/>
                <w:bCs/>
                <w:color w:val="000000" w:themeColor="text1"/>
                <w:spacing w:val="-2"/>
              </w:rPr>
              <w:t xml:space="preserve"> </w:t>
            </w:r>
            <w:r w:rsidRPr="000C5622">
              <w:rPr>
                <w:rFonts w:cs="Arial"/>
                <w:b/>
                <w:bCs/>
                <w:color w:val="000000" w:themeColor="text1"/>
              </w:rPr>
              <w:t>Matriculants</w:t>
            </w:r>
          </w:p>
          <w:p w14:paraId="2FB47F7B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88"/>
              <w:rPr>
                <w:rFonts w:cs="Times New Roman"/>
                <w:color w:val="000000" w:themeColor="text1"/>
              </w:rPr>
            </w:pPr>
            <w:r w:rsidRPr="000C5622">
              <w:rPr>
                <w:rFonts w:cs="Arial"/>
                <w:b/>
                <w:bCs/>
                <w:color w:val="000000" w:themeColor="text1"/>
              </w:rPr>
              <w:t>(Up through 11th</w:t>
            </w:r>
            <w:r w:rsidRPr="000C5622">
              <w:rPr>
                <w:rFonts w:cs="Arial"/>
                <w:b/>
                <w:bCs/>
                <w:color w:val="000000" w:themeColor="text1"/>
                <w:spacing w:val="-2"/>
              </w:rPr>
              <w:t xml:space="preserve"> </w:t>
            </w:r>
            <w:r w:rsidRPr="000C5622">
              <w:rPr>
                <w:rFonts w:cs="Arial"/>
                <w:b/>
                <w:bCs/>
                <w:color w:val="000000" w:themeColor="text1"/>
              </w:rPr>
              <w:t>grade)</w:t>
            </w:r>
          </w:p>
        </w:tc>
        <w:tc>
          <w:tcPr>
            <w:tcW w:w="3234" w:type="dxa"/>
            <w:tcBorders>
              <w:top w:val="single" w:sz="17" w:space="0" w:color="000000"/>
              <w:left w:val="single" w:sz="7" w:space="0" w:color="000000"/>
              <w:bottom w:val="single" w:sz="17" w:space="0" w:color="000000"/>
              <w:right w:val="single" w:sz="7" w:space="0" w:color="000000"/>
            </w:tcBorders>
          </w:tcPr>
          <w:p w14:paraId="2FB47F7C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91"/>
              <w:rPr>
                <w:rFonts w:cs="Times New Roman"/>
                <w:color w:val="000000" w:themeColor="text1"/>
              </w:rPr>
            </w:pPr>
            <w:r w:rsidRPr="000C5622">
              <w:rPr>
                <w:rFonts w:cs="Arial"/>
                <w:b/>
                <w:bCs/>
                <w:color w:val="000000" w:themeColor="text1"/>
              </w:rPr>
              <w:t>Non-Direct</w:t>
            </w:r>
            <w:r w:rsidRPr="000C5622">
              <w:rPr>
                <w:rFonts w:cs="Arial"/>
                <w:b/>
                <w:bCs/>
                <w:color w:val="000000" w:themeColor="text1"/>
                <w:spacing w:val="-4"/>
              </w:rPr>
              <w:t xml:space="preserve"> </w:t>
            </w:r>
            <w:r w:rsidRPr="000C5622">
              <w:rPr>
                <w:rFonts w:cs="Arial"/>
                <w:b/>
                <w:bCs/>
                <w:color w:val="000000" w:themeColor="text1"/>
              </w:rPr>
              <w:t>Matriculants</w:t>
            </w:r>
          </w:p>
        </w:tc>
      </w:tr>
      <w:tr w:rsidR="00B3676D" w:rsidRPr="00B3676D" w14:paraId="2FB47F89" w14:textId="77777777" w:rsidTr="00606C87">
        <w:trPr>
          <w:trHeight w:hRule="exact" w:val="1707"/>
        </w:trPr>
        <w:tc>
          <w:tcPr>
            <w:tcW w:w="2960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7E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b/>
                <w:bCs/>
                <w:color w:val="000000" w:themeColor="text1"/>
              </w:rPr>
              <w:t>Calculus</w:t>
            </w:r>
            <w:r w:rsidRPr="000C5622">
              <w:rPr>
                <w:rFonts w:cs="Arial"/>
                <w:b/>
                <w:bCs/>
                <w:color w:val="000000" w:themeColor="text1"/>
                <w:spacing w:val="-2"/>
              </w:rPr>
              <w:t xml:space="preserve"> </w:t>
            </w:r>
            <w:r w:rsidRPr="000C5622">
              <w:rPr>
                <w:rFonts w:cs="Arial"/>
                <w:b/>
                <w:bCs/>
                <w:color w:val="000000" w:themeColor="text1"/>
              </w:rPr>
              <w:t>I</w:t>
            </w:r>
          </w:p>
          <w:p w14:paraId="2FB47F7F" w14:textId="5201CAAB" w:rsidR="00575000" w:rsidRPr="000C5622" w:rsidRDefault="004451B7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 xml:space="preserve">  </w:t>
            </w:r>
            <w:r w:rsidRPr="000C5622">
              <w:rPr>
                <w:rFonts w:cs="Arial"/>
                <w:b/>
                <w:color w:val="000000" w:themeColor="text1"/>
              </w:rPr>
              <w:t>Math P103</w:t>
            </w:r>
          </w:p>
          <w:p w14:paraId="3E11F7E2" w14:textId="1A2E5472" w:rsidR="005D0334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637"/>
              <w:rPr>
                <w:rFonts w:cs="Arial"/>
                <w:i/>
                <w:iCs/>
                <w:color w:val="000000" w:themeColor="text1"/>
              </w:rPr>
            </w:pPr>
            <w:r w:rsidRPr="000C5622">
              <w:rPr>
                <w:rFonts w:cs="Arial"/>
                <w:i/>
                <w:iCs/>
                <w:color w:val="000000" w:themeColor="text1"/>
              </w:rPr>
              <w:t>Passed Pre-Calculus</w:t>
            </w:r>
            <w:r w:rsidRPr="000C5622">
              <w:rPr>
                <w:rFonts w:cs="Arial"/>
                <w:i/>
                <w:iCs/>
                <w:color w:val="000000" w:themeColor="text1"/>
                <w:spacing w:val="-5"/>
              </w:rPr>
              <w:t xml:space="preserve"> </w:t>
            </w:r>
            <w:r w:rsidRPr="000C5622">
              <w:rPr>
                <w:rFonts w:cs="Arial"/>
                <w:i/>
                <w:iCs/>
                <w:color w:val="000000" w:themeColor="text1"/>
              </w:rPr>
              <w:t xml:space="preserve"> (or</w:t>
            </w:r>
            <w:r w:rsidRPr="000C5622">
              <w:rPr>
                <w:rFonts w:cs="Arial"/>
                <w:i/>
                <w:iCs/>
                <w:color w:val="000000" w:themeColor="text1"/>
                <w:spacing w:val="-10"/>
              </w:rPr>
              <w:t xml:space="preserve"> </w:t>
            </w:r>
            <w:r w:rsidRPr="000C5622">
              <w:rPr>
                <w:rFonts w:cs="Arial"/>
                <w:i/>
                <w:iCs/>
                <w:color w:val="000000" w:themeColor="text1"/>
              </w:rPr>
              <w:t>highe</w:t>
            </w:r>
            <w:r w:rsidR="005D0334" w:rsidRPr="000C5622">
              <w:rPr>
                <w:rFonts w:cs="Arial"/>
                <w:i/>
                <w:iCs/>
                <w:color w:val="000000" w:themeColor="text1"/>
              </w:rPr>
              <w:t>r)</w:t>
            </w:r>
          </w:p>
          <w:p w14:paraId="2FB47F80" w14:textId="345FB1B6" w:rsidR="00575000" w:rsidRPr="000C5622" w:rsidRDefault="005D0334" w:rsidP="00F639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cs="Times New Roman"/>
                <w:color w:val="000000" w:themeColor="text1"/>
              </w:rPr>
            </w:pPr>
            <w:r w:rsidRPr="000C5622">
              <w:rPr>
                <w:rFonts w:cs="Arial"/>
                <w:i/>
                <w:iCs/>
                <w:color w:val="000000" w:themeColor="text1"/>
              </w:rPr>
              <w:t xml:space="preserve">  with C</w:t>
            </w:r>
            <w:r w:rsidR="00F07AAB">
              <w:rPr>
                <w:rFonts w:cs="Arial"/>
                <w:i/>
                <w:iCs/>
                <w:color w:val="000000" w:themeColor="text1"/>
              </w:rPr>
              <w:t>-</w:t>
            </w:r>
            <w:r w:rsidRPr="000C5622">
              <w:rPr>
                <w:rFonts w:cs="Arial"/>
                <w:i/>
                <w:iCs/>
                <w:color w:val="000000" w:themeColor="text1"/>
              </w:rPr>
              <w:t xml:space="preserve"> or better</w:t>
            </w:r>
            <w:r w:rsidR="00905588" w:rsidRPr="000C5622">
              <w:rPr>
                <w:rFonts w:cs="Arial"/>
                <w:i/>
                <w:iCs/>
                <w:color w:val="000000" w:themeColor="text1"/>
              </w:rPr>
              <w:t xml:space="preserve"> both </w:t>
            </w:r>
            <w:r w:rsidR="00BC395C">
              <w:rPr>
                <w:rFonts w:cs="Arial"/>
                <w:i/>
                <w:iCs/>
                <w:color w:val="000000" w:themeColor="text1"/>
              </w:rPr>
              <w:t xml:space="preserve">    </w:t>
            </w:r>
            <w:r w:rsidR="00905588" w:rsidRPr="000C5622">
              <w:rPr>
                <w:rFonts w:cs="Arial"/>
                <w:i/>
                <w:iCs/>
                <w:color w:val="000000" w:themeColor="text1"/>
              </w:rPr>
              <w:t>semesters</w:t>
            </w:r>
          </w:p>
        </w:tc>
        <w:tc>
          <w:tcPr>
            <w:tcW w:w="3149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81" w14:textId="441CD6AB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88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HS 11</w:t>
            </w:r>
            <w:r w:rsidRPr="000C5622">
              <w:rPr>
                <w:rFonts w:cs="Arial"/>
                <w:color w:val="000000" w:themeColor="text1"/>
                <w:spacing w:val="-1"/>
              </w:rPr>
              <w:t xml:space="preserve"> </w:t>
            </w:r>
            <w:r w:rsidR="00F63993" w:rsidRPr="000C5622">
              <w:rPr>
                <w:rFonts w:cs="Arial"/>
                <w:color w:val="000000" w:themeColor="text1"/>
              </w:rPr>
              <w:t>GPA&gt;=3.2</w:t>
            </w:r>
          </w:p>
          <w:p w14:paraId="2FB47F82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cs="Arial"/>
                <w:color w:val="000000" w:themeColor="text1"/>
              </w:rPr>
            </w:pPr>
          </w:p>
          <w:p w14:paraId="2FB47F84" w14:textId="003B1870" w:rsidR="00905588" w:rsidRPr="000C5622" w:rsidRDefault="0090558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88"/>
              <w:rPr>
                <w:rFonts w:cs="Times New Roman"/>
                <w:color w:val="000000" w:themeColor="text1"/>
              </w:rPr>
            </w:pPr>
          </w:p>
        </w:tc>
        <w:tc>
          <w:tcPr>
            <w:tcW w:w="3234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85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52" w:lineRule="exact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HS 12 GPA&gt;=3.1</w:t>
            </w:r>
            <w:r w:rsidRPr="000C5622">
              <w:rPr>
                <w:rFonts w:cs="Arial"/>
                <w:color w:val="000000" w:themeColor="text1"/>
                <w:spacing w:val="-1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AND</w:t>
            </w:r>
          </w:p>
          <w:p w14:paraId="2FB47F86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Calculus*</w:t>
            </w:r>
          </w:p>
          <w:p w14:paraId="2FB47F87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cs="Arial"/>
                <w:color w:val="000000" w:themeColor="text1"/>
              </w:rPr>
            </w:pPr>
          </w:p>
          <w:p w14:paraId="2FB47F88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cs="Times New Roman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HS 12</w:t>
            </w:r>
            <w:r w:rsidRPr="000C5622">
              <w:rPr>
                <w:rFonts w:cs="Arial"/>
                <w:color w:val="000000" w:themeColor="text1"/>
                <w:spacing w:val="-1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GPA&gt;=3.5</w:t>
            </w:r>
          </w:p>
        </w:tc>
      </w:tr>
      <w:tr w:rsidR="00B3676D" w:rsidRPr="00B3676D" w14:paraId="2FB47F9B" w14:textId="77777777" w:rsidTr="00C63F58">
        <w:trPr>
          <w:trHeight w:hRule="exact" w:val="2492"/>
        </w:trPr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8A" w14:textId="1F945B31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b/>
                <w:bCs/>
                <w:color w:val="000000" w:themeColor="text1"/>
              </w:rPr>
              <w:t>Pre-Calculus</w:t>
            </w:r>
          </w:p>
          <w:p w14:paraId="2FB47F8B" w14:textId="6821D846" w:rsidR="00575000" w:rsidRPr="000C5622" w:rsidRDefault="004451B7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 xml:space="preserve">  </w:t>
            </w:r>
            <w:r w:rsidRPr="000C5622">
              <w:rPr>
                <w:rFonts w:cs="Arial"/>
                <w:b/>
                <w:color w:val="000000" w:themeColor="text1"/>
              </w:rPr>
              <w:t>Math P102</w:t>
            </w:r>
          </w:p>
          <w:p w14:paraId="426E6137" w14:textId="1970B5A8" w:rsidR="006A6C59" w:rsidRPr="000C5622" w:rsidRDefault="00575000" w:rsidP="000750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cs="Arial"/>
                <w:i/>
                <w:iCs/>
                <w:color w:val="000000" w:themeColor="text1"/>
              </w:rPr>
            </w:pPr>
            <w:r w:rsidRPr="000C5622">
              <w:rPr>
                <w:rFonts w:cs="Arial"/>
                <w:i/>
                <w:iCs/>
                <w:color w:val="000000" w:themeColor="text1"/>
              </w:rPr>
              <w:t xml:space="preserve">Passed </w:t>
            </w:r>
            <w:r w:rsidR="006A6C59" w:rsidRPr="000C5622">
              <w:rPr>
                <w:rFonts w:cs="Arial"/>
                <w:i/>
                <w:iCs/>
                <w:color w:val="000000" w:themeColor="text1"/>
              </w:rPr>
              <w:t xml:space="preserve">Algebra 2 or </w:t>
            </w:r>
          </w:p>
          <w:p w14:paraId="2FB47F8C" w14:textId="0365A35B" w:rsidR="00575000" w:rsidRPr="000C5622" w:rsidRDefault="006A6C59" w:rsidP="006A6C5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cs="Arial"/>
                <w:i/>
                <w:iCs/>
                <w:color w:val="000000" w:themeColor="text1"/>
              </w:rPr>
            </w:pPr>
            <w:r w:rsidRPr="000C5622">
              <w:rPr>
                <w:rFonts w:cs="Arial"/>
                <w:i/>
                <w:iCs/>
                <w:color w:val="000000" w:themeColor="text1"/>
              </w:rPr>
              <w:t>IM 3</w:t>
            </w:r>
            <w:r w:rsidR="00075027" w:rsidRPr="000C5622">
              <w:rPr>
                <w:rFonts w:cs="Arial"/>
                <w:i/>
                <w:iCs/>
                <w:color w:val="000000" w:themeColor="text1"/>
              </w:rPr>
              <w:t xml:space="preserve"> (or higher)</w:t>
            </w:r>
            <w:r w:rsidR="005D0334" w:rsidRPr="000C5622">
              <w:rPr>
                <w:rFonts w:cs="Arial"/>
                <w:i/>
                <w:iCs/>
                <w:color w:val="000000" w:themeColor="text1"/>
              </w:rPr>
              <w:t xml:space="preserve"> with C</w:t>
            </w:r>
            <w:r w:rsidR="00F07AAB">
              <w:rPr>
                <w:rFonts w:cs="Arial"/>
                <w:i/>
                <w:iCs/>
                <w:color w:val="000000" w:themeColor="text1"/>
              </w:rPr>
              <w:t>-</w:t>
            </w:r>
            <w:r w:rsidR="005D0334" w:rsidRPr="000C5622">
              <w:rPr>
                <w:rFonts w:cs="Arial"/>
                <w:i/>
                <w:iCs/>
                <w:color w:val="000000" w:themeColor="text1"/>
              </w:rPr>
              <w:t xml:space="preserve"> or better</w:t>
            </w:r>
            <w:r w:rsidR="00E50EA6" w:rsidRPr="000C5622">
              <w:rPr>
                <w:rFonts w:cs="Arial"/>
                <w:i/>
                <w:iCs/>
                <w:color w:val="000000" w:themeColor="text1"/>
              </w:rPr>
              <w:t xml:space="preserve"> </w:t>
            </w:r>
            <w:r w:rsidR="00905588" w:rsidRPr="000C5622">
              <w:rPr>
                <w:rFonts w:cs="Arial"/>
                <w:i/>
                <w:iCs/>
                <w:color w:val="000000" w:themeColor="text1"/>
              </w:rPr>
              <w:t>both</w:t>
            </w:r>
            <w:r w:rsidRPr="000C5622">
              <w:rPr>
                <w:rFonts w:cs="Arial"/>
                <w:i/>
                <w:iCs/>
                <w:color w:val="000000" w:themeColor="text1"/>
              </w:rPr>
              <w:t xml:space="preserve"> </w:t>
            </w:r>
            <w:r w:rsidR="00905588" w:rsidRPr="000C5622">
              <w:rPr>
                <w:rFonts w:cs="Arial"/>
                <w:i/>
                <w:iCs/>
                <w:color w:val="000000" w:themeColor="text1"/>
              </w:rPr>
              <w:t>semesters</w:t>
            </w:r>
            <w:r w:rsidR="00E50EA6" w:rsidRPr="000C5622">
              <w:rPr>
                <w:rFonts w:cs="Arial"/>
                <w:i/>
                <w:iCs/>
                <w:color w:val="000000" w:themeColor="text1"/>
              </w:rPr>
              <w:t xml:space="preserve">      </w:t>
            </w:r>
          </w:p>
          <w:p w14:paraId="2FB47F8D" w14:textId="77777777" w:rsidR="00F947BC" w:rsidRPr="000C5622" w:rsidRDefault="00F947BC" w:rsidP="000750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cs="Arial"/>
                <w:i/>
                <w:iCs/>
                <w:color w:val="000000" w:themeColor="text1"/>
              </w:rPr>
            </w:pPr>
          </w:p>
          <w:p w14:paraId="2FB47F8E" w14:textId="77777777" w:rsidR="00F947BC" w:rsidRPr="000C5622" w:rsidRDefault="00F947BC" w:rsidP="000750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cs="Times New Roman"/>
                <w:color w:val="000000" w:themeColor="text1"/>
              </w:rPr>
            </w:pP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8F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2FB47F90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HS 11</w:t>
            </w:r>
            <w:r w:rsidRPr="000C5622">
              <w:rPr>
                <w:rFonts w:cs="Arial"/>
                <w:color w:val="000000" w:themeColor="text1"/>
                <w:spacing w:val="-1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GPA&gt;=3.4</w:t>
            </w:r>
          </w:p>
          <w:p w14:paraId="2FB47F91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2FB47F92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HS 11 GPA&gt;=2.6</w:t>
            </w:r>
            <w:r w:rsidRPr="000C5622">
              <w:rPr>
                <w:rFonts w:cs="Arial"/>
                <w:color w:val="000000" w:themeColor="text1"/>
                <w:spacing w:val="-1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AND</w:t>
            </w:r>
          </w:p>
          <w:p w14:paraId="2FB47F93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8"/>
              <w:rPr>
                <w:rFonts w:cs="Times New Roman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Calculus*</w:t>
            </w:r>
          </w:p>
        </w:tc>
        <w:tc>
          <w:tcPr>
            <w:tcW w:w="3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94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HS 12</w:t>
            </w:r>
            <w:r w:rsidRPr="000C5622">
              <w:rPr>
                <w:rFonts w:cs="Arial"/>
                <w:color w:val="000000" w:themeColor="text1"/>
                <w:spacing w:val="-1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GPA&gt;=3.3</w:t>
            </w:r>
          </w:p>
          <w:p w14:paraId="2FB47F95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2FB47F96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HS 12 GPA&gt;=3</w:t>
            </w:r>
            <w:r w:rsidRPr="000C5622">
              <w:rPr>
                <w:rFonts w:cs="Arial"/>
                <w:color w:val="000000" w:themeColor="text1"/>
                <w:spacing w:val="-3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AND</w:t>
            </w:r>
          </w:p>
          <w:p w14:paraId="2FB47F97" w14:textId="2E5EA846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CST&gt;=340</w:t>
            </w:r>
          </w:p>
          <w:p w14:paraId="2FB47F98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2FB47F99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HS 12 GPA&gt;=3</w:t>
            </w:r>
            <w:r w:rsidRPr="000C5622">
              <w:rPr>
                <w:rFonts w:cs="Arial"/>
                <w:color w:val="000000" w:themeColor="text1"/>
                <w:spacing w:val="-3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AND</w:t>
            </w:r>
          </w:p>
          <w:p w14:paraId="2FB47F9A" w14:textId="02221EC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1"/>
              <w:rPr>
                <w:rFonts w:cs="Times New Roman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Calculus C</w:t>
            </w:r>
            <w:r w:rsidR="00F07AAB">
              <w:rPr>
                <w:rFonts w:cs="Arial"/>
                <w:color w:val="000000" w:themeColor="text1"/>
              </w:rPr>
              <w:t>-</w:t>
            </w:r>
            <w:r w:rsidRPr="000C5622">
              <w:rPr>
                <w:rFonts w:cs="Arial"/>
                <w:color w:val="000000" w:themeColor="text1"/>
              </w:rPr>
              <w:t xml:space="preserve"> </w:t>
            </w:r>
            <w:r w:rsidR="00905588" w:rsidRPr="000C5622">
              <w:rPr>
                <w:rFonts w:cs="Arial"/>
                <w:color w:val="000000" w:themeColor="text1"/>
              </w:rPr>
              <w:t>or better</w:t>
            </w:r>
          </w:p>
        </w:tc>
      </w:tr>
      <w:tr w:rsidR="00B3676D" w:rsidRPr="00B3676D" w14:paraId="2FB47FAB" w14:textId="77777777" w:rsidTr="00C63F58">
        <w:trPr>
          <w:trHeight w:hRule="exact" w:val="2384"/>
        </w:trPr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9C" w14:textId="3BF810CD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b/>
                <w:bCs/>
                <w:color w:val="000000" w:themeColor="text1"/>
              </w:rPr>
              <w:t>Trigonometry</w:t>
            </w:r>
          </w:p>
          <w:p w14:paraId="2FB47F9D" w14:textId="320242C4" w:rsidR="00575000" w:rsidRPr="000C5622" w:rsidRDefault="004451B7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 xml:space="preserve">  </w:t>
            </w:r>
            <w:r w:rsidRPr="000C5622">
              <w:rPr>
                <w:rFonts w:cs="Arial"/>
                <w:b/>
                <w:color w:val="000000" w:themeColor="text1"/>
              </w:rPr>
              <w:t>Math P101</w:t>
            </w:r>
          </w:p>
          <w:p w14:paraId="19FA8CCB" w14:textId="6D3896E6" w:rsidR="00575000" w:rsidRPr="000C5622" w:rsidRDefault="00FF58C9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cs="Arial"/>
                <w:i/>
                <w:iCs/>
                <w:color w:val="000000" w:themeColor="text1"/>
              </w:rPr>
            </w:pPr>
            <w:r w:rsidRPr="000C5622">
              <w:rPr>
                <w:rFonts w:cs="Arial"/>
                <w:i/>
                <w:iCs/>
                <w:color w:val="000000" w:themeColor="text1"/>
              </w:rPr>
              <w:t>Passed Algebra 2</w:t>
            </w:r>
            <w:r w:rsidR="00075027" w:rsidRPr="000C5622">
              <w:rPr>
                <w:rFonts w:cs="Arial"/>
                <w:i/>
                <w:iCs/>
                <w:color w:val="000000" w:themeColor="text1"/>
              </w:rPr>
              <w:t xml:space="preserve"> or IM 3</w:t>
            </w:r>
            <w:r w:rsidR="00575000" w:rsidRPr="000C5622">
              <w:rPr>
                <w:rFonts w:cs="Arial"/>
                <w:i/>
                <w:iCs/>
                <w:color w:val="000000" w:themeColor="text1"/>
              </w:rPr>
              <w:t xml:space="preserve"> (or</w:t>
            </w:r>
            <w:r w:rsidR="00575000" w:rsidRPr="000C5622">
              <w:rPr>
                <w:rFonts w:cs="Arial"/>
                <w:i/>
                <w:iCs/>
                <w:color w:val="000000" w:themeColor="text1"/>
                <w:spacing w:val="-4"/>
              </w:rPr>
              <w:t xml:space="preserve"> </w:t>
            </w:r>
            <w:r w:rsidR="00575000" w:rsidRPr="000C5622">
              <w:rPr>
                <w:rFonts w:cs="Arial"/>
                <w:i/>
                <w:iCs/>
                <w:color w:val="000000" w:themeColor="text1"/>
              </w:rPr>
              <w:t>higher)</w:t>
            </w:r>
            <w:r w:rsidR="005D0334" w:rsidRPr="000C5622">
              <w:rPr>
                <w:rFonts w:cs="Arial"/>
                <w:i/>
                <w:iCs/>
                <w:color w:val="000000" w:themeColor="text1"/>
              </w:rPr>
              <w:t xml:space="preserve"> with C</w:t>
            </w:r>
            <w:r w:rsidR="00F07AAB">
              <w:rPr>
                <w:rFonts w:cs="Arial"/>
                <w:i/>
                <w:iCs/>
                <w:color w:val="000000" w:themeColor="text1"/>
              </w:rPr>
              <w:t>-</w:t>
            </w:r>
            <w:r w:rsidR="005D0334" w:rsidRPr="000C5622">
              <w:rPr>
                <w:rFonts w:cs="Arial"/>
                <w:i/>
                <w:iCs/>
                <w:color w:val="000000" w:themeColor="text1"/>
              </w:rPr>
              <w:t xml:space="preserve"> or better</w:t>
            </w:r>
            <w:r w:rsidR="00905588" w:rsidRPr="000C5622">
              <w:rPr>
                <w:rFonts w:cs="Arial"/>
                <w:i/>
                <w:iCs/>
                <w:color w:val="000000" w:themeColor="text1"/>
              </w:rPr>
              <w:t xml:space="preserve"> both</w:t>
            </w:r>
          </w:p>
          <w:p w14:paraId="2FB47F9E" w14:textId="36A96622" w:rsidR="00905588" w:rsidRPr="000C5622" w:rsidRDefault="0090558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cs="Times New Roman"/>
                <w:color w:val="000000" w:themeColor="text1"/>
              </w:rPr>
            </w:pPr>
            <w:r w:rsidRPr="000C5622">
              <w:rPr>
                <w:rFonts w:cs="Arial"/>
                <w:i/>
                <w:iCs/>
                <w:color w:val="000000" w:themeColor="text1"/>
              </w:rPr>
              <w:t>semesters</w:t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9F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88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HS 11</w:t>
            </w:r>
            <w:r w:rsidRPr="000C5622">
              <w:rPr>
                <w:rFonts w:cs="Arial"/>
                <w:color w:val="000000" w:themeColor="text1"/>
                <w:spacing w:val="-1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GPA&gt;=3.4</w:t>
            </w:r>
          </w:p>
          <w:p w14:paraId="2FB47FA0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2FB47FA1" w14:textId="64830C71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88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HS 11 GPA&gt;=3</w:t>
            </w:r>
            <w:r w:rsidR="00BD3C9E">
              <w:rPr>
                <w:rFonts w:cs="Arial"/>
                <w:color w:val="000000" w:themeColor="text1"/>
              </w:rPr>
              <w:t>.0</w:t>
            </w:r>
            <w:r w:rsidRPr="000C5622">
              <w:rPr>
                <w:rFonts w:cs="Arial"/>
                <w:color w:val="000000" w:themeColor="text1"/>
                <w:spacing w:val="-3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AND</w:t>
            </w:r>
          </w:p>
          <w:p w14:paraId="2FB47FA2" w14:textId="5C065416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88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Pre-Calc C</w:t>
            </w:r>
            <w:r w:rsidR="00F07AAB">
              <w:rPr>
                <w:rFonts w:cs="Arial"/>
                <w:color w:val="000000" w:themeColor="text1"/>
              </w:rPr>
              <w:t>-</w:t>
            </w:r>
            <w:r w:rsidRPr="000C5622">
              <w:rPr>
                <w:rFonts w:cs="Arial"/>
                <w:color w:val="000000" w:themeColor="text1"/>
              </w:rPr>
              <w:t xml:space="preserve"> (or</w:t>
            </w:r>
            <w:r w:rsidRPr="000C5622">
              <w:rPr>
                <w:rFonts w:cs="Arial"/>
                <w:color w:val="000000" w:themeColor="text1"/>
                <w:spacing w:val="-1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better)</w:t>
            </w:r>
            <w:r w:rsidR="00905588" w:rsidRPr="000C5622">
              <w:rPr>
                <w:rFonts w:cs="Arial"/>
                <w:color w:val="000000" w:themeColor="text1"/>
              </w:rPr>
              <w:t xml:space="preserve"> both</w:t>
            </w:r>
          </w:p>
          <w:p w14:paraId="1BC00224" w14:textId="2C6EA181" w:rsidR="00905588" w:rsidRPr="000C5622" w:rsidRDefault="0090558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88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semesters</w:t>
            </w:r>
          </w:p>
          <w:p w14:paraId="2FB47FA3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2FB47FA4" w14:textId="12813E12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88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HS 11 GPA &gt;= 3</w:t>
            </w:r>
            <w:r w:rsidR="00BD3C9E">
              <w:rPr>
                <w:rFonts w:cs="Arial"/>
                <w:color w:val="000000" w:themeColor="text1"/>
              </w:rPr>
              <w:t>.0</w:t>
            </w:r>
            <w:r w:rsidRPr="000C5622">
              <w:rPr>
                <w:rFonts w:cs="Arial"/>
                <w:color w:val="000000" w:themeColor="text1"/>
                <w:spacing w:val="-5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AND</w:t>
            </w:r>
          </w:p>
          <w:p w14:paraId="6A99254F" w14:textId="79D4A914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88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Alg II</w:t>
            </w:r>
            <w:r w:rsidR="005D4EEF" w:rsidRPr="000C5622">
              <w:rPr>
                <w:rFonts w:cs="Arial"/>
                <w:color w:val="000000" w:themeColor="text1"/>
              </w:rPr>
              <w:t xml:space="preserve"> or IM 3 </w:t>
            </w:r>
            <w:r w:rsidRPr="000C5622">
              <w:rPr>
                <w:rFonts w:cs="Arial"/>
                <w:color w:val="000000" w:themeColor="text1"/>
              </w:rPr>
              <w:t xml:space="preserve"> B</w:t>
            </w:r>
            <w:r w:rsidR="00F07AAB">
              <w:rPr>
                <w:rFonts w:cs="Arial"/>
                <w:color w:val="000000" w:themeColor="text1"/>
              </w:rPr>
              <w:t>-</w:t>
            </w:r>
            <w:r w:rsidRPr="000C5622">
              <w:rPr>
                <w:rFonts w:cs="Arial"/>
                <w:color w:val="000000" w:themeColor="text1"/>
              </w:rPr>
              <w:t xml:space="preserve"> (or</w:t>
            </w:r>
            <w:r w:rsidRPr="000C5622">
              <w:rPr>
                <w:rFonts w:cs="Arial"/>
                <w:color w:val="000000" w:themeColor="text1"/>
                <w:spacing w:val="-3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better)</w:t>
            </w:r>
            <w:r w:rsidR="00905588" w:rsidRPr="000C5622">
              <w:rPr>
                <w:rFonts w:cs="Arial"/>
                <w:color w:val="000000" w:themeColor="text1"/>
              </w:rPr>
              <w:t xml:space="preserve"> both </w:t>
            </w:r>
          </w:p>
          <w:p w14:paraId="2FB47FA5" w14:textId="7C386C3F" w:rsidR="00905588" w:rsidRPr="000C5622" w:rsidRDefault="0090558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88"/>
              <w:rPr>
                <w:rFonts w:cs="Times New Roman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semesters</w:t>
            </w:r>
          </w:p>
        </w:tc>
        <w:tc>
          <w:tcPr>
            <w:tcW w:w="3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A6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2FB47FA7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HS 12</w:t>
            </w:r>
            <w:r w:rsidRPr="000C5622">
              <w:rPr>
                <w:rFonts w:cs="Arial"/>
                <w:color w:val="000000" w:themeColor="text1"/>
                <w:spacing w:val="-1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GPA&gt;=3.3</w:t>
            </w:r>
          </w:p>
          <w:p w14:paraId="2FB47FA8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cs="Arial"/>
                <w:color w:val="000000" w:themeColor="text1"/>
              </w:rPr>
            </w:pPr>
          </w:p>
          <w:p w14:paraId="2FB47FA9" w14:textId="77777777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HS 12 GPA&gt;=2.8 AND</w:t>
            </w:r>
            <w:r w:rsidRPr="000C5622">
              <w:rPr>
                <w:rFonts w:cs="Arial"/>
                <w:color w:val="000000" w:themeColor="text1"/>
                <w:spacing w:val="-2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Pre-</w:t>
            </w:r>
          </w:p>
          <w:p w14:paraId="1B9DB63C" w14:textId="72036805" w:rsidR="00575000" w:rsidRPr="000C5622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Calculus C</w:t>
            </w:r>
            <w:r w:rsidR="00F07AAB">
              <w:rPr>
                <w:rFonts w:cs="Arial"/>
                <w:color w:val="000000" w:themeColor="text1"/>
              </w:rPr>
              <w:t>-</w:t>
            </w:r>
            <w:r w:rsidRPr="000C5622">
              <w:rPr>
                <w:rFonts w:cs="Arial"/>
                <w:color w:val="000000" w:themeColor="text1"/>
              </w:rPr>
              <w:t xml:space="preserve"> (or</w:t>
            </w:r>
            <w:r w:rsidRPr="000C5622">
              <w:rPr>
                <w:rFonts w:cs="Arial"/>
                <w:color w:val="000000" w:themeColor="text1"/>
                <w:spacing w:val="-2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better)</w:t>
            </w:r>
            <w:r w:rsidR="00905588" w:rsidRPr="000C5622">
              <w:rPr>
                <w:rFonts w:cs="Arial"/>
                <w:color w:val="000000" w:themeColor="text1"/>
              </w:rPr>
              <w:t xml:space="preserve"> both</w:t>
            </w:r>
          </w:p>
          <w:p w14:paraId="2FB47FAA" w14:textId="1225C578" w:rsidR="00905588" w:rsidRPr="000C5622" w:rsidRDefault="0090558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1"/>
              <w:rPr>
                <w:rFonts w:cs="Times New Roman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semesters</w:t>
            </w:r>
          </w:p>
        </w:tc>
      </w:tr>
    </w:tbl>
    <w:p w14:paraId="2FB47FB9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97" w:after="0" w:line="240" w:lineRule="auto"/>
        <w:ind w:left="210" w:right="258"/>
        <w:rPr>
          <w:rFonts w:ascii="Arial" w:hAnsi="Arial" w:cs="Arial"/>
          <w:color w:val="000000" w:themeColor="text1"/>
          <w:sz w:val="16"/>
          <w:szCs w:val="16"/>
        </w:rPr>
      </w:pPr>
      <w:r w:rsidRPr="00B3676D">
        <w:rPr>
          <w:rFonts w:ascii="Arial" w:hAnsi="Arial" w:cs="Arial"/>
          <w:color w:val="000000" w:themeColor="text1"/>
          <w:sz w:val="16"/>
          <w:szCs w:val="16"/>
        </w:rPr>
        <w:t>* Took course (no grade or passing</w:t>
      </w:r>
      <w:r w:rsidRPr="00B3676D">
        <w:rPr>
          <w:rFonts w:ascii="Arial" w:hAnsi="Arial" w:cs="Arial"/>
          <w:color w:val="000000" w:themeColor="text1"/>
          <w:spacing w:val="-1"/>
          <w:sz w:val="16"/>
          <w:szCs w:val="16"/>
        </w:rPr>
        <w:t xml:space="preserve"> </w:t>
      </w:r>
      <w:r w:rsidRPr="00B3676D">
        <w:rPr>
          <w:rFonts w:ascii="Arial" w:hAnsi="Arial" w:cs="Arial"/>
          <w:color w:val="000000" w:themeColor="text1"/>
          <w:sz w:val="16"/>
          <w:szCs w:val="16"/>
        </w:rPr>
        <w:t>requirement)</w:t>
      </w:r>
    </w:p>
    <w:p w14:paraId="2FB47FBA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FB47FBB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right="17"/>
        <w:jc w:val="center"/>
        <w:rPr>
          <w:rFonts w:ascii="Arial" w:hAnsi="Arial" w:cs="Arial"/>
          <w:color w:val="000000" w:themeColor="text1"/>
        </w:rPr>
      </w:pPr>
      <w:r w:rsidRPr="00B3676D">
        <w:rPr>
          <w:rFonts w:ascii="Arial" w:hAnsi="Arial" w:cs="Arial"/>
          <w:color w:val="000000" w:themeColor="text1"/>
        </w:rPr>
        <w:t>3</w:t>
      </w:r>
    </w:p>
    <w:p w14:paraId="2FB47FBC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right="17"/>
        <w:jc w:val="center"/>
        <w:rPr>
          <w:rFonts w:ascii="Arial" w:hAnsi="Arial" w:cs="Arial"/>
          <w:color w:val="000000" w:themeColor="text1"/>
        </w:rPr>
        <w:sectPr w:rsidR="00575000" w:rsidRPr="00B3676D" w:rsidSect="00575000">
          <w:pgSz w:w="12240" w:h="15840"/>
          <w:pgMar w:top="0" w:right="1320" w:bottom="0" w:left="1340" w:header="720" w:footer="720" w:gutter="0"/>
          <w:cols w:space="720"/>
          <w:noEndnote/>
        </w:sectPr>
      </w:pPr>
    </w:p>
    <w:p w14:paraId="2FB47FBD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FB47FBE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BF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0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1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2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3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4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5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6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7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8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9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C" w14:textId="77777777" w:rsidR="009F32FE" w:rsidRPr="00B3676D" w:rsidRDefault="009F32FE" w:rsidP="00F63993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2FB47FCD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  <w:r w:rsidRPr="00B3676D">
        <w:rPr>
          <w:rFonts w:ascii="Arial" w:hAnsi="Arial" w:cs="Arial"/>
          <w:color w:val="000000" w:themeColor="text1"/>
          <w:sz w:val="36"/>
          <w:szCs w:val="36"/>
        </w:rPr>
        <w:t>Decision Rules for non-STEM Transfer-Level Mathematics Courses and Mathematics Courses below</w:t>
      </w:r>
      <w:r w:rsidRPr="00B3676D">
        <w:rPr>
          <w:rFonts w:ascii="Arial" w:hAnsi="Arial" w:cs="Arial"/>
          <w:color w:val="000000" w:themeColor="text1"/>
          <w:spacing w:val="-6"/>
          <w:sz w:val="36"/>
          <w:szCs w:val="36"/>
        </w:rPr>
        <w:t xml:space="preserve"> </w:t>
      </w:r>
      <w:r w:rsidRPr="00B3676D">
        <w:rPr>
          <w:rFonts w:ascii="Arial" w:hAnsi="Arial" w:cs="Arial"/>
          <w:color w:val="000000" w:themeColor="text1"/>
          <w:sz w:val="36"/>
          <w:szCs w:val="36"/>
        </w:rPr>
        <w:t>Transfer-Level</w:t>
      </w:r>
    </w:p>
    <w:p w14:paraId="2FB47FCE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FB47FCF" w14:textId="77777777" w:rsidR="00575000" w:rsidRPr="002D6276" w:rsidRDefault="00575000" w:rsidP="00575000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hAnsi="Calibri" w:cs="Arial"/>
          <w:color w:val="000000" w:themeColor="text1"/>
        </w:rPr>
      </w:pPr>
    </w:p>
    <w:tbl>
      <w:tblPr>
        <w:tblW w:w="9343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3"/>
        <w:gridCol w:w="3207"/>
        <w:gridCol w:w="3233"/>
      </w:tblGrid>
      <w:tr w:rsidR="00B3676D" w:rsidRPr="002D6276" w14:paraId="2FB47FD4" w14:textId="77777777" w:rsidTr="002D6276">
        <w:trPr>
          <w:trHeight w:hRule="exact" w:val="915"/>
        </w:trPr>
        <w:tc>
          <w:tcPr>
            <w:tcW w:w="2903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FB47FD0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639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 xml:space="preserve">Level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(Minimal final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8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HS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w w:val="99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course level required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12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for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w w:val="99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placement)</w:t>
            </w:r>
          </w:p>
        </w:tc>
        <w:tc>
          <w:tcPr>
            <w:tcW w:w="3207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FB47FD1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08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Direct</w:t>
            </w:r>
            <w:r w:rsidRPr="002D6276">
              <w:rPr>
                <w:rFonts w:ascii="Calibri" w:hAnsi="Calibri" w:cs="Arial"/>
                <w:b/>
                <w:bCs/>
                <w:color w:val="000000" w:themeColor="text1"/>
                <w:spacing w:val="-2"/>
              </w:rPr>
              <w:t xml:space="preserve"> </w:t>
            </w: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Matriculants</w:t>
            </w:r>
          </w:p>
          <w:p w14:paraId="2FB47FD2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(Up through 11th</w:t>
            </w:r>
            <w:r w:rsidRPr="002D6276">
              <w:rPr>
                <w:rFonts w:ascii="Calibri" w:hAnsi="Calibri" w:cs="Arial"/>
                <w:b/>
                <w:bCs/>
                <w:color w:val="000000" w:themeColor="text1"/>
                <w:spacing w:val="-2"/>
              </w:rPr>
              <w:t xml:space="preserve"> </w:t>
            </w: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grade)</w:t>
            </w:r>
          </w:p>
        </w:tc>
        <w:tc>
          <w:tcPr>
            <w:tcW w:w="3233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FB47FD3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10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Non-Direct</w:t>
            </w:r>
            <w:r w:rsidRPr="002D6276">
              <w:rPr>
                <w:rFonts w:ascii="Calibri" w:hAnsi="Calibri" w:cs="Arial"/>
                <w:b/>
                <w:bCs/>
                <w:color w:val="000000" w:themeColor="text1"/>
                <w:spacing w:val="-4"/>
              </w:rPr>
              <w:t xml:space="preserve"> </w:t>
            </w: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Matriculants</w:t>
            </w:r>
          </w:p>
        </w:tc>
      </w:tr>
      <w:tr w:rsidR="00B3676D" w:rsidRPr="002D6276" w14:paraId="2FB47FDE" w14:textId="77777777" w:rsidTr="00C868A0">
        <w:trPr>
          <w:trHeight w:hRule="exact" w:val="1698"/>
        </w:trPr>
        <w:tc>
          <w:tcPr>
            <w:tcW w:w="2903" w:type="dxa"/>
            <w:tcBorders>
              <w:top w:val="single" w:sz="1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C30922F" w14:textId="662B237A" w:rsidR="00905588" w:rsidRPr="002D6276" w:rsidRDefault="00B0525C">
            <w:pPr>
              <w:kinsoku w:val="0"/>
              <w:overflowPunct w:val="0"/>
              <w:autoSpaceDE w:val="0"/>
              <w:autoSpaceDN w:val="0"/>
              <w:adjustRightInd w:val="0"/>
              <w:spacing w:before="71" w:after="0" w:line="240" w:lineRule="auto"/>
              <w:ind w:left="91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Structures and Concepts</w:t>
            </w:r>
          </w:p>
          <w:p w14:paraId="2FB47FD6" w14:textId="6125B911" w:rsidR="00575000" w:rsidRPr="002D6276" w:rsidRDefault="0090558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 xml:space="preserve">  </w:t>
            </w:r>
            <w:r w:rsidRPr="002D6276">
              <w:rPr>
                <w:rFonts w:ascii="Calibri" w:hAnsi="Calibri" w:cs="Arial"/>
                <w:b/>
                <w:color w:val="000000" w:themeColor="text1"/>
              </w:rPr>
              <w:t>Math P115</w:t>
            </w:r>
          </w:p>
          <w:p w14:paraId="7F39A6ED" w14:textId="77777777" w:rsidR="00905588" w:rsidRPr="002D6276" w:rsidRDefault="0090558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Arial"/>
                <w:i/>
                <w:iCs/>
                <w:color w:val="000000" w:themeColor="text1"/>
              </w:rPr>
            </w:pPr>
          </w:p>
          <w:p w14:paraId="27015C9F" w14:textId="70AA6BD0" w:rsidR="006D4025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 xml:space="preserve">Passed </w:t>
            </w:r>
            <w:r w:rsidR="00B0525C" w:rsidRPr="002D6276">
              <w:rPr>
                <w:rFonts w:ascii="Calibri" w:hAnsi="Calibri" w:cs="Arial"/>
                <w:i/>
                <w:iCs/>
                <w:color w:val="000000" w:themeColor="text1"/>
              </w:rPr>
              <w:t>Algebra 2</w:t>
            </w:r>
            <w:r w:rsidR="006D4025" w:rsidRPr="002D6276">
              <w:rPr>
                <w:rFonts w:ascii="Calibri" w:hAnsi="Calibri" w:cs="Arial"/>
                <w:i/>
                <w:iCs/>
                <w:color w:val="000000" w:themeColor="text1"/>
              </w:rPr>
              <w:t xml:space="preserve"> or IM 3</w:t>
            </w:r>
          </w:p>
          <w:p w14:paraId="4E1537AD" w14:textId="2F01E247" w:rsidR="00B0525C" w:rsidRPr="002D6276" w:rsidRDefault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(or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2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higher)</w:t>
            </w:r>
            <w:r w:rsidR="006D4025" w:rsidRPr="002D6276">
              <w:rPr>
                <w:rFonts w:ascii="Calibri" w:hAnsi="Calibri" w:cs="Arial"/>
                <w:i/>
                <w:iCs/>
                <w:color w:val="000000" w:themeColor="text1"/>
              </w:rPr>
              <w:t xml:space="preserve"> </w:t>
            </w:r>
            <w:r w:rsidR="00B0525C" w:rsidRPr="002D6276">
              <w:rPr>
                <w:rFonts w:ascii="Calibri" w:hAnsi="Calibri" w:cs="Arial"/>
                <w:i/>
                <w:iCs/>
                <w:color w:val="000000" w:themeColor="text1"/>
              </w:rPr>
              <w:t>with C</w:t>
            </w:r>
            <w:r w:rsidR="00F07AAB">
              <w:rPr>
                <w:rFonts w:ascii="Calibri" w:hAnsi="Calibri" w:cs="Arial"/>
                <w:i/>
                <w:iCs/>
                <w:color w:val="000000" w:themeColor="text1"/>
              </w:rPr>
              <w:t>-</w:t>
            </w:r>
            <w:r w:rsidR="00B0525C" w:rsidRPr="002D6276">
              <w:rPr>
                <w:rFonts w:ascii="Calibri" w:hAnsi="Calibri" w:cs="Arial"/>
                <w:i/>
                <w:iCs/>
                <w:color w:val="000000" w:themeColor="text1"/>
              </w:rPr>
              <w:t xml:space="preserve"> or better</w:t>
            </w:r>
          </w:p>
          <w:p w14:paraId="2FB47FD7" w14:textId="0CA5D839" w:rsidR="00905588" w:rsidRPr="002D6276" w:rsidRDefault="0090558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both semesters</w:t>
            </w:r>
          </w:p>
        </w:tc>
        <w:tc>
          <w:tcPr>
            <w:tcW w:w="3207" w:type="dxa"/>
            <w:tcBorders>
              <w:top w:val="single" w:sz="1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FB47FD8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2FB47FD9" w14:textId="62625F31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233" w:type="dxa"/>
            <w:tcBorders>
              <w:top w:val="single" w:sz="1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FB47FDD" w14:textId="335851A9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B3676D" w:rsidRPr="002D6276" w14:paraId="2FB47FF0" w14:textId="77777777" w:rsidTr="006A6C59">
        <w:trPr>
          <w:trHeight w:hRule="exact" w:val="2143"/>
        </w:trPr>
        <w:tc>
          <w:tcPr>
            <w:tcW w:w="290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FB47FDF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Statistics</w:t>
            </w:r>
          </w:p>
          <w:p w14:paraId="0105C8E2" w14:textId="55F82858" w:rsidR="00905588" w:rsidRPr="002D6276" w:rsidRDefault="0090558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Math P122</w:t>
            </w:r>
          </w:p>
          <w:p w14:paraId="2FB47FE0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6DB416B1" w14:textId="4A4C3989" w:rsidR="00B0525C" w:rsidRPr="002D6276" w:rsidRDefault="00B0525C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 xml:space="preserve">Passed </w:t>
            </w:r>
            <w:r w:rsidR="004C6F41" w:rsidRPr="002D6276">
              <w:rPr>
                <w:rFonts w:ascii="Calibri" w:hAnsi="Calibri" w:cs="Arial"/>
                <w:i/>
                <w:iCs/>
                <w:color w:val="000000" w:themeColor="text1"/>
              </w:rPr>
              <w:t>Algebra 1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 xml:space="preserve"> or IM 1 </w:t>
            </w:r>
          </w:p>
          <w:p w14:paraId="2FB47FE1" w14:textId="765286D8" w:rsidR="00575000" w:rsidRPr="002D6276" w:rsidRDefault="00B0525C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with C</w:t>
            </w:r>
            <w:r w:rsidR="00F07AAB">
              <w:rPr>
                <w:rFonts w:ascii="Calibri" w:hAnsi="Calibri" w:cs="Arial"/>
                <w:i/>
                <w:iCs/>
                <w:color w:val="000000" w:themeColor="text1"/>
              </w:rPr>
              <w:t>-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 xml:space="preserve"> or better</w:t>
            </w:r>
            <w:r w:rsidR="00905588" w:rsidRPr="002D6276">
              <w:rPr>
                <w:rFonts w:ascii="Calibri" w:hAnsi="Calibri" w:cs="Arial"/>
                <w:i/>
                <w:iCs/>
                <w:color w:val="000000" w:themeColor="text1"/>
              </w:rPr>
              <w:t xml:space="preserve"> both semesters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FB47FE2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88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HS 11 GPA &gt;=</w:t>
            </w:r>
            <w:r w:rsidRPr="002D6276">
              <w:rPr>
                <w:rFonts w:ascii="Calibri" w:hAnsi="Calibri" w:cs="Arial"/>
                <w:color w:val="000000" w:themeColor="text1"/>
                <w:spacing w:val="-3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3.0</w:t>
            </w:r>
          </w:p>
          <w:p w14:paraId="2FB47FE3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735872F2" w14:textId="51ECC44E" w:rsidR="00FF58C9" w:rsidRPr="002D6276" w:rsidRDefault="00FF58C9" w:rsidP="00C51B9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8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OR</w:t>
            </w:r>
          </w:p>
          <w:p w14:paraId="233E98EB" w14:textId="77777777" w:rsidR="00FF58C9" w:rsidRPr="002D6276" w:rsidRDefault="00FF58C9" w:rsidP="00C51B9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8"/>
              <w:rPr>
                <w:rFonts w:ascii="Calibri" w:hAnsi="Calibri" w:cs="Arial"/>
                <w:color w:val="000000" w:themeColor="text1"/>
              </w:rPr>
            </w:pPr>
          </w:p>
          <w:p w14:paraId="2FB47FE7" w14:textId="36F6205D" w:rsidR="00575000" w:rsidRPr="002D6276" w:rsidRDefault="00575000" w:rsidP="00C51B9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Times New Roman"/>
                <w:color w:val="000000" w:themeColor="text1"/>
              </w:rPr>
              <w:t>Algebra 2 or IM 3 (or higher)</w:t>
            </w:r>
          </w:p>
          <w:p w14:paraId="4260C00E" w14:textId="04E18DB7" w:rsidR="004C6F41" w:rsidRPr="002D6276" w:rsidRDefault="004C6F41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Times New Roman"/>
                <w:color w:val="000000" w:themeColor="text1"/>
              </w:rPr>
              <w:t>with C</w:t>
            </w:r>
            <w:r w:rsidR="00F07AAB">
              <w:rPr>
                <w:rFonts w:ascii="Calibri" w:hAnsi="Calibri" w:cs="Times New Roman"/>
                <w:color w:val="000000" w:themeColor="text1"/>
              </w:rPr>
              <w:t>-</w:t>
            </w:r>
            <w:r w:rsidRPr="002D6276">
              <w:rPr>
                <w:rFonts w:ascii="Calibri" w:hAnsi="Calibri" w:cs="Times New Roman"/>
                <w:color w:val="000000" w:themeColor="text1"/>
              </w:rPr>
              <w:t xml:space="preserve"> or better</w:t>
            </w:r>
            <w:r w:rsidR="00905588" w:rsidRPr="002D6276">
              <w:rPr>
                <w:rFonts w:ascii="Calibri" w:hAnsi="Calibri" w:cs="Times New Roman"/>
                <w:color w:val="000000" w:themeColor="text1"/>
              </w:rPr>
              <w:t xml:space="preserve"> both semesters</w:t>
            </w:r>
          </w:p>
          <w:p w14:paraId="14B4A7C3" w14:textId="77777777" w:rsidR="00C51B97" w:rsidRPr="002D6276" w:rsidRDefault="00C51B97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</w:p>
          <w:p w14:paraId="2FB47FE8" w14:textId="02A0F15F" w:rsidR="006A6C59" w:rsidRPr="002D6276" w:rsidRDefault="006A6C59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Times New Roman"/>
                <w:color w:val="000000" w:themeColor="text1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FB47FE9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HS 12 GPA &gt;=</w:t>
            </w:r>
            <w:r w:rsidRPr="002D6276">
              <w:rPr>
                <w:rFonts w:ascii="Calibri" w:hAnsi="Calibri" w:cs="Arial"/>
                <w:color w:val="000000" w:themeColor="text1"/>
                <w:spacing w:val="-3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3.0</w:t>
            </w:r>
          </w:p>
          <w:p w14:paraId="2FB47FEA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2FB47FEC" w14:textId="4397F0C3" w:rsidR="00575000" w:rsidRPr="002D6276" w:rsidRDefault="004C6F41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OR</w:t>
            </w:r>
          </w:p>
          <w:p w14:paraId="2FB47FED" w14:textId="77777777" w:rsidR="004C6F41" w:rsidRPr="002D6276" w:rsidRDefault="004C6F41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</w:p>
          <w:p w14:paraId="2FB47FEE" w14:textId="77777777" w:rsidR="004C6F41" w:rsidRPr="002D6276" w:rsidRDefault="004C6F41" w:rsidP="004C6F4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Times New Roman"/>
                <w:color w:val="000000" w:themeColor="text1"/>
              </w:rPr>
              <w:t>Algebra 2 or IM 3 (or higher)</w:t>
            </w:r>
          </w:p>
          <w:p w14:paraId="2FB47FEF" w14:textId="07BA7CB6" w:rsidR="004C6F41" w:rsidRPr="002D6276" w:rsidRDefault="004C6F41" w:rsidP="004C6F4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Times New Roman"/>
                <w:color w:val="000000" w:themeColor="text1"/>
              </w:rPr>
              <w:t>with C</w:t>
            </w:r>
            <w:r w:rsidR="00F07AAB">
              <w:rPr>
                <w:rFonts w:ascii="Calibri" w:hAnsi="Calibri" w:cs="Times New Roman"/>
                <w:color w:val="000000" w:themeColor="text1"/>
              </w:rPr>
              <w:t>-</w:t>
            </w:r>
            <w:r w:rsidRPr="002D6276">
              <w:rPr>
                <w:rFonts w:ascii="Calibri" w:hAnsi="Calibri" w:cs="Times New Roman"/>
                <w:color w:val="000000" w:themeColor="text1"/>
              </w:rPr>
              <w:t xml:space="preserve"> or better</w:t>
            </w:r>
            <w:r w:rsidR="00905588" w:rsidRPr="002D6276">
              <w:rPr>
                <w:rFonts w:ascii="Calibri" w:hAnsi="Calibri" w:cs="Times New Roman"/>
                <w:color w:val="000000" w:themeColor="text1"/>
              </w:rPr>
              <w:t xml:space="preserve"> both semesters</w:t>
            </w:r>
          </w:p>
        </w:tc>
      </w:tr>
      <w:tr w:rsidR="00B3676D" w:rsidRPr="002D6276" w14:paraId="2FB47FF6" w14:textId="77777777" w:rsidTr="00C868A0">
        <w:trPr>
          <w:trHeight w:hRule="exact" w:val="656"/>
        </w:trPr>
        <w:tc>
          <w:tcPr>
            <w:tcW w:w="2903" w:type="dxa"/>
            <w:tcBorders>
              <w:top w:val="single" w:sz="4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FB47FF1" w14:textId="36FC3126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Intermediate Algebra</w:t>
            </w:r>
          </w:p>
          <w:p w14:paraId="2FB47FF2" w14:textId="03F63D26" w:rsidR="00C868A0" w:rsidRPr="002D6276" w:rsidRDefault="00C868A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color w:val="000000" w:themeColor="text1"/>
              </w:rPr>
              <w:t>Math P051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F3" w14:textId="77777777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2FB47FF4" w14:textId="77777777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HS 11 GPA</w:t>
            </w:r>
            <w:r w:rsidRPr="002D6276">
              <w:rPr>
                <w:rFonts w:ascii="Calibri" w:hAnsi="Calibri" w:cs="Arial"/>
                <w:color w:val="000000" w:themeColor="text1"/>
                <w:spacing w:val="-3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&gt;=2.8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7" w:space="0" w:color="000000"/>
              <w:right w:val="single" w:sz="7" w:space="0" w:color="000000"/>
            </w:tcBorders>
          </w:tcPr>
          <w:p w14:paraId="4EB34426" w14:textId="77777777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HS 12 GPA</w:t>
            </w:r>
            <w:r w:rsidRPr="002D6276">
              <w:rPr>
                <w:rFonts w:ascii="Calibri" w:hAnsi="Calibri" w:cs="Arial"/>
                <w:color w:val="000000" w:themeColor="text1"/>
                <w:spacing w:val="-3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&gt;=2.9</w:t>
            </w:r>
          </w:p>
          <w:p w14:paraId="1C1DC02A" w14:textId="77777777" w:rsidR="00F40ABD" w:rsidRPr="002D6276" w:rsidRDefault="00F40ABD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</w:p>
          <w:p w14:paraId="4E4A4783" w14:textId="77777777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HS 12 GPA &gt;=2.5</w:t>
            </w:r>
            <w:r w:rsidRPr="002D6276">
              <w:rPr>
                <w:rFonts w:ascii="Calibri" w:hAnsi="Calibri" w:cs="Arial"/>
                <w:color w:val="000000" w:themeColor="text1"/>
                <w:spacing w:val="-5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AND passed</w:t>
            </w:r>
          </w:p>
          <w:p w14:paraId="12A6410A" w14:textId="6E676357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Algebra II or IM 3 both semesters with</w:t>
            </w:r>
            <w:r w:rsidR="00F40ABD" w:rsidRPr="002D6276">
              <w:rPr>
                <w:rFonts w:ascii="Calibri" w:hAnsi="Calibri" w:cs="Arial"/>
                <w:color w:val="000000" w:themeColor="text1"/>
              </w:rPr>
              <w:t xml:space="preserve"> C</w:t>
            </w:r>
            <w:r w:rsidR="00F07AAB">
              <w:rPr>
                <w:rFonts w:ascii="Calibri" w:hAnsi="Calibri" w:cs="Arial"/>
                <w:color w:val="000000" w:themeColor="text1"/>
              </w:rPr>
              <w:t>-</w:t>
            </w:r>
            <w:r w:rsidR="00F40ABD" w:rsidRPr="002D6276">
              <w:rPr>
                <w:rFonts w:ascii="Calibri" w:hAnsi="Calibri" w:cs="Arial"/>
                <w:color w:val="000000" w:themeColor="text1"/>
              </w:rPr>
              <w:t xml:space="preserve"> or better</w:t>
            </w:r>
            <w:r w:rsidRPr="002D6276">
              <w:rPr>
                <w:rFonts w:ascii="Calibri" w:hAnsi="Calibri" w:cs="Arial"/>
                <w:color w:val="000000" w:themeColor="text1"/>
              </w:rPr>
              <w:t xml:space="preserve">  </w:t>
            </w:r>
            <w:r w:rsidRPr="002D6276">
              <w:rPr>
                <w:rFonts w:ascii="Calibri" w:hAnsi="Calibri" w:cs="Arial"/>
                <w:color w:val="000000" w:themeColor="text1"/>
                <w:spacing w:val="2"/>
              </w:rPr>
              <w:t xml:space="preserve"> </w:t>
            </w:r>
          </w:p>
          <w:p w14:paraId="2E97A010" w14:textId="77777777" w:rsidR="00F40ABD" w:rsidRPr="002D6276" w:rsidRDefault="00C868A0" w:rsidP="00C868A0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 xml:space="preserve">  </w:t>
            </w:r>
            <w:r w:rsidR="00F40ABD" w:rsidRPr="002D6276">
              <w:rPr>
                <w:rFonts w:ascii="Calibri" w:hAnsi="Calibri" w:cs="Arial"/>
                <w:color w:val="000000" w:themeColor="text1"/>
              </w:rPr>
              <w:t>CST &gt;= 302</w:t>
            </w:r>
          </w:p>
          <w:p w14:paraId="37ED7DF0" w14:textId="4DE147AC" w:rsidR="00C868A0" w:rsidRPr="002D6276" w:rsidRDefault="00C868A0" w:rsidP="00C868A0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2FB47FF5" w14:textId="184F0419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HS 12 GPA &gt;=2.5 AND</w:t>
            </w:r>
            <w:r w:rsidRPr="002D6276">
              <w:rPr>
                <w:rFonts w:ascii="Calibri" w:hAnsi="Calibri" w:cs="Arial"/>
                <w:color w:val="000000" w:themeColor="text1"/>
                <w:spacing w:val="-7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Pre-Calculus C</w:t>
            </w:r>
            <w:r w:rsidR="00F07AAB">
              <w:rPr>
                <w:rFonts w:ascii="Calibri" w:hAnsi="Calibri" w:cs="Arial"/>
                <w:color w:val="000000" w:themeColor="text1"/>
              </w:rPr>
              <w:t>-</w:t>
            </w:r>
            <w:r w:rsidRPr="002D6276">
              <w:rPr>
                <w:rFonts w:ascii="Calibri" w:hAnsi="Calibri" w:cs="Arial"/>
                <w:color w:val="000000" w:themeColor="text1"/>
              </w:rPr>
              <w:t xml:space="preserve"> (or</w:t>
            </w:r>
            <w:r w:rsidRPr="002D6276">
              <w:rPr>
                <w:rFonts w:ascii="Calibri" w:hAnsi="Calibri" w:cs="Arial"/>
                <w:color w:val="000000" w:themeColor="text1"/>
                <w:spacing w:val="-2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better) both semesters</w:t>
            </w:r>
          </w:p>
        </w:tc>
      </w:tr>
      <w:tr w:rsidR="00B3676D" w:rsidRPr="002D6276" w14:paraId="2FB47FFC" w14:textId="77777777" w:rsidTr="00C63F58">
        <w:trPr>
          <w:trHeight w:val="2296"/>
        </w:trPr>
        <w:tc>
          <w:tcPr>
            <w:tcW w:w="29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F7" w14:textId="09E45910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348F859E" w14:textId="77777777" w:rsidR="00C868A0" w:rsidRPr="002D6276" w:rsidRDefault="00C868A0" w:rsidP="00F639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573"/>
              <w:rPr>
                <w:rFonts w:ascii="Calibri" w:hAnsi="Calibri" w:cs="Arial"/>
                <w:i/>
                <w:iCs/>
                <w:color w:val="000000" w:themeColor="text1"/>
              </w:rPr>
            </w:pPr>
          </w:p>
          <w:p w14:paraId="2FB47FF8" w14:textId="570C107E" w:rsidR="00C868A0" w:rsidRPr="002D6276" w:rsidRDefault="00C868A0" w:rsidP="00F639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573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Passed Algebra  1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4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w w:val="99"/>
              </w:rPr>
              <w:t xml:space="preserve">or IM 1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(o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2"/>
              </w:rPr>
              <w:t xml:space="preserve">r 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higher) wth C</w:t>
            </w:r>
            <w:r w:rsidR="00F07AAB">
              <w:rPr>
                <w:rFonts w:ascii="Calibri" w:hAnsi="Calibri" w:cs="Arial"/>
                <w:i/>
                <w:iCs/>
                <w:color w:val="000000" w:themeColor="text1"/>
              </w:rPr>
              <w:t>-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 xml:space="preserve"> or better both semesters</w:t>
            </w:r>
          </w:p>
        </w:tc>
        <w:tc>
          <w:tcPr>
            <w:tcW w:w="3207" w:type="dxa"/>
            <w:vMerge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F9" w14:textId="77777777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268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233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14:paraId="2FB47FFB" w14:textId="09885861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B3676D" w:rsidRPr="002D6276" w14:paraId="2FB48009" w14:textId="77777777" w:rsidTr="00EB5A06">
        <w:trPr>
          <w:trHeight w:hRule="exact" w:val="372"/>
        </w:trPr>
        <w:tc>
          <w:tcPr>
            <w:tcW w:w="290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FB48005" w14:textId="76784DED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Math PS (Non-STEM)</w:t>
            </w:r>
          </w:p>
        </w:tc>
        <w:tc>
          <w:tcPr>
            <w:tcW w:w="320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8006" w14:textId="77777777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2FB48007" w14:textId="00527D9B" w:rsidR="00C868A0" w:rsidRPr="002D6276" w:rsidRDefault="00C868A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HS 11</w:t>
            </w:r>
            <w:r w:rsidRPr="002D6276">
              <w:rPr>
                <w:rFonts w:ascii="Calibri" w:hAnsi="Calibri" w:cs="Arial"/>
                <w:color w:val="000000" w:themeColor="text1"/>
                <w:spacing w:val="-1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 xml:space="preserve">GPA </w:t>
            </w:r>
            <w:r w:rsidR="00E83268" w:rsidRPr="002D6276">
              <w:rPr>
                <w:rFonts w:ascii="Calibri" w:hAnsi="Calibri" w:cs="Arial"/>
                <w:color w:val="000000" w:themeColor="text1"/>
              </w:rPr>
              <w:t>&gt;= 2.4</w:t>
            </w:r>
            <w:r w:rsidRPr="002D6276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323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9D75F01" w14:textId="0A1C8411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HS 12</w:t>
            </w:r>
            <w:r w:rsidRPr="002D6276">
              <w:rPr>
                <w:rFonts w:ascii="Calibri" w:hAnsi="Calibri" w:cs="Arial"/>
                <w:color w:val="000000" w:themeColor="text1"/>
                <w:spacing w:val="-1"/>
              </w:rPr>
              <w:t xml:space="preserve"> </w:t>
            </w:r>
            <w:r w:rsidR="00E83268" w:rsidRPr="002D6276">
              <w:rPr>
                <w:rFonts w:ascii="Calibri" w:hAnsi="Calibri" w:cs="Arial"/>
                <w:color w:val="000000" w:themeColor="text1"/>
              </w:rPr>
              <w:t>GPA &gt;=2.5</w:t>
            </w:r>
          </w:p>
          <w:p w14:paraId="563A2E7D" w14:textId="77777777" w:rsidR="00C63F58" w:rsidRPr="002D6276" w:rsidRDefault="00C63F5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91"/>
              <w:rPr>
                <w:rFonts w:ascii="Calibri" w:hAnsi="Calibri" w:cs="Arial"/>
                <w:color w:val="000000" w:themeColor="text1"/>
              </w:rPr>
            </w:pPr>
          </w:p>
          <w:p w14:paraId="46647B1C" w14:textId="2DFB12AB" w:rsidR="00C868A0" w:rsidRPr="002D6276" w:rsidRDefault="00E832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HS 12 GPA &gt;=2.0</w:t>
            </w:r>
            <w:r w:rsidR="00C868A0" w:rsidRPr="002D6276">
              <w:rPr>
                <w:rFonts w:ascii="Calibri" w:hAnsi="Calibri" w:cs="Arial"/>
                <w:color w:val="000000" w:themeColor="text1"/>
                <w:spacing w:val="-1"/>
              </w:rPr>
              <w:t xml:space="preserve"> </w:t>
            </w:r>
            <w:r w:rsidR="00C868A0" w:rsidRPr="002D6276">
              <w:rPr>
                <w:rFonts w:ascii="Calibri" w:hAnsi="Calibri" w:cs="Arial"/>
                <w:color w:val="000000" w:themeColor="text1"/>
              </w:rPr>
              <w:t>AND</w:t>
            </w:r>
          </w:p>
          <w:p w14:paraId="436226EB" w14:textId="0F5B0335" w:rsidR="00C63F58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Algebra I or IM 1</w:t>
            </w:r>
            <w:r w:rsidR="00C63F58" w:rsidRPr="002D6276">
              <w:rPr>
                <w:rFonts w:ascii="Calibri" w:hAnsi="Calibri" w:cs="Arial"/>
                <w:color w:val="000000" w:themeColor="text1"/>
              </w:rPr>
              <w:t xml:space="preserve"> C</w:t>
            </w:r>
            <w:r w:rsidR="00F07AAB">
              <w:rPr>
                <w:rFonts w:ascii="Calibri" w:hAnsi="Calibri" w:cs="Arial"/>
                <w:color w:val="000000" w:themeColor="text1"/>
              </w:rPr>
              <w:t>-</w:t>
            </w:r>
            <w:r w:rsidR="00C63F58" w:rsidRPr="002D6276">
              <w:rPr>
                <w:rFonts w:ascii="Calibri" w:hAnsi="Calibri" w:cs="Arial"/>
                <w:color w:val="000000" w:themeColor="text1"/>
              </w:rPr>
              <w:t xml:space="preserve"> or better </w:t>
            </w:r>
          </w:p>
          <w:p w14:paraId="74CC2671" w14:textId="2EFA5FCE" w:rsidR="00C63F58" w:rsidRPr="002D6276" w:rsidRDefault="00C63F5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both semesters  CST &gt;=</w:t>
            </w:r>
            <w:r w:rsidRPr="002D6276">
              <w:rPr>
                <w:rFonts w:ascii="Calibri" w:hAnsi="Calibri" w:cs="Arial"/>
                <w:color w:val="000000" w:themeColor="text1"/>
                <w:spacing w:val="-3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302</w:t>
            </w:r>
          </w:p>
          <w:p w14:paraId="269C50F5" w14:textId="77777777" w:rsidR="00C63F58" w:rsidRPr="002D6276" w:rsidRDefault="00C63F5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</w:p>
          <w:p w14:paraId="31B44883" w14:textId="0F7380BD" w:rsidR="00C868A0" w:rsidRPr="002D6276" w:rsidRDefault="00E8326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HS 12 GPA &gt;= 2.3</w:t>
            </w:r>
            <w:r w:rsidR="00C868A0" w:rsidRPr="002D6276">
              <w:rPr>
                <w:rFonts w:ascii="Calibri" w:hAnsi="Calibri" w:cs="Arial"/>
                <w:color w:val="000000" w:themeColor="text1"/>
                <w:spacing w:val="-1"/>
              </w:rPr>
              <w:t xml:space="preserve"> </w:t>
            </w:r>
            <w:r w:rsidR="00C868A0" w:rsidRPr="002D6276">
              <w:rPr>
                <w:rFonts w:ascii="Calibri" w:hAnsi="Calibri" w:cs="Arial"/>
                <w:color w:val="000000" w:themeColor="text1"/>
              </w:rPr>
              <w:t>AND</w:t>
            </w:r>
          </w:p>
          <w:p w14:paraId="2FB48008" w14:textId="3196D2CF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Algebra II</w:t>
            </w:r>
            <w:r w:rsidR="00C63F58" w:rsidRPr="002D6276">
              <w:rPr>
                <w:rFonts w:ascii="Calibri" w:hAnsi="Calibri" w:cs="Arial"/>
                <w:color w:val="000000" w:themeColor="text1"/>
              </w:rPr>
              <w:t xml:space="preserve"> or IM 3</w:t>
            </w:r>
            <w:r w:rsidRPr="002D6276">
              <w:rPr>
                <w:rFonts w:ascii="Calibri" w:hAnsi="Calibri" w:cs="Arial"/>
                <w:color w:val="000000" w:themeColor="text1"/>
              </w:rPr>
              <w:t xml:space="preserve"> C</w:t>
            </w:r>
            <w:r w:rsidR="00F07AAB">
              <w:rPr>
                <w:rFonts w:ascii="Calibri" w:hAnsi="Calibri" w:cs="Arial"/>
                <w:color w:val="000000" w:themeColor="text1"/>
              </w:rPr>
              <w:t>-</w:t>
            </w:r>
            <w:r w:rsidRPr="002D6276">
              <w:rPr>
                <w:rFonts w:ascii="Calibri" w:hAnsi="Calibri" w:cs="Arial"/>
                <w:color w:val="000000" w:themeColor="text1"/>
              </w:rPr>
              <w:t xml:space="preserve"> (or</w:t>
            </w:r>
            <w:r w:rsidRPr="002D6276">
              <w:rPr>
                <w:rFonts w:ascii="Calibri" w:hAnsi="Calibri" w:cs="Arial"/>
                <w:color w:val="000000" w:themeColor="text1"/>
                <w:spacing w:val="-5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better)</w:t>
            </w:r>
            <w:r w:rsidR="0058573E" w:rsidRPr="002D6276">
              <w:rPr>
                <w:rFonts w:ascii="Calibri" w:hAnsi="Calibri" w:cs="Arial"/>
                <w:color w:val="000000" w:themeColor="text1"/>
              </w:rPr>
              <w:t xml:space="preserve"> both semesters</w:t>
            </w:r>
          </w:p>
        </w:tc>
      </w:tr>
      <w:tr w:rsidR="00B3676D" w:rsidRPr="002D6276" w14:paraId="2FB4800D" w14:textId="77777777" w:rsidTr="00EB5A06">
        <w:trPr>
          <w:trHeight w:hRule="exact" w:val="253"/>
        </w:trPr>
        <w:tc>
          <w:tcPr>
            <w:tcW w:w="290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FB4800A" w14:textId="521DCF4B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20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800B" w14:textId="77777777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23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FB4800C" w14:textId="47DAA421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B3676D" w:rsidRPr="002D6276" w14:paraId="2FB48011" w14:textId="77777777" w:rsidTr="00EB5A06">
        <w:trPr>
          <w:trHeight w:hRule="exact" w:val="251"/>
        </w:trPr>
        <w:tc>
          <w:tcPr>
            <w:tcW w:w="290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A6D2E36" w14:textId="33275CF5" w:rsidR="00C868A0" w:rsidRPr="002D6276" w:rsidRDefault="00B95DA8" w:rsidP="00B95D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color w:val="000000" w:themeColor="text1"/>
              </w:rPr>
              <w:t xml:space="preserve">  (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No minimal final HS course</w:t>
            </w:r>
          </w:p>
          <w:p w14:paraId="2FB4800E" w14:textId="11B7921D" w:rsidR="00B95DA8" w:rsidRPr="002D6276" w:rsidRDefault="00B95DA8" w:rsidP="00B95D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i/>
                <w:color w:val="000000" w:themeColor="text1"/>
              </w:rPr>
            </w:pPr>
          </w:p>
        </w:tc>
        <w:tc>
          <w:tcPr>
            <w:tcW w:w="320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800F" w14:textId="77777777" w:rsidR="00C868A0" w:rsidRPr="002D6276" w:rsidRDefault="00C868A0" w:rsidP="005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23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FB48010" w14:textId="65AFAB3A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B3676D" w:rsidRPr="002D6276" w14:paraId="2FB48016" w14:textId="77777777" w:rsidTr="00EB5A06">
        <w:trPr>
          <w:trHeight w:hRule="exact" w:val="241"/>
        </w:trPr>
        <w:tc>
          <w:tcPr>
            <w:tcW w:w="290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FB48013" w14:textId="0ED06CE3" w:rsidR="00C868A0" w:rsidRPr="002D6276" w:rsidRDefault="00B95DA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91"/>
              <w:rPr>
                <w:rFonts w:ascii="Calibri" w:hAnsi="Calibri" w:cs="Arial"/>
                <w:i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 xml:space="preserve"> </w:t>
            </w:r>
            <w:r w:rsidRPr="002D6276">
              <w:rPr>
                <w:rFonts w:ascii="Calibri" w:hAnsi="Calibri" w:cs="Arial"/>
                <w:i/>
                <w:color w:val="000000" w:themeColor="text1"/>
              </w:rPr>
              <w:t>level required for placement)</w:t>
            </w:r>
          </w:p>
        </w:tc>
        <w:tc>
          <w:tcPr>
            <w:tcW w:w="320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8014" w14:textId="77777777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23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FB48015" w14:textId="77266E82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B3676D" w:rsidRPr="002D6276" w14:paraId="2FB4801A" w14:textId="77777777" w:rsidTr="00EB5A06">
        <w:trPr>
          <w:trHeight w:val="857"/>
        </w:trPr>
        <w:tc>
          <w:tcPr>
            <w:tcW w:w="29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8017" w14:textId="49991904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07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20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8018" w14:textId="77777777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07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233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14:paraId="2FB48019" w14:textId="6FC54E9C" w:rsidR="00C868A0" w:rsidRPr="002D6276" w:rsidRDefault="00C868A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B3676D" w:rsidRPr="002D6276" w14:paraId="2FB4802E" w14:textId="77777777" w:rsidTr="00E83268">
        <w:trPr>
          <w:trHeight w:hRule="exact" w:val="2717"/>
        </w:trPr>
        <w:tc>
          <w:tcPr>
            <w:tcW w:w="2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5F616" w14:textId="22EF4E00" w:rsidR="00E50EA6" w:rsidRPr="002D6276" w:rsidRDefault="00E50EA6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 xml:space="preserve">Elementary Algebra </w:t>
            </w:r>
          </w:p>
          <w:p w14:paraId="2FB48025" w14:textId="2029C394" w:rsidR="00575000" w:rsidRPr="002D6276" w:rsidRDefault="00B3676D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 xml:space="preserve">  </w:t>
            </w:r>
            <w:r w:rsidRPr="002D6276">
              <w:rPr>
                <w:rFonts w:ascii="Calibri" w:hAnsi="Calibri" w:cs="Arial"/>
                <w:b/>
                <w:color w:val="000000" w:themeColor="text1"/>
              </w:rPr>
              <w:t>Math P055</w:t>
            </w:r>
          </w:p>
          <w:p w14:paraId="2FB48026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25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(No minimal final HS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10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course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w w:val="99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level required for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10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placement)</w:t>
            </w:r>
          </w:p>
        </w:tc>
        <w:tc>
          <w:tcPr>
            <w:tcW w:w="3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8027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2FB48028" w14:textId="7D40C07B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HS 11</w:t>
            </w:r>
            <w:r w:rsidRPr="002D6276">
              <w:rPr>
                <w:rFonts w:ascii="Calibri" w:hAnsi="Calibri" w:cs="Arial"/>
                <w:color w:val="000000" w:themeColor="text1"/>
                <w:spacing w:val="-1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GPA&gt;</w:t>
            </w:r>
            <w:r w:rsidR="004C6F41" w:rsidRPr="002D6276">
              <w:rPr>
                <w:rFonts w:ascii="Calibri" w:hAnsi="Calibri" w:cs="Arial"/>
                <w:color w:val="000000" w:themeColor="text1"/>
              </w:rPr>
              <w:t>= 2.4</w:t>
            </w:r>
          </w:p>
        </w:tc>
        <w:tc>
          <w:tcPr>
            <w:tcW w:w="32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5D408" w14:textId="1B3A8074" w:rsidR="00E83268" w:rsidRPr="002D6276" w:rsidRDefault="0058573E" w:rsidP="0058573E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 xml:space="preserve">  </w:t>
            </w:r>
            <w:r w:rsidR="00E83268" w:rsidRPr="002D6276">
              <w:rPr>
                <w:rFonts w:ascii="Calibri" w:hAnsi="Calibri" w:cs="Arial"/>
                <w:color w:val="000000" w:themeColor="text1"/>
              </w:rPr>
              <w:t>HS 12</w:t>
            </w:r>
            <w:r w:rsidR="00E83268" w:rsidRPr="002D6276">
              <w:rPr>
                <w:rFonts w:ascii="Calibri" w:hAnsi="Calibri" w:cs="Arial"/>
                <w:color w:val="000000" w:themeColor="text1"/>
                <w:spacing w:val="-1"/>
              </w:rPr>
              <w:t xml:space="preserve"> </w:t>
            </w:r>
            <w:r w:rsidR="00E83268" w:rsidRPr="002D6276">
              <w:rPr>
                <w:rFonts w:ascii="Calibri" w:hAnsi="Calibri" w:cs="Arial"/>
                <w:color w:val="000000" w:themeColor="text1"/>
              </w:rPr>
              <w:t>GPA&gt;=2.5</w:t>
            </w:r>
          </w:p>
          <w:p w14:paraId="3E93F5C6" w14:textId="77777777" w:rsidR="00E83268" w:rsidRPr="002D6276" w:rsidRDefault="00E83268" w:rsidP="00E83268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91"/>
              <w:rPr>
                <w:rFonts w:ascii="Calibri" w:hAnsi="Calibri" w:cs="Arial"/>
                <w:color w:val="000000" w:themeColor="text1"/>
              </w:rPr>
            </w:pPr>
          </w:p>
          <w:p w14:paraId="4D486F9E" w14:textId="77777777" w:rsidR="00E83268" w:rsidRPr="002D6276" w:rsidRDefault="00E83268" w:rsidP="00E83268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HS 12 GPA&gt;=2.0</w:t>
            </w:r>
            <w:r w:rsidRPr="002D6276">
              <w:rPr>
                <w:rFonts w:ascii="Calibri" w:hAnsi="Calibri" w:cs="Arial"/>
                <w:color w:val="000000" w:themeColor="text1"/>
                <w:spacing w:val="-1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AND</w:t>
            </w:r>
          </w:p>
          <w:p w14:paraId="6EEECD33" w14:textId="2A5CEC7B" w:rsidR="00E83268" w:rsidRPr="002D6276" w:rsidRDefault="00E83268" w:rsidP="00E83268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Algebra I or IM 1 C</w:t>
            </w:r>
            <w:r w:rsidR="00F07AAB">
              <w:rPr>
                <w:rFonts w:ascii="Calibri" w:hAnsi="Calibri" w:cs="Arial"/>
                <w:color w:val="000000" w:themeColor="text1"/>
              </w:rPr>
              <w:t>-</w:t>
            </w:r>
            <w:r w:rsidRPr="002D6276">
              <w:rPr>
                <w:rFonts w:ascii="Calibri" w:hAnsi="Calibri" w:cs="Arial"/>
                <w:color w:val="000000" w:themeColor="text1"/>
              </w:rPr>
              <w:t xml:space="preserve"> or better </w:t>
            </w:r>
          </w:p>
          <w:p w14:paraId="5A42FE55" w14:textId="77777777" w:rsidR="00E83268" w:rsidRPr="002D6276" w:rsidRDefault="00E83268" w:rsidP="00E83268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both semesters  CST &gt;=</w:t>
            </w:r>
            <w:r w:rsidRPr="002D6276">
              <w:rPr>
                <w:rFonts w:ascii="Calibri" w:hAnsi="Calibri" w:cs="Arial"/>
                <w:color w:val="000000" w:themeColor="text1"/>
                <w:spacing w:val="-3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302</w:t>
            </w:r>
          </w:p>
          <w:p w14:paraId="19BFA383" w14:textId="77777777" w:rsidR="00E83268" w:rsidRPr="002D6276" w:rsidRDefault="00E83268" w:rsidP="00E83268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</w:p>
          <w:p w14:paraId="67F0A34B" w14:textId="77777777" w:rsidR="00E83268" w:rsidRPr="002D6276" w:rsidRDefault="00E83268" w:rsidP="00E83268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HS 12 GPA&gt;=2.3</w:t>
            </w:r>
            <w:r w:rsidRPr="002D6276">
              <w:rPr>
                <w:rFonts w:ascii="Calibri" w:hAnsi="Calibri" w:cs="Arial"/>
                <w:color w:val="000000" w:themeColor="text1"/>
                <w:spacing w:val="-1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AND</w:t>
            </w:r>
          </w:p>
          <w:p w14:paraId="2FB4802A" w14:textId="49E8E367" w:rsidR="00575000" w:rsidRPr="002D6276" w:rsidRDefault="00E83268" w:rsidP="00E8326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Algebra II or IM 3 C</w:t>
            </w:r>
            <w:r w:rsidR="00F07AAB">
              <w:rPr>
                <w:rFonts w:ascii="Calibri" w:hAnsi="Calibri" w:cs="Arial"/>
                <w:color w:val="000000" w:themeColor="text1"/>
              </w:rPr>
              <w:t>-</w:t>
            </w:r>
            <w:r w:rsidRPr="002D6276">
              <w:rPr>
                <w:rFonts w:ascii="Calibri" w:hAnsi="Calibri" w:cs="Arial"/>
                <w:color w:val="000000" w:themeColor="text1"/>
              </w:rPr>
              <w:t xml:space="preserve"> (or</w:t>
            </w:r>
            <w:r w:rsidRPr="002D6276">
              <w:rPr>
                <w:rFonts w:ascii="Calibri" w:hAnsi="Calibri" w:cs="Arial"/>
                <w:color w:val="000000" w:themeColor="text1"/>
                <w:spacing w:val="-5"/>
              </w:rPr>
              <w:t xml:space="preserve"> </w:t>
            </w:r>
            <w:r w:rsidRPr="002D6276">
              <w:rPr>
                <w:rFonts w:ascii="Calibri" w:hAnsi="Calibri" w:cs="Arial"/>
                <w:color w:val="000000" w:themeColor="text1"/>
              </w:rPr>
              <w:t>better)</w:t>
            </w:r>
          </w:p>
          <w:p w14:paraId="2FB4802D" w14:textId="48C4E312" w:rsidR="00575000" w:rsidRPr="002D6276" w:rsidRDefault="0058573E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Times New Roman"/>
                <w:color w:val="000000" w:themeColor="text1"/>
              </w:rPr>
              <w:t>both semesters</w:t>
            </w:r>
          </w:p>
        </w:tc>
      </w:tr>
      <w:tr w:rsidR="00B3676D" w:rsidRPr="002D6276" w14:paraId="2FB48037" w14:textId="77777777" w:rsidTr="00C868A0">
        <w:trPr>
          <w:trHeight w:hRule="exact" w:val="1436"/>
        </w:trPr>
        <w:tc>
          <w:tcPr>
            <w:tcW w:w="2903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FB4802F" w14:textId="6DA8CE1C" w:rsidR="00575000" w:rsidRPr="002D6276" w:rsidRDefault="004C6F41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lastRenderedPageBreak/>
              <w:t>Math PQ</w:t>
            </w:r>
          </w:p>
          <w:p w14:paraId="2FB48031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2FB48032" w14:textId="60D5F62B" w:rsidR="00575000" w:rsidRPr="002D6276" w:rsidRDefault="00D32A93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25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(No minimal final HS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10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course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w w:val="99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level required for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10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placement)</w:t>
            </w:r>
          </w:p>
        </w:tc>
        <w:tc>
          <w:tcPr>
            <w:tcW w:w="3207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FB48033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2FB48034" w14:textId="27B18D5E" w:rsidR="00575000" w:rsidRPr="002D6276" w:rsidRDefault="009F32FE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Everyone else</w:t>
            </w:r>
          </w:p>
        </w:tc>
        <w:tc>
          <w:tcPr>
            <w:tcW w:w="3233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FB48035" w14:textId="77777777" w:rsidR="00575000" w:rsidRPr="002D6276" w:rsidRDefault="00575000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2FB48036" w14:textId="41966F9B" w:rsidR="00575000" w:rsidRPr="002D6276" w:rsidRDefault="009F32FE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Everyone else</w:t>
            </w:r>
          </w:p>
        </w:tc>
      </w:tr>
    </w:tbl>
    <w:p w14:paraId="2FB48038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73" w:after="0" w:line="195" w:lineRule="exact"/>
        <w:ind w:left="210" w:right="258"/>
        <w:rPr>
          <w:rFonts w:ascii="Arial" w:hAnsi="Arial" w:cs="Arial"/>
          <w:color w:val="000000" w:themeColor="text1"/>
          <w:sz w:val="16"/>
          <w:szCs w:val="16"/>
        </w:rPr>
      </w:pPr>
      <w:r w:rsidRPr="00B3676D">
        <w:rPr>
          <w:rFonts w:ascii="Arial" w:hAnsi="Arial" w:cs="Arial"/>
          <w:color w:val="000000" w:themeColor="text1"/>
          <w:position w:val="8"/>
          <w:sz w:val="10"/>
          <w:szCs w:val="10"/>
        </w:rPr>
        <w:t>+</w:t>
      </w:r>
      <w:r w:rsidRPr="00B3676D">
        <w:rPr>
          <w:rFonts w:ascii="Arial" w:hAnsi="Arial" w:cs="Arial"/>
          <w:color w:val="000000" w:themeColor="text1"/>
          <w:sz w:val="16"/>
          <w:szCs w:val="16"/>
        </w:rPr>
        <w:t>Transfer Level Course (CB21 = Y) such as "MATH 100. MATHEMATICS FOR GENERAL</w:t>
      </w:r>
      <w:r w:rsidRPr="00B3676D">
        <w:rPr>
          <w:rFonts w:ascii="Arial" w:hAnsi="Arial" w:cs="Arial"/>
          <w:color w:val="000000" w:themeColor="text1"/>
          <w:spacing w:val="-7"/>
          <w:sz w:val="16"/>
          <w:szCs w:val="16"/>
        </w:rPr>
        <w:t xml:space="preserve"> </w:t>
      </w:r>
      <w:r w:rsidRPr="00B3676D">
        <w:rPr>
          <w:rFonts w:ascii="Arial" w:hAnsi="Arial" w:cs="Arial"/>
          <w:color w:val="000000" w:themeColor="text1"/>
          <w:sz w:val="16"/>
          <w:szCs w:val="16"/>
        </w:rPr>
        <w:t>EDUCATION"</w:t>
      </w:r>
    </w:p>
    <w:p w14:paraId="2FB48039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after="0" w:line="195" w:lineRule="exact"/>
        <w:ind w:left="210" w:right="258"/>
        <w:rPr>
          <w:rFonts w:ascii="Arial" w:hAnsi="Arial" w:cs="Arial"/>
          <w:color w:val="000000" w:themeColor="text1"/>
          <w:sz w:val="16"/>
          <w:szCs w:val="16"/>
        </w:rPr>
      </w:pPr>
      <w:r w:rsidRPr="00B3676D">
        <w:rPr>
          <w:rFonts w:ascii="Arial" w:hAnsi="Arial" w:cs="Arial"/>
          <w:color w:val="000000" w:themeColor="text1"/>
          <w:position w:val="8"/>
          <w:sz w:val="10"/>
          <w:szCs w:val="10"/>
        </w:rPr>
        <w:t xml:space="preserve">* </w:t>
      </w:r>
      <w:r w:rsidRPr="00B3676D">
        <w:rPr>
          <w:rFonts w:ascii="Arial" w:hAnsi="Arial" w:cs="Arial"/>
          <w:color w:val="000000" w:themeColor="text1"/>
          <w:sz w:val="16"/>
          <w:szCs w:val="16"/>
        </w:rPr>
        <w:t>Number Properties, Operations, and Linear</w:t>
      </w:r>
      <w:r w:rsidRPr="00B3676D">
        <w:rPr>
          <w:rFonts w:ascii="Arial" w:hAnsi="Arial" w:cs="Arial"/>
          <w:color w:val="000000" w:themeColor="text1"/>
          <w:spacing w:val="-5"/>
          <w:sz w:val="16"/>
          <w:szCs w:val="16"/>
        </w:rPr>
        <w:t xml:space="preserve"> </w:t>
      </w:r>
      <w:r w:rsidRPr="00B3676D">
        <w:rPr>
          <w:rFonts w:ascii="Arial" w:hAnsi="Arial" w:cs="Arial"/>
          <w:color w:val="000000" w:themeColor="text1"/>
          <w:sz w:val="16"/>
          <w:szCs w:val="16"/>
        </w:rPr>
        <w:t>Equations</w:t>
      </w:r>
    </w:p>
    <w:p w14:paraId="2FB4803A" w14:textId="77777777" w:rsidR="00613A5E" w:rsidRPr="00B3676D" w:rsidRDefault="00613A5E">
      <w:pPr>
        <w:rPr>
          <w:color w:val="000000" w:themeColor="text1"/>
        </w:rPr>
      </w:pPr>
    </w:p>
    <w:p w14:paraId="1BE785BD" w14:textId="77777777" w:rsidR="0042383C" w:rsidRPr="00B3676D" w:rsidRDefault="0042383C">
      <w:pPr>
        <w:rPr>
          <w:color w:val="000000" w:themeColor="text1"/>
        </w:rPr>
      </w:pPr>
    </w:p>
    <w:p w14:paraId="1C02563D" w14:textId="77777777" w:rsidR="0042383C" w:rsidRPr="00B3676D" w:rsidRDefault="0042383C">
      <w:pPr>
        <w:rPr>
          <w:color w:val="000000" w:themeColor="text1"/>
        </w:rPr>
      </w:pPr>
    </w:p>
    <w:p w14:paraId="20B32CF1" w14:textId="77777777" w:rsidR="0042383C" w:rsidRPr="00B3676D" w:rsidRDefault="0042383C">
      <w:pPr>
        <w:rPr>
          <w:color w:val="000000" w:themeColor="text1"/>
        </w:rPr>
      </w:pPr>
    </w:p>
    <w:p w14:paraId="14CFD7AB" w14:textId="6770A087" w:rsidR="0042383C" w:rsidRPr="00F63993" w:rsidRDefault="0042383C" w:rsidP="00F63993">
      <w:pPr>
        <w:jc w:val="center"/>
        <w:rPr>
          <w:color w:val="000000" w:themeColor="text1"/>
          <w:sz w:val="24"/>
          <w:szCs w:val="24"/>
          <w:u w:val="single"/>
        </w:rPr>
      </w:pPr>
      <w:r w:rsidRPr="00F63993">
        <w:rPr>
          <w:color w:val="000000" w:themeColor="text1"/>
          <w:sz w:val="24"/>
          <w:szCs w:val="24"/>
          <w:u w:val="single"/>
        </w:rPr>
        <w:t>Timeline in Response to AB-705</w:t>
      </w:r>
    </w:p>
    <w:p w14:paraId="3B833188" w14:textId="77777777" w:rsidR="0042383C" w:rsidRPr="00F63993" w:rsidRDefault="0042383C" w:rsidP="00F63993">
      <w:pPr>
        <w:jc w:val="center"/>
        <w:rPr>
          <w:color w:val="000000" w:themeColor="text1"/>
          <w:sz w:val="24"/>
          <w:szCs w:val="24"/>
        </w:rPr>
      </w:pPr>
    </w:p>
    <w:p w14:paraId="3A7E9997" w14:textId="537F429D" w:rsidR="00C5580D" w:rsidRPr="00F63993" w:rsidRDefault="00C5580D" w:rsidP="00F63993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F63993">
        <w:rPr>
          <w:color w:val="000000" w:themeColor="text1"/>
          <w:sz w:val="24"/>
          <w:szCs w:val="24"/>
          <w:u w:val="single"/>
        </w:rPr>
        <w:t>11/03/17</w:t>
      </w:r>
      <w:r w:rsidRPr="00F63993">
        <w:rPr>
          <w:color w:val="000000" w:themeColor="text1"/>
          <w:sz w:val="24"/>
          <w:szCs w:val="24"/>
        </w:rPr>
        <w:t>: Mathematics Division approves multiple measure placement guide.</w:t>
      </w:r>
    </w:p>
    <w:p w14:paraId="6E873168" w14:textId="5565C303" w:rsidR="00C5580D" w:rsidRPr="00F63993" w:rsidRDefault="00C5580D" w:rsidP="00F63993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F63993">
        <w:rPr>
          <w:color w:val="000000" w:themeColor="text1"/>
          <w:sz w:val="24"/>
          <w:szCs w:val="24"/>
          <w:u w:val="single"/>
        </w:rPr>
        <w:t>Spring Flex Day 2018</w:t>
      </w:r>
      <w:r w:rsidRPr="00F63993">
        <w:rPr>
          <w:color w:val="000000" w:themeColor="text1"/>
          <w:sz w:val="24"/>
          <w:szCs w:val="24"/>
        </w:rPr>
        <w:t>: Initial report on co-requisites/pre-stats model.</w:t>
      </w:r>
    </w:p>
    <w:p w14:paraId="5D88633A" w14:textId="37F00186" w:rsidR="00C5580D" w:rsidRPr="00F63993" w:rsidRDefault="00C5580D" w:rsidP="00F63993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F63993">
        <w:rPr>
          <w:color w:val="000000" w:themeColor="text1"/>
          <w:sz w:val="24"/>
          <w:szCs w:val="24"/>
          <w:u w:val="single"/>
        </w:rPr>
        <w:t>February 1, 2018</w:t>
      </w:r>
      <w:r w:rsidRPr="00F63993">
        <w:rPr>
          <w:color w:val="000000" w:themeColor="text1"/>
          <w:sz w:val="24"/>
          <w:szCs w:val="24"/>
        </w:rPr>
        <w:t>: Mathematics division to approve co-requisite</w:t>
      </w:r>
      <w:r w:rsidRPr="00B3676D">
        <w:rPr>
          <w:color w:val="000000" w:themeColor="text1"/>
          <w:sz w:val="24"/>
          <w:szCs w:val="24"/>
        </w:rPr>
        <w:t>/pre-stats</w:t>
      </w:r>
      <w:r w:rsidRPr="00F63993">
        <w:rPr>
          <w:color w:val="000000" w:themeColor="text1"/>
          <w:sz w:val="24"/>
          <w:szCs w:val="24"/>
        </w:rPr>
        <w:t xml:space="preserve"> model.</w:t>
      </w:r>
    </w:p>
    <w:p w14:paraId="455F2225" w14:textId="1980ADD6" w:rsidR="00C5580D" w:rsidRPr="00F63993" w:rsidRDefault="00C5580D" w:rsidP="00F63993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F63993">
        <w:rPr>
          <w:color w:val="000000" w:themeColor="text1"/>
          <w:sz w:val="24"/>
          <w:szCs w:val="24"/>
          <w:u w:val="single"/>
        </w:rPr>
        <w:t>March 1, 2018</w:t>
      </w:r>
      <w:r w:rsidRPr="00F63993">
        <w:rPr>
          <w:color w:val="000000" w:themeColor="text1"/>
          <w:sz w:val="24"/>
          <w:szCs w:val="24"/>
        </w:rPr>
        <w:t xml:space="preserve">: New courses to be submitted to the Curriculum Committee for </w:t>
      </w:r>
    </w:p>
    <w:p w14:paraId="504A78DC" w14:textId="77777777" w:rsidR="00C5580D" w:rsidRPr="00F63993" w:rsidRDefault="00C5580D" w:rsidP="00F63993">
      <w:pPr>
        <w:pStyle w:val="ListParagraph"/>
        <w:spacing w:line="480" w:lineRule="auto"/>
        <w:rPr>
          <w:color w:val="000000" w:themeColor="text1"/>
          <w:sz w:val="24"/>
          <w:szCs w:val="24"/>
        </w:rPr>
      </w:pPr>
      <w:r w:rsidRPr="00F63993">
        <w:rPr>
          <w:color w:val="000000" w:themeColor="text1"/>
          <w:sz w:val="24"/>
          <w:szCs w:val="24"/>
        </w:rPr>
        <w:t>approval.</w:t>
      </w:r>
    </w:p>
    <w:p w14:paraId="3B9335B8" w14:textId="3EB07BAD" w:rsidR="00C5580D" w:rsidRPr="00F63993" w:rsidRDefault="00C5580D" w:rsidP="00F63993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F63993">
        <w:rPr>
          <w:color w:val="000000" w:themeColor="text1"/>
          <w:sz w:val="24"/>
          <w:szCs w:val="24"/>
          <w:u w:val="single"/>
        </w:rPr>
        <w:t>Summer 2019:</w:t>
      </w:r>
      <w:r w:rsidRPr="00F63993">
        <w:rPr>
          <w:color w:val="000000" w:themeColor="text1"/>
          <w:sz w:val="24"/>
          <w:szCs w:val="24"/>
        </w:rPr>
        <w:t xml:space="preserve">  </w:t>
      </w:r>
      <w:r w:rsidR="007069A0">
        <w:rPr>
          <w:color w:val="000000" w:themeColor="text1"/>
          <w:sz w:val="24"/>
          <w:szCs w:val="24"/>
        </w:rPr>
        <w:t xml:space="preserve">Co-requisite/pre-stats model to be implemented. </w:t>
      </w:r>
      <w:r w:rsidRPr="00F63993">
        <w:rPr>
          <w:color w:val="000000" w:themeColor="text1"/>
          <w:sz w:val="24"/>
          <w:szCs w:val="24"/>
        </w:rPr>
        <w:t xml:space="preserve">  </w:t>
      </w:r>
    </w:p>
    <w:p w14:paraId="22579EFB" w14:textId="4F60D14E" w:rsidR="00C5580D" w:rsidRPr="00F63993" w:rsidRDefault="00C5580D" w:rsidP="00F63993">
      <w:pPr>
        <w:spacing w:line="480" w:lineRule="auto"/>
        <w:rPr>
          <w:sz w:val="28"/>
          <w:szCs w:val="28"/>
        </w:rPr>
      </w:pPr>
      <w:r w:rsidRPr="00F63993">
        <w:rPr>
          <w:sz w:val="28"/>
          <w:szCs w:val="28"/>
        </w:rPr>
        <w:t xml:space="preserve">     </w:t>
      </w:r>
    </w:p>
    <w:sectPr w:rsidR="00C5580D" w:rsidRPr="00F63993" w:rsidSect="00F63993">
      <w:type w:val="continuous"/>
      <w:pgSz w:w="12240" w:h="15840"/>
      <w:pgMar w:top="0" w:right="1584" w:bottom="0" w:left="133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3AF7"/>
    <w:multiLevelType w:val="hybridMultilevel"/>
    <w:tmpl w:val="704ED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00"/>
    <w:rsid w:val="00075027"/>
    <w:rsid w:val="000C5622"/>
    <w:rsid w:val="000F2A15"/>
    <w:rsid w:val="002D6276"/>
    <w:rsid w:val="002F3E24"/>
    <w:rsid w:val="0042383C"/>
    <w:rsid w:val="004451B7"/>
    <w:rsid w:val="00494744"/>
    <w:rsid w:val="004C6F41"/>
    <w:rsid w:val="00575000"/>
    <w:rsid w:val="0058573E"/>
    <w:rsid w:val="005D0334"/>
    <w:rsid w:val="005D4EEF"/>
    <w:rsid w:val="00606C87"/>
    <w:rsid w:val="00613A5E"/>
    <w:rsid w:val="006A6C59"/>
    <w:rsid w:val="006D4025"/>
    <w:rsid w:val="007069A0"/>
    <w:rsid w:val="00736FBD"/>
    <w:rsid w:val="00905588"/>
    <w:rsid w:val="009D6A1D"/>
    <w:rsid w:val="009F32FE"/>
    <w:rsid w:val="00A44A3A"/>
    <w:rsid w:val="00B0525C"/>
    <w:rsid w:val="00B1723E"/>
    <w:rsid w:val="00B3676D"/>
    <w:rsid w:val="00B95DA8"/>
    <w:rsid w:val="00BC395C"/>
    <w:rsid w:val="00BD3C9E"/>
    <w:rsid w:val="00C51B97"/>
    <w:rsid w:val="00C5580D"/>
    <w:rsid w:val="00C63F58"/>
    <w:rsid w:val="00C7675B"/>
    <w:rsid w:val="00C868A0"/>
    <w:rsid w:val="00D32A93"/>
    <w:rsid w:val="00E50EA6"/>
    <w:rsid w:val="00E83268"/>
    <w:rsid w:val="00E96259"/>
    <w:rsid w:val="00F07AAB"/>
    <w:rsid w:val="00F40ABD"/>
    <w:rsid w:val="00F63993"/>
    <w:rsid w:val="00F947BC"/>
    <w:rsid w:val="00FA467B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7F75"/>
  <w15:docId w15:val="{35F39B5A-C3CB-40E2-8E29-1C4695F7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5000"/>
    <w:pPr>
      <w:autoSpaceDE w:val="0"/>
      <w:autoSpaceDN w:val="0"/>
      <w:adjustRightInd w:val="0"/>
      <w:spacing w:before="14" w:after="0" w:line="240" w:lineRule="auto"/>
      <w:ind w:left="237" w:hanging="250"/>
    </w:pPr>
    <w:rPr>
      <w:rFonts w:ascii="Arial" w:hAnsi="Arial" w:cs="Arial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575000"/>
    <w:rPr>
      <w:rFonts w:ascii="Arial" w:hAnsi="Arial" w:cs="Arial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575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38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4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19935-9F4A-4428-BBC2-0C1C3CB0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Hathaway</dc:creator>
  <cp:keywords/>
  <dc:description/>
  <cp:lastModifiedBy>Judy Fallert</cp:lastModifiedBy>
  <cp:revision>2</cp:revision>
  <dcterms:created xsi:type="dcterms:W3CDTF">2018-04-12T22:12:00Z</dcterms:created>
  <dcterms:modified xsi:type="dcterms:W3CDTF">2018-04-12T22:12:00Z</dcterms:modified>
</cp:coreProperties>
</file>