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E78" w:rsidRPr="004078EB" w:rsidRDefault="00F02E78" w:rsidP="00F02E78">
      <w:pPr>
        <w:pStyle w:val="NoSpacing"/>
        <w:jc w:val="center"/>
        <w:rPr>
          <w:rFonts w:ascii="Times New Roman" w:hAnsi="Times New Roman"/>
          <w:sz w:val="24"/>
          <w:szCs w:val="24"/>
        </w:rPr>
      </w:pPr>
      <w:bookmarkStart w:id="0" w:name="_GoBack"/>
      <w:bookmarkEnd w:id="0"/>
      <w:r w:rsidRPr="004078EB">
        <w:rPr>
          <w:rFonts w:ascii="Times New Roman" w:hAnsi="Times New Roman"/>
          <w:sz w:val="24"/>
          <w:szCs w:val="24"/>
        </w:rPr>
        <w:t>Porterville College Health Careers</w:t>
      </w:r>
    </w:p>
    <w:p w:rsidR="00F02E78" w:rsidRPr="004078EB" w:rsidRDefault="006520E5" w:rsidP="00F02E78">
      <w:pPr>
        <w:pStyle w:val="NoSpacing"/>
        <w:jc w:val="center"/>
        <w:rPr>
          <w:rFonts w:ascii="Times New Roman" w:hAnsi="Times New Roman"/>
          <w:sz w:val="24"/>
          <w:szCs w:val="24"/>
        </w:rPr>
      </w:pPr>
      <w:r>
        <w:rPr>
          <w:rFonts w:ascii="Times New Roman" w:hAnsi="Times New Roman"/>
          <w:sz w:val="24"/>
          <w:szCs w:val="24"/>
        </w:rPr>
        <w:t>Health Careers Advisory Committee Meeting</w:t>
      </w:r>
    </w:p>
    <w:p w:rsidR="00F02E78" w:rsidRPr="004078EB" w:rsidRDefault="00F02E78" w:rsidP="00123C57">
      <w:pPr>
        <w:pStyle w:val="NoSpacing"/>
        <w:jc w:val="center"/>
        <w:rPr>
          <w:rFonts w:ascii="Times New Roman" w:hAnsi="Times New Roman"/>
          <w:sz w:val="24"/>
          <w:szCs w:val="24"/>
        </w:rPr>
      </w:pPr>
      <w:r w:rsidRPr="004078EB">
        <w:rPr>
          <w:rFonts w:ascii="Times New Roman" w:hAnsi="Times New Roman"/>
          <w:sz w:val="24"/>
          <w:szCs w:val="24"/>
        </w:rPr>
        <w:t>Minutes</w:t>
      </w:r>
    </w:p>
    <w:p w:rsidR="00F02E78" w:rsidRPr="004078EB" w:rsidRDefault="00FC33B4" w:rsidP="00F02E78">
      <w:pPr>
        <w:pStyle w:val="NoSpacing"/>
        <w:jc w:val="center"/>
        <w:rPr>
          <w:rFonts w:ascii="Times New Roman" w:hAnsi="Times New Roman"/>
          <w:sz w:val="24"/>
          <w:szCs w:val="24"/>
        </w:rPr>
      </w:pPr>
      <w:r>
        <w:rPr>
          <w:rFonts w:ascii="Times New Roman" w:hAnsi="Times New Roman"/>
          <w:sz w:val="24"/>
          <w:szCs w:val="24"/>
        </w:rPr>
        <w:t>December 12, 2019</w:t>
      </w:r>
    </w:p>
    <w:p w:rsidR="004D783B" w:rsidRPr="004078EB" w:rsidRDefault="00483683" w:rsidP="00F02E78">
      <w:pPr>
        <w:pStyle w:val="NoSpacing"/>
        <w:jc w:val="center"/>
        <w:rPr>
          <w:rFonts w:ascii="Times New Roman" w:hAnsi="Times New Roman"/>
          <w:sz w:val="24"/>
          <w:szCs w:val="24"/>
        </w:rPr>
      </w:pPr>
      <w:r>
        <w:rPr>
          <w:rFonts w:ascii="Times New Roman" w:hAnsi="Times New Roman"/>
          <w:sz w:val="24"/>
          <w:szCs w:val="24"/>
        </w:rPr>
        <w:t>1300-1500</w:t>
      </w:r>
    </w:p>
    <w:p w:rsidR="004E4371" w:rsidRDefault="004E4371" w:rsidP="003F5AC2">
      <w:pPr>
        <w:pStyle w:val="NoSpacing"/>
        <w:rPr>
          <w:rFonts w:ascii="Times New Roman" w:hAnsi="Times New Roman"/>
          <w:sz w:val="24"/>
          <w:szCs w:val="24"/>
        </w:rPr>
      </w:pPr>
    </w:p>
    <w:p w:rsidR="00A44100" w:rsidRDefault="004E4371" w:rsidP="004E4371">
      <w:pPr>
        <w:pStyle w:val="NoSpacing"/>
        <w:rPr>
          <w:rFonts w:ascii="Times New Roman" w:hAnsi="Times New Roman"/>
          <w:sz w:val="24"/>
          <w:szCs w:val="24"/>
        </w:rPr>
      </w:pPr>
      <w:r>
        <w:rPr>
          <w:rFonts w:ascii="Times New Roman" w:hAnsi="Times New Roman"/>
          <w:b/>
          <w:sz w:val="24"/>
          <w:szCs w:val="24"/>
          <w:u w:val="single"/>
        </w:rPr>
        <w:t>Present:</w:t>
      </w:r>
      <w:r>
        <w:rPr>
          <w:rFonts w:ascii="Times New Roman" w:hAnsi="Times New Roman"/>
          <w:sz w:val="24"/>
          <w:szCs w:val="24"/>
        </w:rPr>
        <w:t xml:space="preserve"> </w:t>
      </w:r>
      <w:r w:rsidR="00A44100">
        <w:rPr>
          <w:rFonts w:ascii="Times New Roman" w:hAnsi="Times New Roman"/>
          <w:sz w:val="24"/>
          <w:szCs w:val="24"/>
        </w:rPr>
        <w:t xml:space="preserve"> </w:t>
      </w:r>
      <w:r w:rsidR="00A44100" w:rsidRPr="00FC33B4">
        <w:rPr>
          <w:rFonts w:ascii="Times New Roman" w:hAnsi="Times New Roman"/>
          <w:b/>
          <w:sz w:val="24"/>
          <w:szCs w:val="24"/>
        </w:rPr>
        <w:t>Andrea Lenihan</w:t>
      </w:r>
      <w:r w:rsidR="00A44100">
        <w:rPr>
          <w:rFonts w:ascii="Times New Roman" w:hAnsi="Times New Roman"/>
          <w:sz w:val="24"/>
          <w:szCs w:val="24"/>
        </w:rPr>
        <w:t xml:space="preserve">, </w:t>
      </w:r>
      <w:r w:rsidR="00A44100" w:rsidRPr="00FC33B4">
        <w:rPr>
          <w:rFonts w:ascii="Times New Roman" w:hAnsi="Times New Roman"/>
          <w:b/>
          <w:sz w:val="24"/>
          <w:szCs w:val="24"/>
        </w:rPr>
        <w:t>Victoria Lucio, Sean Roberts</w:t>
      </w:r>
      <w:r w:rsidR="00A44100">
        <w:rPr>
          <w:rFonts w:ascii="Times New Roman" w:hAnsi="Times New Roman"/>
          <w:sz w:val="24"/>
          <w:szCs w:val="24"/>
        </w:rPr>
        <w:t xml:space="preserve">, , </w:t>
      </w:r>
      <w:r w:rsidR="00A44100" w:rsidRPr="00FC33B4">
        <w:rPr>
          <w:rFonts w:ascii="Times New Roman" w:hAnsi="Times New Roman"/>
          <w:b/>
          <w:sz w:val="24"/>
          <w:szCs w:val="24"/>
        </w:rPr>
        <w:t>Blanca Bonilla</w:t>
      </w:r>
      <w:r w:rsidR="00A44100">
        <w:rPr>
          <w:rFonts w:ascii="Times New Roman" w:hAnsi="Times New Roman"/>
          <w:sz w:val="24"/>
          <w:szCs w:val="24"/>
        </w:rPr>
        <w:t xml:space="preserve">, </w:t>
      </w:r>
      <w:r w:rsidR="00435ADC" w:rsidRPr="00FC33B4">
        <w:rPr>
          <w:rFonts w:ascii="Times New Roman" w:hAnsi="Times New Roman"/>
          <w:b/>
          <w:sz w:val="24"/>
          <w:szCs w:val="24"/>
        </w:rPr>
        <w:t>Lo</w:t>
      </w:r>
      <w:r w:rsidR="00A44100" w:rsidRPr="00FC33B4">
        <w:rPr>
          <w:rFonts w:ascii="Times New Roman" w:hAnsi="Times New Roman"/>
          <w:b/>
          <w:sz w:val="24"/>
          <w:szCs w:val="24"/>
        </w:rPr>
        <w:t xml:space="preserve">ida </w:t>
      </w:r>
      <w:proofErr w:type="spellStart"/>
      <w:r w:rsidR="00A44100" w:rsidRPr="00FC33B4">
        <w:rPr>
          <w:rFonts w:ascii="Times New Roman" w:hAnsi="Times New Roman"/>
          <w:b/>
          <w:sz w:val="24"/>
          <w:szCs w:val="24"/>
        </w:rPr>
        <w:t>Agcaoili</w:t>
      </w:r>
      <w:proofErr w:type="spellEnd"/>
      <w:r w:rsidR="00A44100">
        <w:rPr>
          <w:rFonts w:ascii="Times New Roman" w:hAnsi="Times New Roman"/>
          <w:sz w:val="24"/>
          <w:szCs w:val="24"/>
        </w:rPr>
        <w:t xml:space="preserve">, </w:t>
      </w:r>
      <w:r w:rsidR="00A44100" w:rsidRPr="00FC33B4">
        <w:rPr>
          <w:rFonts w:ascii="Times New Roman" w:hAnsi="Times New Roman"/>
          <w:b/>
          <w:sz w:val="24"/>
          <w:szCs w:val="24"/>
        </w:rPr>
        <w:t>, Jeffrey Hudson</w:t>
      </w:r>
      <w:r w:rsidR="00A44100">
        <w:rPr>
          <w:rFonts w:ascii="Times New Roman" w:hAnsi="Times New Roman"/>
          <w:sz w:val="24"/>
          <w:szCs w:val="24"/>
        </w:rPr>
        <w:t xml:space="preserve">, </w:t>
      </w:r>
      <w:r w:rsidR="00A44100" w:rsidRPr="00FC33B4">
        <w:rPr>
          <w:rFonts w:ascii="Times New Roman" w:hAnsi="Times New Roman"/>
          <w:b/>
          <w:sz w:val="24"/>
          <w:szCs w:val="24"/>
        </w:rPr>
        <w:t>Traci Follett</w:t>
      </w:r>
      <w:r w:rsidR="00A44100">
        <w:rPr>
          <w:rFonts w:ascii="Times New Roman" w:hAnsi="Times New Roman"/>
          <w:sz w:val="24"/>
          <w:szCs w:val="24"/>
        </w:rPr>
        <w:t xml:space="preserve">, , </w:t>
      </w:r>
      <w:r w:rsidR="00A44100" w:rsidRPr="00FC33B4">
        <w:rPr>
          <w:rFonts w:ascii="Times New Roman" w:hAnsi="Times New Roman"/>
          <w:b/>
          <w:sz w:val="24"/>
          <w:szCs w:val="24"/>
        </w:rPr>
        <w:t>Debra Vaughn, Terri Didway</w:t>
      </w:r>
      <w:r w:rsidR="00A44100">
        <w:rPr>
          <w:rFonts w:ascii="Times New Roman" w:hAnsi="Times New Roman"/>
          <w:sz w:val="24"/>
          <w:szCs w:val="24"/>
        </w:rPr>
        <w:t xml:space="preserve">, </w:t>
      </w:r>
      <w:r w:rsidR="00A44100" w:rsidRPr="00FC33B4">
        <w:rPr>
          <w:rFonts w:ascii="Times New Roman" w:hAnsi="Times New Roman"/>
          <w:b/>
          <w:sz w:val="24"/>
          <w:szCs w:val="24"/>
        </w:rPr>
        <w:t>Joel Wiens, Kim Behrens</w:t>
      </w:r>
      <w:r w:rsidR="00A44100">
        <w:rPr>
          <w:rFonts w:ascii="Times New Roman" w:hAnsi="Times New Roman"/>
          <w:sz w:val="24"/>
          <w:szCs w:val="24"/>
        </w:rPr>
        <w:t xml:space="preserve">, </w:t>
      </w:r>
    </w:p>
    <w:p w:rsidR="00483683" w:rsidRDefault="00483683" w:rsidP="004E4371">
      <w:pPr>
        <w:pStyle w:val="NoSpacing"/>
        <w:rPr>
          <w:rFonts w:ascii="Times New Roman" w:hAnsi="Times New Roman"/>
          <w:sz w:val="24"/>
          <w:szCs w:val="24"/>
        </w:rPr>
      </w:pPr>
    </w:p>
    <w:p w:rsidR="00E1360E" w:rsidRDefault="00345F85" w:rsidP="004E4371">
      <w:pPr>
        <w:pStyle w:val="NoSpacing"/>
        <w:rPr>
          <w:rFonts w:ascii="Times New Roman" w:hAnsi="Times New Roman"/>
          <w:sz w:val="24"/>
          <w:szCs w:val="24"/>
        </w:rPr>
      </w:pPr>
      <w:r>
        <w:rPr>
          <w:rFonts w:ascii="Times New Roman" w:hAnsi="Times New Roman"/>
          <w:sz w:val="24"/>
          <w:szCs w:val="24"/>
        </w:rPr>
        <w:t xml:space="preserve">Handouts </w:t>
      </w:r>
    </w:p>
    <w:p w:rsidR="00E9343B" w:rsidRDefault="00201CF2" w:rsidP="00E32AC1">
      <w:pPr>
        <w:pStyle w:val="NoSpacing"/>
        <w:rPr>
          <w:rFonts w:ascii="Times New Roman" w:hAnsi="Times New Roman"/>
          <w:sz w:val="24"/>
          <w:szCs w:val="24"/>
        </w:rPr>
      </w:pPr>
      <w:r>
        <w:rPr>
          <w:rFonts w:ascii="Times New Roman" w:hAnsi="Times New Roman"/>
          <w:sz w:val="24"/>
          <w:szCs w:val="24"/>
        </w:rPr>
        <w:t>Consortium Faculty/Student Orientation User Guide</w:t>
      </w:r>
    </w:p>
    <w:p w:rsidR="00450382" w:rsidRDefault="00201CF2" w:rsidP="00E32AC1">
      <w:pPr>
        <w:pStyle w:val="NoSpacing"/>
        <w:rPr>
          <w:rFonts w:ascii="Times New Roman" w:hAnsi="Times New Roman"/>
          <w:sz w:val="24"/>
          <w:szCs w:val="24"/>
        </w:rPr>
      </w:pPr>
      <w:r>
        <w:rPr>
          <w:rFonts w:ascii="Times New Roman" w:hAnsi="Times New Roman"/>
          <w:sz w:val="24"/>
          <w:szCs w:val="24"/>
        </w:rPr>
        <w:t>PC Health Careers Communicable Disease Screening</w:t>
      </w:r>
    </w:p>
    <w:p w:rsidR="00483683" w:rsidRPr="002C14CB" w:rsidRDefault="00483683" w:rsidP="00E32AC1">
      <w:pPr>
        <w:pStyle w:val="NoSpacing"/>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145"/>
        <w:gridCol w:w="7470"/>
        <w:gridCol w:w="2335"/>
      </w:tblGrid>
      <w:tr w:rsidR="00F02E78" w:rsidRPr="00EC6AB8" w:rsidTr="0020288B">
        <w:trPr>
          <w:jc w:val="center"/>
        </w:trPr>
        <w:tc>
          <w:tcPr>
            <w:tcW w:w="3145" w:type="dxa"/>
          </w:tcPr>
          <w:p w:rsidR="00F02E78" w:rsidRPr="00EC6AB8" w:rsidRDefault="00F02E78" w:rsidP="00742115">
            <w:pPr>
              <w:spacing w:line="276" w:lineRule="auto"/>
              <w:jc w:val="center"/>
              <w:rPr>
                <w:rFonts w:ascii="Times New Roman" w:hAnsi="Times New Roman" w:cs="Times New Roman"/>
                <w:sz w:val="24"/>
                <w:szCs w:val="24"/>
              </w:rPr>
            </w:pPr>
            <w:r w:rsidRPr="00EC6AB8">
              <w:rPr>
                <w:rFonts w:ascii="Times New Roman" w:hAnsi="Times New Roman" w:cs="Times New Roman"/>
                <w:sz w:val="24"/>
                <w:szCs w:val="24"/>
              </w:rPr>
              <w:t>AGENDA ITEM</w:t>
            </w:r>
          </w:p>
        </w:tc>
        <w:tc>
          <w:tcPr>
            <w:tcW w:w="7470" w:type="dxa"/>
          </w:tcPr>
          <w:p w:rsidR="00F02E78" w:rsidRPr="00EC6AB8" w:rsidRDefault="00F02E78" w:rsidP="00742115">
            <w:pPr>
              <w:pStyle w:val="NoSpacing"/>
              <w:spacing w:line="276" w:lineRule="auto"/>
              <w:jc w:val="center"/>
              <w:rPr>
                <w:rFonts w:ascii="Times New Roman" w:hAnsi="Times New Roman"/>
                <w:sz w:val="24"/>
                <w:szCs w:val="24"/>
                <w:u w:val="single"/>
              </w:rPr>
            </w:pPr>
            <w:r w:rsidRPr="00EC6AB8">
              <w:rPr>
                <w:rFonts w:ascii="Times New Roman" w:hAnsi="Times New Roman"/>
                <w:sz w:val="24"/>
                <w:szCs w:val="24"/>
                <w:u w:val="single"/>
              </w:rPr>
              <w:t>DISCUSSION</w:t>
            </w:r>
          </w:p>
        </w:tc>
        <w:tc>
          <w:tcPr>
            <w:tcW w:w="2335" w:type="dxa"/>
          </w:tcPr>
          <w:p w:rsidR="00F02E78" w:rsidRPr="00EC6AB8" w:rsidRDefault="00F02E78" w:rsidP="00742115">
            <w:pPr>
              <w:pStyle w:val="NoSpacing"/>
              <w:spacing w:line="276" w:lineRule="auto"/>
              <w:jc w:val="center"/>
              <w:rPr>
                <w:rFonts w:ascii="Times New Roman" w:hAnsi="Times New Roman"/>
                <w:sz w:val="24"/>
                <w:szCs w:val="24"/>
              </w:rPr>
            </w:pPr>
            <w:r w:rsidRPr="00EC6AB8">
              <w:rPr>
                <w:rFonts w:ascii="Times New Roman" w:hAnsi="Times New Roman"/>
                <w:sz w:val="24"/>
                <w:szCs w:val="24"/>
              </w:rPr>
              <w:t>ACTION</w:t>
            </w:r>
          </w:p>
        </w:tc>
      </w:tr>
      <w:tr w:rsidR="00621C61" w:rsidRPr="00EC6AB8" w:rsidTr="0020288B">
        <w:trPr>
          <w:jc w:val="center"/>
        </w:trPr>
        <w:tc>
          <w:tcPr>
            <w:tcW w:w="3145" w:type="dxa"/>
          </w:tcPr>
          <w:p w:rsidR="00621C61" w:rsidRPr="00EC6AB8" w:rsidRDefault="00621C61"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Meeting minutes</w:t>
            </w:r>
          </w:p>
        </w:tc>
        <w:tc>
          <w:tcPr>
            <w:tcW w:w="7470" w:type="dxa"/>
          </w:tcPr>
          <w:p w:rsidR="00621C61" w:rsidRPr="00EC6AB8" w:rsidRDefault="00FC33B4" w:rsidP="00742115">
            <w:pPr>
              <w:spacing w:line="276" w:lineRule="auto"/>
              <w:rPr>
                <w:rFonts w:ascii="Times New Roman" w:hAnsi="Times New Roman" w:cs="Times New Roman"/>
                <w:sz w:val="24"/>
                <w:szCs w:val="24"/>
              </w:rPr>
            </w:pPr>
            <w:r>
              <w:rPr>
                <w:rFonts w:ascii="Times New Roman" w:hAnsi="Times New Roman" w:cs="Times New Roman"/>
                <w:sz w:val="24"/>
                <w:szCs w:val="24"/>
              </w:rPr>
              <w:t>December 6, 2018</w:t>
            </w:r>
            <w:r w:rsidR="00346FA4" w:rsidRPr="00EC6AB8">
              <w:rPr>
                <w:rFonts w:ascii="Times New Roman" w:hAnsi="Times New Roman" w:cs="Times New Roman"/>
                <w:sz w:val="24"/>
                <w:szCs w:val="24"/>
              </w:rPr>
              <w:t xml:space="preserve"> meeting minutes reviewed</w:t>
            </w:r>
          </w:p>
        </w:tc>
        <w:tc>
          <w:tcPr>
            <w:tcW w:w="2335" w:type="dxa"/>
          </w:tcPr>
          <w:p w:rsidR="00621C61" w:rsidRPr="00EC6AB8" w:rsidRDefault="00346FA4" w:rsidP="00742115">
            <w:pPr>
              <w:pStyle w:val="NoSpacing"/>
              <w:spacing w:line="276" w:lineRule="auto"/>
              <w:rPr>
                <w:rFonts w:ascii="Times New Roman" w:hAnsi="Times New Roman"/>
                <w:sz w:val="24"/>
                <w:szCs w:val="24"/>
              </w:rPr>
            </w:pPr>
            <w:r w:rsidRPr="00EC6AB8">
              <w:rPr>
                <w:rFonts w:ascii="Times New Roman" w:hAnsi="Times New Roman"/>
                <w:sz w:val="24"/>
                <w:szCs w:val="24"/>
              </w:rPr>
              <w:t xml:space="preserve">Approved </w:t>
            </w:r>
          </w:p>
        </w:tc>
      </w:tr>
      <w:tr w:rsidR="00483683" w:rsidRPr="00EC6AB8" w:rsidTr="0020288B">
        <w:trPr>
          <w:jc w:val="center"/>
        </w:trPr>
        <w:tc>
          <w:tcPr>
            <w:tcW w:w="3145" w:type="dxa"/>
          </w:tcPr>
          <w:p w:rsidR="00483683" w:rsidRPr="00EC6AB8" w:rsidRDefault="00483683" w:rsidP="00742115">
            <w:pPr>
              <w:spacing w:line="276" w:lineRule="auto"/>
              <w:rPr>
                <w:rFonts w:ascii="Times New Roman" w:hAnsi="Times New Roman" w:cs="Times New Roman"/>
                <w:sz w:val="24"/>
                <w:szCs w:val="24"/>
              </w:rPr>
            </w:pPr>
          </w:p>
        </w:tc>
        <w:tc>
          <w:tcPr>
            <w:tcW w:w="7470" w:type="dxa"/>
          </w:tcPr>
          <w:p w:rsidR="00483683" w:rsidRPr="00EC6AB8" w:rsidRDefault="00483683" w:rsidP="00742115">
            <w:pPr>
              <w:spacing w:line="276" w:lineRule="auto"/>
              <w:rPr>
                <w:rFonts w:ascii="Times New Roman" w:eastAsia="Calibri" w:hAnsi="Times New Roman" w:cs="Times New Roman"/>
                <w:sz w:val="24"/>
                <w:szCs w:val="24"/>
              </w:rPr>
            </w:pPr>
          </w:p>
        </w:tc>
        <w:tc>
          <w:tcPr>
            <w:tcW w:w="2335" w:type="dxa"/>
          </w:tcPr>
          <w:p w:rsidR="00483683" w:rsidRPr="00EC6AB8" w:rsidRDefault="00483683" w:rsidP="00742115">
            <w:pPr>
              <w:pStyle w:val="NoSpacing"/>
              <w:spacing w:line="276" w:lineRule="auto"/>
              <w:rPr>
                <w:rFonts w:ascii="Times New Roman" w:hAnsi="Times New Roman"/>
                <w:sz w:val="24"/>
                <w:szCs w:val="24"/>
              </w:rPr>
            </w:pPr>
          </w:p>
        </w:tc>
      </w:tr>
      <w:tr w:rsidR="00B271C0" w:rsidRPr="00EC6AB8" w:rsidTr="0020288B">
        <w:trPr>
          <w:jc w:val="center"/>
        </w:trPr>
        <w:tc>
          <w:tcPr>
            <w:tcW w:w="3145" w:type="dxa"/>
          </w:tcPr>
          <w:p w:rsidR="00B271C0" w:rsidRPr="00EC6AB8" w:rsidRDefault="00BE14DA" w:rsidP="00742115">
            <w:pPr>
              <w:spacing w:line="276" w:lineRule="auto"/>
              <w:rPr>
                <w:rFonts w:ascii="Times New Roman" w:hAnsi="Times New Roman" w:cs="Times New Roman"/>
                <w:sz w:val="24"/>
                <w:szCs w:val="24"/>
              </w:rPr>
            </w:pPr>
            <w:r w:rsidRPr="00EC6AB8">
              <w:rPr>
                <w:rFonts w:ascii="Times New Roman" w:hAnsi="Times New Roman" w:cs="Times New Roman"/>
                <w:b/>
                <w:sz w:val="24"/>
                <w:szCs w:val="24"/>
              </w:rPr>
              <w:t>HC Programs and Policies</w:t>
            </w:r>
            <w:r w:rsidRPr="00EC6AB8">
              <w:rPr>
                <w:rFonts w:ascii="Times New Roman" w:hAnsi="Times New Roman" w:cs="Times New Roman"/>
                <w:sz w:val="24"/>
                <w:szCs w:val="24"/>
              </w:rPr>
              <w:t xml:space="preserve"> </w:t>
            </w:r>
            <w:r w:rsidR="00C2554C" w:rsidRPr="00EC6AB8">
              <w:rPr>
                <w:rFonts w:ascii="Times New Roman" w:hAnsi="Times New Roman" w:cs="Times New Roman"/>
                <w:sz w:val="24"/>
                <w:szCs w:val="24"/>
              </w:rPr>
              <w:t>Health Careers Webpage</w:t>
            </w:r>
          </w:p>
          <w:p w:rsidR="00483683" w:rsidRPr="00EC6AB8" w:rsidRDefault="00483683" w:rsidP="00742115">
            <w:pPr>
              <w:spacing w:line="276" w:lineRule="auto"/>
              <w:rPr>
                <w:rFonts w:ascii="Times New Roman" w:hAnsi="Times New Roman" w:cs="Times New Roman"/>
                <w:sz w:val="24"/>
                <w:szCs w:val="24"/>
              </w:rPr>
            </w:pPr>
          </w:p>
          <w:p w:rsidR="00483683" w:rsidRPr="00EC6AB8" w:rsidRDefault="00483683" w:rsidP="00742115">
            <w:pPr>
              <w:spacing w:line="276" w:lineRule="auto"/>
              <w:rPr>
                <w:rFonts w:ascii="Times New Roman" w:hAnsi="Times New Roman" w:cs="Times New Roman"/>
                <w:sz w:val="24"/>
                <w:szCs w:val="24"/>
              </w:rPr>
            </w:pPr>
          </w:p>
          <w:p w:rsidR="00483683" w:rsidRPr="00EC6AB8" w:rsidRDefault="00483683"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Clinical Onboarding Requirements</w:t>
            </w:r>
          </w:p>
        </w:tc>
        <w:tc>
          <w:tcPr>
            <w:tcW w:w="7470" w:type="dxa"/>
          </w:tcPr>
          <w:p w:rsidR="00B94E24" w:rsidRPr="00EC6AB8" w:rsidRDefault="00C2554C"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 xml:space="preserve">Webpage: </w:t>
            </w:r>
            <w:hyperlink r:id="rId8" w:history="1">
              <w:r w:rsidR="00543B9F" w:rsidRPr="00EC6AB8">
                <w:rPr>
                  <w:rStyle w:val="Hyperlink"/>
                  <w:rFonts w:ascii="Times New Roman" w:eastAsia="Calibri" w:hAnsi="Times New Roman" w:cs="Times New Roman"/>
                  <w:sz w:val="24"/>
                  <w:szCs w:val="24"/>
                </w:rPr>
                <w:t>http://www.portervillecollege.edu/healthcareers/healthcareers</w:t>
              </w:r>
            </w:hyperlink>
            <w:r w:rsidR="00543B9F" w:rsidRPr="00EC6AB8">
              <w:rPr>
                <w:rFonts w:ascii="Times New Roman" w:eastAsia="Calibri" w:hAnsi="Times New Roman" w:cs="Times New Roman"/>
                <w:color w:val="0000FF" w:themeColor="hyperlink"/>
                <w:sz w:val="24"/>
                <w:szCs w:val="24"/>
                <w:u w:val="single"/>
              </w:rPr>
              <w:t xml:space="preserve"> </w:t>
            </w:r>
          </w:p>
          <w:p w:rsidR="00C2554C" w:rsidRPr="00EC6AB8" w:rsidRDefault="00543B9F"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Health Careers website</w:t>
            </w:r>
            <w:r w:rsidR="00C47787" w:rsidRPr="00EC6AB8">
              <w:rPr>
                <w:rFonts w:ascii="Times New Roman" w:eastAsia="Calibri" w:hAnsi="Times New Roman" w:cs="Times New Roman"/>
                <w:sz w:val="24"/>
                <w:szCs w:val="24"/>
              </w:rPr>
              <w:t xml:space="preserve"> reviewed</w:t>
            </w:r>
            <w:r w:rsidRPr="00EC6AB8">
              <w:rPr>
                <w:rFonts w:ascii="Times New Roman" w:eastAsia="Calibri" w:hAnsi="Times New Roman" w:cs="Times New Roman"/>
                <w:sz w:val="24"/>
                <w:szCs w:val="24"/>
              </w:rPr>
              <w:t xml:space="preserve">. </w:t>
            </w:r>
            <w:r w:rsidR="00C47787" w:rsidRPr="00EC6AB8">
              <w:rPr>
                <w:rFonts w:ascii="Times New Roman" w:eastAsia="Calibri" w:hAnsi="Times New Roman" w:cs="Times New Roman"/>
                <w:sz w:val="24"/>
                <w:szCs w:val="24"/>
              </w:rPr>
              <w:t>P</w:t>
            </w:r>
            <w:r w:rsidR="00C2554C" w:rsidRPr="00EC6AB8">
              <w:rPr>
                <w:rFonts w:ascii="Times New Roman" w:eastAsia="Calibri" w:hAnsi="Times New Roman" w:cs="Times New Roman"/>
                <w:sz w:val="24"/>
                <w:szCs w:val="24"/>
              </w:rPr>
              <w:t>ublic can obtain informati</w:t>
            </w:r>
            <w:r w:rsidRPr="00EC6AB8">
              <w:rPr>
                <w:rFonts w:ascii="Times New Roman" w:eastAsia="Calibri" w:hAnsi="Times New Roman" w:cs="Times New Roman"/>
                <w:sz w:val="24"/>
                <w:szCs w:val="24"/>
              </w:rPr>
              <w:t>on regarding the Health Careers P</w:t>
            </w:r>
            <w:r w:rsidR="00C2554C" w:rsidRPr="00EC6AB8">
              <w:rPr>
                <w:rFonts w:ascii="Times New Roman" w:eastAsia="Calibri" w:hAnsi="Times New Roman" w:cs="Times New Roman"/>
                <w:sz w:val="24"/>
                <w:szCs w:val="24"/>
              </w:rPr>
              <w:t>rograms.</w:t>
            </w:r>
          </w:p>
          <w:p w:rsidR="00B271C0" w:rsidRPr="00EC6AB8" w:rsidRDefault="00B271C0" w:rsidP="00742115">
            <w:pPr>
              <w:spacing w:line="276" w:lineRule="auto"/>
              <w:rPr>
                <w:rFonts w:ascii="Times New Roman" w:hAnsi="Times New Roman" w:cs="Times New Roman"/>
                <w:sz w:val="24"/>
                <w:szCs w:val="24"/>
              </w:rPr>
            </w:pPr>
          </w:p>
          <w:p w:rsidR="006851C3" w:rsidRPr="00EC6AB8" w:rsidRDefault="00B03FB9"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Clinical requirements </w:t>
            </w:r>
            <w:r w:rsidR="006851C3" w:rsidRPr="00EC6AB8">
              <w:rPr>
                <w:rFonts w:ascii="Times New Roman" w:hAnsi="Times New Roman" w:cs="Times New Roman"/>
                <w:sz w:val="24"/>
                <w:szCs w:val="24"/>
              </w:rPr>
              <w:t>are reviewed and updated annually</w:t>
            </w:r>
            <w:r w:rsidRPr="00EC6AB8">
              <w:rPr>
                <w:rFonts w:ascii="Times New Roman" w:hAnsi="Times New Roman" w:cs="Times New Roman"/>
                <w:sz w:val="24"/>
                <w:szCs w:val="24"/>
              </w:rPr>
              <w:t xml:space="preserve">. </w:t>
            </w:r>
            <w:r w:rsidR="006851C3" w:rsidRPr="00EC6AB8">
              <w:rPr>
                <w:rFonts w:ascii="Times New Roman" w:hAnsi="Times New Roman" w:cs="Times New Roman"/>
                <w:sz w:val="24"/>
                <w:szCs w:val="24"/>
              </w:rPr>
              <w:t>There is a general orientation for e</w:t>
            </w:r>
            <w:r w:rsidR="0035594E" w:rsidRPr="00EC6AB8">
              <w:rPr>
                <w:rFonts w:ascii="Times New Roman" w:hAnsi="Times New Roman" w:cs="Times New Roman"/>
                <w:sz w:val="24"/>
                <w:szCs w:val="24"/>
              </w:rPr>
              <w:t>very program before students</w:t>
            </w:r>
            <w:r w:rsidR="006851C3" w:rsidRPr="00EC6AB8">
              <w:rPr>
                <w:rFonts w:ascii="Times New Roman" w:hAnsi="Times New Roman" w:cs="Times New Roman"/>
                <w:sz w:val="24"/>
                <w:szCs w:val="24"/>
              </w:rPr>
              <w:t xml:space="preserve"> start</w:t>
            </w:r>
            <w:r w:rsidR="0035594E" w:rsidRPr="00EC6AB8">
              <w:rPr>
                <w:rFonts w:ascii="Times New Roman" w:hAnsi="Times New Roman" w:cs="Times New Roman"/>
                <w:sz w:val="24"/>
                <w:szCs w:val="24"/>
              </w:rPr>
              <w:t>. The orientation</w:t>
            </w:r>
            <w:r w:rsidR="006851C3" w:rsidRPr="00EC6AB8">
              <w:rPr>
                <w:rFonts w:ascii="Times New Roman" w:hAnsi="Times New Roman" w:cs="Times New Roman"/>
                <w:sz w:val="24"/>
                <w:szCs w:val="24"/>
              </w:rPr>
              <w:t xml:space="preserve"> </w:t>
            </w:r>
            <w:r w:rsidR="0035594E" w:rsidRPr="00EC6AB8">
              <w:rPr>
                <w:rFonts w:ascii="Times New Roman" w:hAnsi="Times New Roman" w:cs="Times New Roman"/>
                <w:sz w:val="24"/>
                <w:szCs w:val="24"/>
              </w:rPr>
              <w:t>covers</w:t>
            </w:r>
            <w:r w:rsidR="006851C3" w:rsidRPr="00EC6AB8">
              <w:rPr>
                <w:rFonts w:ascii="Times New Roman" w:hAnsi="Times New Roman" w:cs="Times New Roman"/>
                <w:sz w:val="24"/>
                <w:szCs w:val="24"/>
              </w:rPr>
              <w:t xml:space="preserve"> annual health requirement such as, physical examination, immunizations, CPR, background check and drug test. </w:t>
            </w:r>
          </w:p>
          <w:p w:rsidR="00483683" w:rsidRPr="00EC6AB8" w:rsidRDefault="00267FC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 </w:t>
            </w:r>
          </w:p>
          <w:p w:rsidR="00201CF2" w:rsidRDefault="00201CF2"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The </w:t>
            </w:r>
            <w:r w:rsidR="00F52B6A">
              <w:rPr>
                <w:rFonts w:ascii="Times New Roman" w:hAnsi="Times New Roman" w:cs="Times New Roman"/>
                <w:sz w:val="24"/>
                <w:szCs w:val="24"/>
              </w:rPr>
              <w:t xml:space="preserve">San Joaquin Nursing Education </w:t>
            </w:r>
            <w:r w:rsidRPr="00EC6AB8">
              <w:rPr>
                <w:rFonts w:ascii="Times New Roman" w:hAnsi="Times New Roman" w:cs="Times New Roman"/>
                <w:sz w:val="24"/>
                <w:szCs w:val="24"/>
              </w:rPr>
              <w:t xml:space="preserve">Consortium </w:t>
            </w:r>
            <w:r w:rsidR="00F52B6A">
              <w:rPr>
                <w:rFonts w:ascii="Times New Roman" w:hAnsi="Times New Roman" w:cs="Times New Roman"/>
                <w:sz w:val="24"/>
                <w:szCs w:val="24"/>
              </w:rPr>
              <w:t xml:space="preserve">updated the </w:t>
            </w:r>
            <w:r w:rsidRPr="00EC6AB8">
              <w:rPr>
                <w:rFonts w:ascii="Times New Roman" w:hAnsi="Times New Roman" w:cs="Times New Roman"/>
                <w:sz w:val="24"/>
                <w:szCs w:val="24"/>
              </w:rPr>
              <w:t>Faculty/Student Orien</w:t>
            </w:r>
            <w:r w:rsidR="00F52B6A">
              <w:rPr>
                <w:rFonts w:ascii="Times New Roman" w:hAnsi="Times New Roman" w:cs="Times New Roman"/>
                <w:sz w:val="24"/>
                <w:szCs w:val="24"/>
              </w:rPr>
              <w:t xml:space="preserve">tation User Guide. Health Careers will implement new guide with next incoming class. </w:t>
            </w:r>
            <w:r w:rsidR="006642FD" w:rsidRPr="00EC6AB8">
              <w:rPr>
                <w:rFonts w:ascii="Times New Roman" w:hAnsi="Times New Roman" w:cs="Times New Roman"/>
                <w:sz w:val="24"/>
                <w:szCs w:val="24"/>
              </w:rPr>
              <w:t>Andrea recommend</w:t>
            </w:r>
            <w:r w:rsidR="00993844" w:rsidRPr="00EC6AB8">
              <w:rPr>
                <w:rFonts w:ascii="Times New Roman" w:hAnsi="Times New Roman" w:cs="Times New Roman"/>
                <w:sz w:val="24"/>
                <w:szCs w:val="24"/>
              </w:rPr>
              <w:t xml:space="preserve"> adding</w:t>
            </w:r>
            <w:r w:rsidR="00FC778A" w:rsidRPr="00EC6AB8">
              <w:rPr>
                <w:rFonts w:ascii="Times New Roman" w:hAnsi="Times New Roman" w:cs="Times New Roman"/>
                <w:sz w:val="24"/>
                <w:szCs w:val="24"/>
              </w:rPr>
              <w:t xml:space="preserve"> Arm Intruder procedures to the handbook.</w:t>
            </w:r>
          </w:p>
          <w:p w:rsidR="00742115" w:rsidRPr="00EC6AB8" w:rsidRDefault="00742115" w:rsidP="00742115">
            <w:pPr>
              <w:spacing w:line="276" w:lineRule="auto"/>
              <w:rPr>
                <w:rFonts w:ascii="Times New Roman" w:hAnsi="Times New Roman" w:cs="Times New Roman"/>
                <w:sz w:val="24"/>
                <w:szCs w:val="24"/>
              </w:rPr>
            </w:pPr>
          </w:p>
        </w:tc>
        <w:tc>
          <w:tcPr>
            <w:tcW w:w="2335" w:type="dxa"/>
          </w:tcPr>
          <w:p w:rsidR="00B271C0" w:rsidRPr="00EC6AB8" w:rsidRDefault="00B271C0" w:rsidP="00742115">
            <w:pPr>
              <w:pStyle w:val="NoSpacing"/>
              <w:spacing w:line="276" w:lineRule="auto"/>
              <w:rPr>
                <w:rFonts w:ascii="Times New Roman" w:hAnsi="Times New Roman"/>
                <w:sz w:val="24"/>
                <w:szCs w:val="24"/>
              </w:rPr>
            </w:pPr>
          </w:p>
          <w:p w:rsidR="0035594E" w:rsidRPr="00EC6AB8" w:rsidRDefault="0035594E" w:rsidP="00742115">
            <w:pPr>
              <w:pStyle w:val="NoSpacing"/>
              <w:spacing w:line="276" w:lineRule="auto"/>
              <w:rPr>
                <w:rFonts w:ascii="Times New Roman" w:hAnsi="Times New Roman"/>
                <w:sz w:val="24"/>
                <w:szCs w:val="24"/>
              </w:rPr>
            </w:pPr>
          </w:p>
          <w:p w:rsidR="0035594E" w:rsidRPr="00EC6AB8" w:rsidRDefault="0035594E" w:rsidP="00742115">
            <w:pPr>
              <w:pStyle w:val="NoSpacing"/>
              <w:spacing w:line="276" w:lineRule="auto"/>
              <w:rPr>
                <w:rFonts w:ascii="Times New Roman" w:hAnsi="Times New Roman"/>
                <w:sz w:val="24"/>
                <w:szCs w:val="24"/>
              </w:rPr>
            </w:pPr>
          </w:p>
          <w:p w:rsidR="0035594E" w:rsidRPr="00EC6AB8" w:rsidRDefault="0035594E" w:rsidP="00742115">
            <w:pPr>
              <w:pStyle w:val="NoSpacing"/>
              <w:spacing w:line="276" w:lineRule="auto"/>
              <w:rPr>
                <w:rFonts w:ascii="Times New Roman" w:hAnsi="Times New Roman"/>
                <w:sz w:val="24"/>
                <w:szCs w:val="24"/>
              </w:rPr>
            </w:pPr>
          </w:p>
          <w:p w:rsidR="0035594E" w:rsidRPr="00EC6AB8" w:rsidRDefault="0035594E" w:rsidP="00742115">
            <w:pPr>
              <w:pStyle w:val="NoSpacing"/>
              <w:spacing w:line="276" w:lineRule="auto"/>
              <w:rPr>
                <w:rFonts w:ascii="Times New Roman" w:hAnsi="Times New Roman"/>
                <w:sz w:val="24"/>
                <w:szCs w:val="24"/>
              </w:rPr>
            </w:pPr>
            <w:r w:rsidRPr="00EC6AB8">
              <w:rPr>
                <w:rFonts w:ascii="Times New Roman" w:hAnsi="Times New Roman"/>
                <w:sz w:val="24"/>
                <w:szCs w:val="24"/>
              </w:rPr>
              <w:t>No changes were recommended.</w:t>
            </w:r>
          </w:p>
        </w:tc>
      </w:tr>
      <w:tr w:rsidR="00787C2D" w:rsidRPr="00EC6AB8" w:rsidTr="0020288B">
        <w:trPr>
          <w:jc w:val="center"/>
        </w:trPr>
        <w:tc>
          <w:tcPr>
            <w:tcW w:w="3145" w:type="dxa"/>
          </w:tcPr>
          <w:p w:rsidR="00001049" w:rsidRPr="00EC6AB8" w:rsidRDefault="00A0332B" w:rsidP="00742115">
            <w:pPr>
              <w:spacing w:line="276" w:lineRule="auto"/>
              <w:rPr>
                <w:rFonts w:ascii="Times New Roman" w:hAnsi="Times New Roman" w:cs="Times New Roman"/>
                <w:b/>
                <w:sz w:val="24"/>
                <w:szCs w:val="24"/>
              </w:rPr>
            </w:pPr>
            <w:r w:rsidRPr="00EC6AB8">
              <w:rPr>
                <w:rFonts w:ascii="Times New Roman" w:hAnsi="Times New Roman" w:cs="Times New Roman"/>
                <w:b/>
                <w:sz w:val="24"/>
                <w:szCs w:val="24"/>
              </w:rPr>
              <w:lastRenderedPageBreak/>
              <w:t>PT Program</w:t>
            </w:r>
          </w:p>
          <w:p w:rsidR="00C47787" w:rsidRPr="00EC6AB8" w:rsidRDefault="00C47787" w:rsidP="00742115">
            <w:pPr>
              <w:spacing w:line="276" w:lineRule="auto"/>
              <w:rPr>
                <w:rFonts w:ascii="Times New Roman" w:hAnsi="Times New Roman" w:cs="Times New Roman"/>
                <w:sz w:val="24"/>
                <w:szCs w:val="24"/>
              </w:rPr>
            </w:pPr>
          </w:p>
          <w:p w:rsidR="00001049" w:rsidRDefault="00483683"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BVNPT Passing Standard</w:t>
            </w:r>
            <w:r w:rsidR="00993844" w:rsidRPr="00EC6AB8">
              <w:rPr>
                <w:rFonts w:ascii="Times New Roman" w:eastAsia="Calibri" w:hAnsi="Times New Roman" w:cs="Times New Roman"/>
                <w:sz w:val="24"/>
                <w:szCs w:val="24"/>
              </w:rPr>
              <w:t xml:space="preserve"> update</w:t>
            </w:r>
          </w:p>
          <w:p w:rsidR="00F52B6A" w:rsidRDefault="00F52B6A" w:rsidP="00742115">
            <w:pPr>
              <w:spacing w:line="276" w:lineRule="auto"/>
              <w:rPr>
                <w:rFonts w:ascii="Times New Roman" w:eastAsia="Calibri" w:hAnsi="Times New Roman" w:cs="Times New Roman"/>
                <w:sz w:val="24"/>
                <w:szCs w:val="24"/>
              </w:rPr>
            </w:pPr>
          </w:p>
          <w:p w:rsidR="00F52B6A" w:rsidRPr="00EC6AB8" w:rsidRDefault="00F52B6A" w:rsidP="00742115">
            <w:pPr>
              <w:spacing w:line="276" w:lineRule="auto"/>
              <w:rPr>
                <w:rFonts w:ascii="Times New Roman" w:eastAsia="Calibri" w:hAnsi="Times New Roman" w:cs="Times New Roman"/>
                <w:sz w:val="24"/>
                <w:szCs w:val="24"/>
              </w:rPr>
            </w:pPr>
          </w:p>
          <w:p w:rsidR="00993844" w:rsidRPr="00EC6AB8" w:rsidRDefault="00993844"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BVNPT faculty-student ratio update</w:t>
            </w:r>
          </w:p>
          <w:p w:rsidR="00011440" w:rsidRPr="00EC6AB8" w:rsidRDefault="00011440" w:rsidP="00742115">
            <w:pPr>
              <w:spacing w:line="276" w:lineRule="auto"/>
              <w:rPr>
                <w:rFonts w:ascii="Times New Roman" w:eastAsia="Calibri" w:hAnsi="Times New Roman" w:cs="Times New Roman"/>
                <w:sz w:val="24"/>
                <w:szCs w:val="24"/>
              </w:rPr>
            </w:pPr>
          </w:p>
          <w:p w:rsidR="00483683" w:rsidRPr="00EC6AB8" w:rsidRDefault="00993844"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Program Passing Rates</w:t>
            </w:r>
          </w:p>
          <w:p w:rsidR="00975858" w:rsidRPr="00EC6AB8" w:rsidRDefault="00975858" w:rsidP="00742115">
            <w:pPr>
              <w:spacing w:line="276" w:lineRule="auto"/>
              <w:rPr>
                <w:rFonts w:ascii="Times New Roman" w:eastAsia="Calibri" w:hAnsi="Times New Roman" w:cs="Times New Roman"/>
                <w:sz w:val="24"/>
                <w:szCs w:val="24"/>
              </w:rPr>
            </w:pPr>
          </w:p>
          <w:p w:rsidR="00975858" w:rsidRPr="00EC6AB8" w:rsidRDefault="00975858" w:rsidP="00742115">
            <w:pPr>
              <w:spacing w:line="276" w:lineRule="auto"/>
              <w:rPr>
                <w:rFonts w:ascii="Times New Roman" w:eastAsia="Calibri" w:hAnsi="Times New Roman" w:cs="Times New Roman"/>
                <w:sz w:val="24"/>
                <w:szCs w:val="24"/>
              </w:rPr>
            </w:pPr>
          </w:p>
          <w:p w:rsidR="00D0330A" w:rsidRPr="00EC6AB8" w:rsidRDefault="00D0330A" w:rsidP="00742115">
            <w:pPr>
              <w:spacing w:line="276" w:lineRule="auto"/>
              <w:rPr>
                <w:rFonts w:ascii="Times New Roman" w:eastAsia="Calibri" w:hAnsi="Times New Roman" w:cs="Times New Roman"/>
                <w:sz w:val="24"/>
                <w:szCs w:val="24"/>
              </w:rPr>
            </w:pPr>
          </w:p>
          <w:p w:rsidR="00D0330A" w:rsidRPr="00EC6AB8" w:rsidRDefault="00D0330A" w:rsidP="00742115">
            <w:pPr>
              <w:spacing w:line="276" w:lineRule="auto"/>
              <w:rPr>
                <w:rFonts w:ascii="Times New Roman" w:eastAsia="Calibri" w:hAnsi="Times New Roman" w:cs="Times New Roman"/>
                <w:sz w:val="24"/>
                <w:szCs w:val="24"/>
              </w:rPr>
            </w:pPr>
          </w:p>
          <w:p w:rsidR="00993844" w:rsidRPr="00EC6AB8" w:rsidRDefault="00F52B6A" w:rsidP="00742115">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Curriculum Revision</w:t>
            </w:r>
          </w:p>
          <w:p w:rsidR="00951702" w:rsidRPr="00EC6AB8" w:rsidRDefault="00951702" w:rsidP="00742115">
            <w:pPr>
              <w:spacing w:line="276" w:lineRule="auto"/>
              <w:rPr>
                <w:rFonts w:ascii="Times New Roman" w:eastAsia="Calibri" w:hAnsi="Times New Roman" w:cs="Times New Roman"/>
                <w:sz w:val="24"/>
                <w:szCs w:val="24"/>
              </w:rPr>
            </w:pPr>
          </w:p>
          <w:p w:rsidR="00951702" w:rsidRPr="00EC6AB8" w:rsidRDefault="00951702" w:rsidP="00742115">
            <w:pPr>
              <w:spacing w:line="276" w:lineRule="auto"/>
              <w:rPr>
                <w:rFonts w:ascii="Times New Roman" w:eastAsia="Calibri" w:hAnsi="Times New Roman" w:cs="Times New Roman"/>
                <w:sz w:val="24"/>
                <w:szCs w:val="24"/>
              </w:rPr>
            </w:pPr>
          </w:p>
          <w:p w:rsidR="00951702" w:rsidRPr="00EC6AB8" w:rsidRDefault="00951702" w:rsidP="00742115">
            <w:pPr>
              <w:spacing w:line="276" w:lineRule="auto"/>
              <w:rPr>
                <w:rFonts w:ascii="Times New Roman" w:eastAsia="Calibri" w:hAnsi="Times New Roman" w:cs="Times New Roman"/>
                <w:sz w:val="24"/>
                <w:szCs w:val="24"/>
              </w:rPr>
            </w:pPr>
          </w:p>
          <w:p w:rsidR="00993844" w:rsidRDefault="00993844" w:rsidP="00742115">
            <w:pPr>
              <w:spacing w:line="276" w:lineRule="auto"/>
              <w:rPr>
                <w:rFonts w:ascii="Times New Roman" w:eastAsia="Calibri" w:hAnsi="Times New Roman" w:cs="Times New Roman"/>
                <w:sz w:val="24"/>
                <w:szCs w:val="24"/>
              </w:rPr>
            </w:pPr>
            <w:r w:rsidRPr="00EC6AB8">
              <w:rPr>
                <w:rFonts w:ascii="Times New Roman" w:eastAsia="Calibri" w:hAnsi="Times New Roman" w:cs="Times New Roman"/>
                <w:sz w:val="24"/>
                <w:szCs w:val="24"/>
              </w:rPr>
              <w:t>BVNPT Site Visit</w:t>
            </w:r>
          </w:p>
          <w:p w:rsidR="00F52B6A" w:rsidRDefault="00F52B6A" w:rsidP="00742115">
            <w:pPr>
              <w:spacing w:line="276" w:lineRule="auto"/>
              <w:rPr>
                <w:rFonts w:ascii="Times New Roman" w:eastAsia="Calibri" w:hAnsi="Times New Roman" w:cs="Times New Roman"/>
                <w:sz w:val="24"/>
                <w:szCs w:val="24"/>
              </w:rPr>
            </w:pPr>
          </w:p>
          <w:p w:rsidR="00F52B6A" w:rsidRDefault="00F52B6A" w:rsidP="00742115">
            <w:pPr>
              <w:spacing w:line="276" w:lineRule="auto"/>
              <w:rPr>
                <w:rFonts w:ascii="Times New Roman" w:eastAsia="Calibri" w:hAnsi="Times New Roman" w:cs="Times New Roman"/>
                <w:sz w:val="24"/>
                <w:szCs w:val="24"/>
              </w:rPr>
            </w:pPr>
          </w:p>
          <w:p w:rsidR="00F52B6A" w:rsidRPr="00EC6AB8" w:rsidRDefault="00F52B6A" w:rsidP="00742115">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PDC Update</w:t>
            </w:r>
          </w:p>
          <w:p w:rsidR="00001049" w:rsidRPr="00EC6AB8" w:rsidRDefault="00001049" w:rsidP="00742115">
            <w:pPr>
              <w:spacing w:line="276" w:lineRule="auto"/>
              <w:rPr>
                <w:rFonts w:ascii="Times New Roman" w:eastAsia="Calibri" w:hAnsi="Times New Roman" w:cs="Times New Roman"/>
                <w:sz w:val="24"/>
                <w:szCs w:val="24"/>
              </w:rPr>
            </w:pPr>
          </w:p>
          <w:p w:rsidR="00001049" w:rsidRPr="00EC6AB8" w:rsidRDefault="00001049" w:rsidP="00742115">
            <w:pPr>
              <w:spacing w:line="276" w:lineRule="auto"/>
              <w:rPr>
                <w:rFonts w:ascii="Times New Roman" w:eastAsia="Calibri" w:hAnsi="Times New Roman" w:cs="Times New Roman"/>
                <w:sz w:val="24"/>
                <w:szCs w:val="24"/>
              </w:rPr>
            </w:pPr>
          </w:p>
          <w:p w:rsidR="00001049" w:rsidRPr="00EC6AB8" w:rsidRDefault="00001049" w:rsidP="00742115">
            <w:pPr>
              <w:spacing w:line="276" w:lineRule="auto"/>
              <w:rPr>
                <w:rFonts w:ascii="Times New Roman" w:hAnsi="Times New Roman" w:cs="Times New Roman"/>
                <w:sz w:val="24"/>
                <w:szCs w:val="24"/>
              </w:rPr>
            </w:pPr>
          </w:p>
        </w:tc>
        <w:tc>
          <w:tcPr>
            <w:tcW w:w="7470" w:type="dxa"/>
          </w:tcPr>
          <w:p w:rsidR="003F5AC2" w:rsidRPr="00EC6AB8" w:rsidRDefault="003F5AC2" w:rsidP="00742115">
            <w:pPr>
              <w:spacing w:line="276" w:lineRule="auto"/>
              <w:rPr>
                <w:rFonts w:ascii="Times New Roman" w:hAnsi="Times New Roman" w:cs="Times New Roman"/>
                <w:sz w:val="24"/>
                <w:szCs w:val="24"/>
              </w:rPr>
            </w:pPr>
          </w:p>
          <w:p w:rsidR="00E64C30" w:rsidRPr="00EC6AB8" w:rsidRDefault="00E64C30" w:rsidP="00742115">
            <w:pPr>
              <w:spacing w:line="276" w:lineRule="auto"/>
              <w:rPr>
                <w:rFonts w:ascii="Times New Roman" w:hAnsi="Times New Roman" w:cs="Times New Roman"/>
                <w:sz w:val="24"/>
                <w:szCs w:val="24"/>
              </w:rPr>
            </w:pPr>
          </w:p>
          <w:p w:rsidR="00F52B6A" w:rsidRDefault="00267FC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T</w:t>
            </w:r>
            <w:r w:rsidR="00C927F4" w:rsidRPr="00EC6AB8">
              <w:rPr>
                <w:rFonts w:ascii="Times New Roman" w:hAnsi="Times New Roman" w:cs="Times New Roman"/>
                <w:sz w:val="24"/>
                <w:szCs w:val="24"/>
              </w:rPr>
              <w:t xml:space="preserve">he new proposed </w:t>
            </w:r>
            <w:r w:rsidR="00F52B6A">
              <w:rPr>
                <w:rFonts w:ascii="Times New Roman" w:hAnsi="Times New Roman" w:cs="Times New Roman"/>
                <w:sz w:val="24"/>
                <w:szCs w:val="24"/>
              </w:rPr>
              <w:t xml:space="preserve">CAPTLE </w:t>
            </w:r>
            <w:r w:rsidR="00C927F4" w:rsidRPr="00EC6AB8">
              <w:rPr>
                <w:rFonts w:ascii="Times New Roman" w:hAnsi="Times New Roman" w:cs="Times New Roman"/>
                <w:sz w:val="24"/>
                <w:szCs w:val="24"/>
              </w:rPr>
              <w:t>passi</w:t>
            </w:r>
            <w:r w:rsidR="00F52B6A">
              <w:rPr>
                <w:rFonts w:ascii="Times New Roman" w:hAnsi="Times New Roman" w:cs="Times New Roman"/>
                <w:sz w:val="24"/>
                <w:szCs w:val="24"/>
              </w:rPr>
              <w:t>ng standard is</w:t>
            </w:r>
            <w:r w:rsidR="00993844" w:rsidRPr="00EC6AB8">
              <w:rPr>
                <w:rFonts w:ascii="Times New Roman" w:hAnsi="Times New Roman" w:cs="Times New Roman"/>
                <w:sz w:val="24"/>
                <w:szCs w:val="24"/>
              </w:rPr>
              <w:t xml:space="preserve"> </w:t>
            </w:r>
            <w:r w:rsidR="00C927F4" w:rsidRPr="00EC6AB8">
              <w:rPr>
                <w:rFonts w:ascii="Times New Roman" w:hAnsi="Times New Roman" w:cs="Times New Roman"/>
                <w:sz w:val="24"/>
                <w:szCs w:val="24"/>
              </w:rPr>
              <w:t>75%</w:t>
            </w:r>
            <w:r w:rsidR="00F52B6A">
              <w:rPr>
                <w:rFonts w:ascii="Times New Roman" w:hAnsi="Times New Roman" w:cs="Times New Roman"/>
                <w:sz w:val="24"/>
                <w:szCs w:val="24"/>
              </w:rPr>
              <w:t xml:space="preserve">. PT and VN directors </w:t>
            </w:r>
            <w:r w:rsidR="00FC778A" w:rsidRPr="00EC6AB8">
              <w:rPr>
                <w:rFonts w:ascii="Times New Roman" w:hAnsi="Times New Roman" w:cs="Times New Roman"/>
                <w:sz w:val="24"/>
                <w:szCs w:val="24"/>
              </w:rPr>
              <w:t xml:space="preserve">were </w:t>
            </w:r>
            <w:r w:rsidR="00F52B6A">
              <w:rPr>
                <w:rFonts w:ascii="Times New Roman" w:hAnsi="Times New Roman" w:cs="Times New Roman"/>
                <w:sz w:val="24"/>
                <w:szCs w:val="24"/>
              </w:rPr>
              <w:t>informed this continues to be the plan at the most recent BVNPT Directors Forum</w:t>
            </w:r>
            <w:r w:rsidR="007A6858" w:rsidRPr="00EC6AB8">
              <w:rPr>
                <w:rFonts w:ascii="Times New Roman" w:hAnsi="Times New Roman" w:cs="Times New Roman"/>
                <w:sz w:val="24"/>
                <w:szCs w:val="24"/>
              </w:rPr>
              <w:t xml:space="preserve">. </w:t>
            </w:r>
          </w:p>
          <w:p w:rsidR="00F52B6A" w:rsidRDefault="00F52B6A" w:rsidP="00742115">
            <w:pPr>
              <w:spacing w:line="276" w:lineRule="auto"/>
              <w:rPr>
                <w:rFonts w:ascii="Times New Roman" w:hAnsi="Times New Roman" w:cs="Times New Roman"/>
                <w:sz w:val="24"/>
                <w:szCs w:val="24"/>
              </w:rPr>
            </w:pPr>
          </w:p>
          <w:p w:rsidR="00FC778A" w:rsidRPr="00EC6AB8" w:rsidRDefault="00F52B6A" w:rsidP="00742115">
            <w:pPr>
              <w:spacing w:line="276" w:lineRule="auto"/>
              <w:rPr>
                <w:rFonts w:ascii="Times New Roman" w:hAnsi="Times New Roman" w:cs="Times New Roman"/>
                <w:sz w:val="24"/>
                <w:szCs w:val="24"/>
              </w:rPr>
            </w:pPr>
            <w:r>
              <w:rPr>
                <w:rFonts w:ascii="Times New Roman" w:hAnsi="Times New Roman" w:cs="Times New Roman"/>
                <w:sz w:val="24"/>
                <w:szCs w:val="24"/>
              </w:rPr>
              <w:t>The BVNPT</w:t>
            </w:r>
            <w:r w:rsidR="0035594E" w:rsidRPr="00EC6AB8">
              <w:rPr>
                <w:rFonts w:ascii="Times New Roman" w:hAnsi="Times New Roman" w:cs="Times New Roman"/>
                <w:sz w:val="24"/>
                <w:szCs w:val="24"/>
              </w:rPr>
              <w:t xml:space="preserve"> discussed a reduction to the</w:t>
            </w:r>
            <w:r w:rsidR="00FC778A" w:rsidRPr="00EC6AB8">
              <w:rPr>
                <w:rFonts w:ascii="Times New Roman" w:hAnsi="Times New Roman" w:cs="Times New Roman"/>
                <w:sz w:val="24"/>
                <w:szCs w:val="24"/>
              </w:rPr>
              <w:t xml:space="preserve"> faculty student ratio to </w:t>
            </w:r>
            <w:r w:rsidR="00AB3BC4" w:rsidRPr="00EC6AB8">
              <w:rPr>
                <w:rFonts w:ascii="Times New Roman" w:hAnsi="Times New Roman" w:cs="Times New Roman"/>
                <w:sz w:val="24"/>
                <w:szCs w:val="24"/>
              </w:rPr>
              <w:t>1:</w:t>
            </w:r>
            <w:r w:rsidR="00267FC8" w:rsidRPr="00EC6AB8">
              <w:rPr>
                <w:rFonts w:ascii="Times New Roman" w:hAnsi="Times New Roman" w:cs="Times New Roman"/>
                <w:sz w:val="24"/>
                <w:szCs w:val="24"/>
              </w:rPr>
              <w:t>10</w:t>
            </w:r>
            <w:r w:rsidR="00FC778A" w:rsidRPr="00EC6AB8">
              <w:rPr>
                <w:rFonts w:ascii="Times New Roman" w:hAnsi="Times New Roman" w:cs="Times New Roman"/>
                <w:sz w:val="24"/>
                <w:szCs w:val="24"/>
              </w:rPr>
              <w:t>; r</w:t>
            </w:r>
            <w:r w:rsidR="00267FC8" w:rsidRPr="00EC6AB8">
              <w:rPr>
                <w:rFonts w:ascii="Times New Roman" w:hAnsi="Times New Roman" w:cs="Times New Roman"/>
                <w:sz w:val="24"/>
                <w:szCs w:val="24"/>
              </w:rPr>
              <w:t>ight now</w:t>
            </w:r>
            <w:r w:rsidR="00FC778A" w:rsidRPr="00EC6AB8">
              <w:rPr>
                <w:rFonts w:ascii="Times New Roman" w:hAnsi="Times New Roman" w:cs="Times New Roman"/>
                <w:sz w:val="24"/>
                <w:szCs w:val="24"/>
              </w:rPr>
              <w:t xml:space="preserve"> the law </w:t>
            </w:r>
            <w:r w:rsidR="00AB3BC4" w:rsidRPr="00EC6AB8">
              <w:rPr>
                <w:rFonts w:ascii="Times New Roman" w:hAnsi="Times New Roman" w:cs="Times New Roman"/>
                <w:sz w:val="24"/>
                <w:szCs w:val="24"/>
              </w:rPr>
              <w:t>is 1:</w:t>
            </w:r>
            <w:r w:rsidR="00267FC8" w:rsidRPr="00EC6AB8">
              <w:rPr>
                <w:rFonts w:ascii="Times New Roman" w:hAnsi="Times New Roman" w:cs="Times New Roman"/>
                <w:sz w:val="24"/>
                <w:szCs w:val="24"/>
              </w:rPr>
              <w:t>15</w:t>
            </w:r>
            <w:r w:rsidR="00FC778A" w:rsidRPr="00EC6AB8">
              <w:rPr>
                <w:rFonts w:ascii="Times New Roman" w:hAnsi="Times New Roman" w:cs="Times New Roman"/>
                <w:sz w:val="24"/>
                <w:szCs w:val="24"/>
              </w:rPr>
              <w:t xml:space="preserve">. </w:t>
            </w:r>
          </w:p>
          <w:p w:rsidR="00F52B6A" w:rsidRPr="00EC6AB8" w:rsidRDefault="00F52B6A" w:rsidP="00742115">
            <w:pPr>
              <w:spacing w:line="276" w:lineRule="auto"/>
              <w:rPr>
                <w:rFonts w:ascii="Times New Roman" w:hAnsi="Times New Roman" w:cs="Times New Roman"/>
                <w:sz w:val="24"/>
                <w:szCs w:val="24"/>
              </w:rPr>
            </w:pPr>
          </w:p>
          <w:p w:rsidR="00C675AC" w:rsidRPr="00EC6AB8" w:rsidRDefault="00AB3BC4"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T</w:t>
            </w:r>
            <w:r w:rsidR="00975858" w:rsidRPr="00EC6AB8">
              <w:rPr>
                <w:rFonts w:ascii="Times New Roman" w:hAnsi="Times New Roman" w:cs="Times New Roman"/>
                <w:sz w:val="24"/>
                <w:szCs w:val="24"/>
              </w:rPr>
              <w:t xml:space="preserve">he </w:t>
            </w:r>
            <w:r w:rsidRPr="00EC6AB8">
              <w:rPr>
                <w:rFonts w:ascii="Times New Roman" w:hAnsi="Times New Roman" w:cs="Times New Roman"/>
                <w:sz w:val="24"/>
                <w:szCs w:val="24"/>
              </w:rPr>
              <w:t>current</w:t>
            </w:r>
            <w:r w:rsidR="00975858" w:rsidRPr="00EC6AB8">
              <w:rPr>
                <w:rFonts w:ascii="Times New Roman" w:hAnsi="Times New Roman" w:cs="Times New Roman"/>
                <w:sz w:val="24"/>
                <w:szCs w:val="24"/>
              </w:rPr>
              <w:t xml:space="preserve"> </w:t>
            </w:r>
            <w:r w:rsidR="00F52B6A">
              <w:rPr>
                <w:rFonts w:ascii="Times New Roman" w:hAnsi="Times New Roman" w:cs="Times New Roman"/>
                <w:sz w:val="24"/>
                <w:szCs w:val="24"/>
              </w:rPr>
              <w:t xml:space="preserve">CAPTLE </w:t>
            </w:r>
            <w:r w:rsidR="00975858" w:rsidRPr="00EC6AB8">
              <w:rPr>
                <w:rFonts w:ascii="Times New Roman" w:hAnsi="Times New Roman" w:cs="Times New Roman"/>
                <w:sz w:val="24"/>
                <w:szCs w:val="24"/>
              </w:rPr>
              <w:t>passing rate is 67%</w:t>
            </w:r>
            <w:r w:rsidRPr="00EC6AB8">
              <w:rPr>
                <w:rFonts w:ascii="Times New Roman" w:hAnsi="Times New Roman" w:cs="Times New Roman"/>
                <w:sz w:val="24"/>
                <w:szCs w:val="24"/>
              </w:rPr>
              <w:t xml:space="preserve"> which up from 55%</w:t>
            </w:r>
            <w:r w:rsidR="00975858" w:rsidRPr="00EC6AB8">
              <w:rPr>
                <w:rFonts w:ascii="Times New Roman" w:hAnsi="Times New Roman" w:cs="Times New Roman"/>
                <w:sz w:val="24"/>
                <w:szCs w:val="24"/>
              </w:rPr>
              <w:t>.</w:t>
            </w:r>
            <w:r w:rsidR="00470051" w:rsidRPr="00EC6AB8">
              <w:rPr>
                <w:rFonts w:ascii="Times New Roman" w:hAnsi="Times New Roman" w:cs="Times New Roman"/>
                <w:sz w:val="24"/>
                <w:szCs w:val="24"/>
              </w:rPr>
              <w:t xml:space="preserve"> </w:t>
            </w:r>
            <w:r w:rsidR="00775992" w:rsidRPr="00EC6AB8">
              <w:rPr>
                <w:rFonts w:ascii="Times New Roman" w:hAnsi="Times New Roman" w:cs="Times New Roman"/>
                <w:sz w:val="24"/>
                <w:szCs w:val="24"/>
              </w:rPr>
              <w:t>There</w:t>
            </w:r>
            <w:r w:rsidR="003F776F" w:rsidRPr="00EC6AB8">
              <w:rPr>
                <w:rFonts w:ascii="Times New Roman" w:hAnsi="Times New Roman" w:cs="Times New Roman"/>
                <w:sz w:val="24"/>
                <w:szCs w:val="24"/>
              </w:rPr>
              <w:t xml:space="preserve"> are multiple factors </w:t>
            </w:r>
            <w:r w:rsidRPr="00EC6AB8">
              <w:rPr>
                <w:rFonts w:ascii="Times New Roman" w:hAnsi="Times New Roman" w:cs="Times New Roman"/>
                <w:sz w:val="24"/>
                <w:szCs w:val="24"/>
              </w:rPr>
              <w:t>for low passing rates results</w:t>
            </w:r>
            <w:r w:rsidR="00A12B99" w:rsidRPr="00EC6AB8">
              <w:rPr>
                <w:rFonts w:ascii="Times New Roman" w:hAnsi="Times New Roman" w:cs="Times New Roman"/>
                <w:sz w:val="24"/>
                <w:szCs w:val="24"/>
              </w:rPr>
              <w:t xml:space="preserve">, </w:t>
            </w:r>
            <w:r w:rsidR="003F776F" w:rsidRPr="00EC6AB8">
              <w:rPr>
                <w:rFonts w:ascii="Times New Roman" w:hAnsi="Times New Roman" w:cs="Times New Roman"/>
                <w:sz w:val="24"/>
                <w:szCs w:val="24"/>
              </w:rPr>
              <w:t>Psych Tech</w:t>
            </w:r>
            <w:r w:rsidR="00A12B99" w:rsidRPr="00EC6AB8">
              <w:rPr>
                <w:rFonts w:ascii="Times New Roman" w:hAnsi="Times New Roman" w:cs="Times New Roman"/>
                <w:sz w:val="24"/>
                <w:szCs w:val="24"/>
              </w:rPr>
              <w:t xml:space="preserve"> instructors having to teach concepts out of their content area</w:t>
            </w:r>
            <w:r w:rsidR="00667511" w:rsidRPr="00EC6AB8">
              <w:rPr>
                <w:rFonts w:ascii="Times New Roman" w:hAnsi="Times New Roman" w:cs="Times New Roman"/>
                <w:sz w:val="24"/>
                <w:szCs w:val="24"/>
              </w:rPr>
              <w:t>,</w:t>
            </w:r>
            <w:r w:rsidR="004C61BB" w:rsidRPr="00EC6AB8">
              <w:rPr>
                <w:rFonts w:ascii="Times New Roman" w:hAnsi="Times New Roman" w:cs="Times New Roman"/>
                <w:sz w:val="24"/>
                <w:szCs w:val="24"/>
              </w:rPr>
              <w:t xml:space="preserve"> new faulty and the curriculum had not been updated since 200</w:t>
            </w:r>
            <w:r w:rsidR="00F52B6A">
              <w:rPr>
                <w:rFonts w:ascii="Times New Roman" w:hAnsi="Times New Roman" w:cs="Times New Roman"/>
                <w:sz w:val="24"/>
                <w:szCs w:val="24"/>
              </w:rPr>
              <w:t xml:space="preserve">2. </w:t>
            </w:r>
            <w:r w:rsidRPr="00EC6AB8">
              <w:rPr>
                <w:rFonts w:ascii="Times New Roman" w:hAnsi="Times New Roman" w:cs="Times New Roman"/>
                <w:sz w:val="24"/>
                <w:szCs w:val="24"/>
              </w:rPr>
              <w:t xml:space="preserve"> </w:t>
            </w:r>
          </w:p>
          <w:p w:rsidR="00C675AC" w:rsidRPr="00EC6AB8" w:rsidRDefault="00C675AC" w:rsidP="00742115">
            <w:pPr>
              <w:spacing w:line="276" w:lineRule="auto"/>
              <w:rPr>
                <w:rFonts w:ascii="Times New Roman" w:hAnsi="Times New Roman" w:cs="Times New Roman"/>
                <w:sz w:val="24"/>
                <w:szCs w:val="24"/>
              </w:rPr>
            </w:pPr>
          </w:p>
          <w:p w:rsidR="00FC778A" w:rsidRPr="00EC6AB8" w:rsidRDefault="0097585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Faculty are doing a major curriculum revision </w:t>
            </w:r>
            <w:r w:rsidR="00D0330A" w:rsidRPr="00EC6AB8">
              <w:rPr>
                <w:rFonts w:ascii="Times New Roman" w:hAnsi="Times New Roman" w:cs="Times New Roman"/>
                <w:sz w:val="24"/>
                <w:szCs w:val="24"/>
              </w:rPr>
              <w:t xml:space="preserve">and </w:t>
            </w:r>
            <w:r w:rsidRPr="00EC6AB8">
              <w:rPr>
                <w:rFonts w:ascii="Times New Roman" w:hAnsi="Times New Roman" w:cs="Times New Roman"/>
                <w:sz w:val="24"/>
                <w:szCs w:val="24"/>
              </w:rPr>
              <w:t xml:space="preserve">will compress </w:t>
            </w:r>
            <w:r w:rsidR="00D0330A" w:rsidRPr="00EC6AB8">
              <w:rPr>
                <w:rFonts w:ascii="Times New Roman" w:hAnsi="Times New Roman" w:cs="Times New Roman"/>
                <w:sz w:val="24"/>
                <w:szCs w:val="24"/>
              </w:rPr>
              <w:t>from an 18-week calendar to a 16-</w:t>
            </w:r>
            <w:r w:rsidR="00C675AC" w:rsidRPr="00EC6AB8">
              <w:rPr>
                <w:rFonts w:ascii="Times New Roman" w:hAnsi="Times New Roman" w:cs="Times New Roman"/>
                <w:sz w:val="24"/>
                <w:szCs w:val="24"/>
              </w:rPr>
              <w:t>week calendar</w:t>
            </w:r>
            <w:r w:rsidR="003F776F" w:rsidRPr="00EC6AB8">
              <w:rPr>
                <w:rFonts w:ascii="Times New Roman" w:hAnsi="Times New Roman" w:cs="Times New Roman"/>
                <w:sz w:val="24"/>
                <w:szCs w:val="24"/>
              </w:rPr>
              <w:t xml:space="preserve">. </w:t>
            </w:r>
            <w:r w:rsidRPr="00EC6AB8">
              <w:rPr>
                <w:rFonts w:ascii="Times New Roman" w:hAnsi="Times New Roman" w:cs="Times New Roman"/>
                <w:sz w:val="24"/>
                <w:szCs w:val="24"/>
              </w:rPr>
              <w:t xml:space="preserve"> </w:t>
            </w:r>
            <w:r w:rsidR="00D0330A" w:rsidRPr="00EC6AB8">
              <w:rPr>
                <w:rFonts w:ascii="Times New Roman" w:hAnsi="Times New Roman" w:cs="Times New Roman"/>
                <w:sz w:val="24"/>
                <w:szCs w:val="24"/>
              </w:rPr>
              <w:t xml:space="preserve">Faculty on their </w:t>
            </w:r>
            <w:r w:rsidR="00775992" w:rsidRPr="00EC6AB8">
              <w:rPr>
                <w:rFonts w:ascii="Times New Roman" w:hAnsi="Times New Roman" w:cs="Times New Roman"/>
                <w:sz w:val="24"/>
                <w:szCs w:val="24"/>
              </w:rPr>
              <w:t xml:space="preserve">own </w:t>
            </w:r>
            <w:r w:rsidR="00C675AC" w:rsidRPr="00EC6AB8">
              <w:rPr>
                <w:rFonts w:ascii="Times New Roman" w:hAnsi="Times New Roman" w:cs="Times New Roman"/>
                <w:sz w:val="24"/>
                <w:szCs w:val="24"/>
              </w:rPr>
              <w:t xml:space="preserve">have </w:t>
            </w:r>
            <w:r w:rsidR="00775992" w:rsidRPr="00EC6AB8">
              <w:rPr>
                <w:rFonts w:ascii="Times New Roman" w:hAnsi="Times New Roman" w:cs="Times New Roman"/>
                <w:sz w:val="24"/>
                <w:szCs w:val="24"/>
              </w:rPr>
              <w:t>put</w:t>
            </w:r>
            <w:r w:rsidR="00D0330A" w:rsidRPr="00EC6AB8">
              <w:rPr>
                <w:rFonts w:ascii="Times New Roman" w:hAnsi="Times New Roman" w:cs="Times New Roman"/>
                <w:sz w:val="24"/>
                <w:szCs w:val="24"/>
              </w:rPr>
              <w:t xml:space="preserve"> </w:t>
            </w:r>
            <w:r w:rsidR="00951702" w:rsidRPr="00EC6AB8">
              <w:rPr>
                <w:rFonts w:ascii="Times New Roman" w:hAnsi="Times New Roman" w:cs="Times New Roman"/>
                <w:sz w:val="24"/>
                <w:szCs w:val="24"/>
              </w:rPr>
              <w:t xml:space="preserve">together </w:t>
            </w:r>
            <w:r w:rsidR="00D0330A" w:rsidRPr="00EC6AB8">
              <w:rPr>
                <w:rFonts w:ascii="Times New Roman" w:hAnsi="Times New Roman" w:cs="Times New Roman"/>
                <w:sz w:val="24"/>
                <w:szCs w:val="24"/>
              </w:rPr>
              <w:t>a graduate asse</w:t>
            </w:r>
            <w:r w:rsidR="00C675AC" w:rsidRPr="00EC6AB8">
              <w:rPr>
                <w:rFonts w:ascii="Times New Roman" w:hAnsi="Times New Roman" w:cs="Times New Roman"/>
                <w:sz w:val="24"/>
                <w:szCs w:val="24"/>
              </w:rPr>
              <w:t xml:space="preserve">ssment and remediation workshop for students. </w:t>
            </w:r>
          </w:p>
          <w:p w:rsidR="00D0330A" w:rsidRPr="00EC6AB8" w:rsidRDefault="00D0330A" w:rsidP="00742115">
            <w:pPr>
              <w:spacing w:line="276" w:lineRule="auto"/>
              <w:rPr>
                <w:rFonts w:ascii="Times New Roman" w:hAnsi="Times New Roman" w:cs="Times New Roman"/>
                <w:sz w:val="24"/>
                <w:szCs w:val="24"/>
              </w:rPr>
            </w:pPr>
          </w:p>
          <w:p w:rsidR="00F52B6A" w:rsidRDefault="00F52B6A" w:rsidP="00742115">
            <w:pPr>
              <w:spacing w:line="276" w:lineRule="auto"/>
              <w:rPr>
                <w:rFonts w:ascii="Times New Roman" w:hAnsi="Times New Roman" w:cs="Times New Roman"/>
                <w:sz w:val="24"/>
                <w:szCs w:val="24"/>
              </w:rPr>
            </w:pPr>
            <w:r>
              <w:rPr>
                <w:rFonts w:ascii="Times New Roman" w:hAnsi="Times New Roman" w:cs="Times New Roman"/>
                <w:sz w:val="24"/>
                <w:szCs w:val="24"/>
              </w:rPr>
              <w:t>C</w:t>
            </w:r>
            <w:r w:rsidR="00775992" w:rsidRPr="00EC6AB8">
              <w:rPr>
                <w:rFonts w:ascii="Times New Roman" w:hAnsi="Times New Roman" w:cs="Times New Roman"/>
                <w:sz w:val="24"/>
                <w:szCs w:val="24"/>
              </w:rPr>
              <w:t>ontinua</w:t>
            </w:r>
            <w:r w:rsidR="00582225" w:rsidRPr="00EC6AB8">
              <w:rPr>
                <w:rFonts w:ascii="Times New Roman" w:hAnsi="Times New Roman" w:cs="Times New Roman"/>
                <w:sz w:val="24"/>
                <w:szCs w:val="24"/>
              </w:rPr>
              <w:t>l approval site visit</w:t>
            </w:r>
            <w:r>
              <w:rPr>
                <w:rFonts w:ascii="Times New Roman" w:hAnsi="Times New Roman" w:cs="Times New Roman"/>
                <w:sz w:val="24"/>
                <w:szCs w:val="24"/>
              </w:rPr>
              <w:t>s</w:t>
            </w:r>
            <w:r w:rsidR="00775992" w:rsidRPr="00EC6AB8">
              <w:rPr>
                <w:rFonts w:ascii="Times New Roman" w:hAnsi="Times New Roman" w:cs="Times New Roman"/>
                <w:sz w:val="24"/>
                <w:szCs w:val="24"/>
              </w:rPr>
              <w:t xml:space="preserve"> for Psych</w:t>
            </w:r>
            <w:r>
              <w:rPr>
                <w:rFonts w:ascii="Times New Roman" w:hAnsi="Times New Roman" w:cs="Times New Roman"/>
                <w:sz w:val="24"/>
                <w:szCs w:val="24"/>
              </w:rPr>
              <w:t xml:space="preserve"> </w:t>
            </w:r>
            <w:r w:rsidR="00775992" w:rsidRPr="00EC6AB8">
              <w:rPr>
                <w:rFonts w:ascii="Times New Roman" w:hAnsi="Times New Roman" w:cs="Times New Roman"/>
                <w:sz w:val="24"/>
                <w:szCs w:val="24"/>
              </w:rPr>
              <w:t xml:space="preserve">Tech and </w:t>
            </w:r>
            <w:r w:rsidR="00D4133C" w:rsidRPr="00EC6AB8">
              <w:rPr>
                <w:rFonts w:ascii="Times New Roman" w:hAnsi="Times New Roman" w:cs="Times New Roman"/>
                <w:sz w:val="24"/>
                <w:szCs w:val="24"/>
              </w:rPr>
              <w:t xml:space="preserve">Nursing is coming up this </w:t>
            </w:r>
            <w:r w:rsidR="00582225" w:rsidRPr="00EC6AB8">
              <w:rPr>
                <w:rFonts w:ascii="Times New Roman" w:hAnsi="Times New Roman" w:cs="Times New Roman"/>
                <w:sz w:val="24"/>
                <w:szCs w:val="24"/>
              </w:rPr>
              <w:t>Spring 2019</w:t>
            </w:r>
            <w:r w:rsidR="00775992" w:rsidRPr="00EC6AB8">
              <w:rPr>
                <w:rFonts w:ascii="Times New Roman" w:hAnsi="Times New Roman" w:cs="Times New Roman"/>
                <w:sz w:val="24"/>
                <w:szCs w:val="24"/>
              </w:rPr>
              <w:t xml:space="preserve">. BVNPT have not visited since 2000. </w:t>
            </w:r>
          </w:p>
          <w:p w:rsidR="00F52B6A" w:rsidRDefault="00F52B6A" w:rsidP="00742115">
            <w:pPr>
              <w:spacing w:line="276" w:lineRule="auto"/>
              <w:rPr>
                <w:rFonts w:ascii="Times New Roman" w:hAnsi="Times New Roman" w:cs="Times New Roman"/>
                <w:sz w:val="24"/>
                <w:szCs w:val="24"/>
              </w:rPr>
            </w:pPr>
          </w:p>
          <w:p w:rsidR="00D0330A" w:rsidRPr="00EC6AB8" w:rsidRDefault="00775992" w:rsidP="00742115">
            <w:pPr>
              <w:spacing w:line="276" w:lineRule="auto"/>
              <w:rPr>
                <w:rFonts w:ascii="Times New Roman" w:hAnsi="Times New Roman" w:cs="Times New Roman"/>
                <w:sz w:val="24"/>
                <w:szCs w:val="24"/>
              </w:rPr>
            </w:pPr>
            <w:proofErr w:type="spellStart"/>
            <w:r w:rsidRPr="00EC6AB8">
              <w:rPr>
                <w:rFonts w:ascii="Times New Roman" w:hAnsi="Times New Roman" w:cs="Times New Roman"/>
                <w:sz w:val="24"/>
                <w:szCs w:val="24"/>
              </w:rPr>
              <w:t>Marycruz</w:t>
            </w:r>
            <w:proofErr w:type="spellEnd"/>
            <w:r w:rsidRPr="00EC6AB8">
              <w:rPr>
                <w:rFonts w:ascii="Times New Roman" w:hAnsi="Times New Roman" w:cs="Times New Roman"/>
                <w:sz w:val="24"/>
                <w:szCs w:val="24"/>
              </w:rPr>
              <w:t xml:space="preserve"> </w:t>
            </w:r>
            <w:r w:rsidR="00582225" w:rsidRPr="00EC6AB8">
              <w:rPr>
                <w:rFonts w:ascii="Times New Roman" w:hAnsi="Times New Roman" w:cs="Times New Roman"/>
                <w:sz w:val="24"/>
                <w:szCs w:val="24"/>
              </w:rPr>
              <w:t xml:space="preserve">discussed </w:t>
            </w:r>
            <w:r w:rsidR="00223CDF" w:rsidRPr="00EC6AB8">
              <w:rPr>
                <w:rFonts w:ascii="Times New Roman" w:hAnsi="Times New Roman" w:cs="Times New Roman"/>
                <w:sz w:val="24"/>
                <w:szCs w:val="24"/>
              </w:rPr>
              <w:t xml:space="preserve">the </w:t>
            </w:r>
            <w:r w:rsidR="00F52B6A">
              <w:rPr>
                <w:rFonts w:ascii="Times New Roman" w:hAnsi="Times New Roman" w:cs="Times New Roman"/>
                <w:sz w:val="24"/>
                <w:szCs w:val="24"/>
              </w:rPr>
              <w:t xml:space="preserve">closing of the ICF </w:t>
            </w:r>
            <w:r w:rsidRPr="00EC6AB8">
              <w:rPr>
                <w:rFonts w:ascii="Times New Roman" w:hAnsi="Times New Roman" w:cs="Times New Roman"/>
                <w:sz w:val="24"/>
                <w:szCs w:val="24"/>
              </w:rPr>
              <w:t>June</w:t>
            </w:r>
            <w:r w:rsidR="00AB3BC4" w:rsidRPr="00EC6AB8">
              <w:rPr>
                <w:rFonts w:ascii="Times New Roman" w:hAnsi="Times New Roman" w:cs="Times New Roman"/>
                <w:sz w:val="24"/>
                <w:szCs w:val="24"/>
              </w:rPr>
              <w:t xml:space="preserve"> 2019. </w:t>
            </w:r>
            <w:r w:rsidR="00223CDF" w:rsidRPr="00EC6AB8">
              <w:rPr>
                <w:rFonts w:ascii="Times New Roman" w:hAnsi="Times New Roman" w:cs="Times New Roman"/>
                <w:sz w:val="24"/>
                <w:szCs w:val="24"/>
              </w:rPr>
              <w:t xml:space="preserve">The general treatment area is closing </w:t>
            </w:r>
            <w:r w:rsidR="008435B7" w:rsidRPr="00EC6AB8">
              <w:rPr>
                <w:rFonts w:ascii="Times New Roman" w:hAnsi="Times New Roman" w:cs="Times New Roman"/>
                <w:sz w:val="24"/>
                <w:szCs w:val="24"/>
              </w:rPr>
              <w:t xml:space="preserve">and </w:t>
            </w:r>
            <w:r w:rsidR="00223CDF" w:rsidRPr="00EC6AB8">
              <w:rPr>
                <w:rFonts w:ascii="Times New Roman" w:hAnsi="Times New Roman" w:cs="Times New Roman"/>
                <w:sz w:val="24"/>
                <w:szCs w:val="24"/>
              </w:rPr>
              <w:t>the secure treatment is</w:t>
            </w:r>
            <w:r w:rsidR="008435B7" w:rsidRPr="00EC6AB8">
              <w:rPr>
                <w:rFonts w:ascii="Times New Roman" w:hAnsi="Times New Roman" w:cs="Times New Roman"/>
                <w:sz w:val="24"/>
                <w:szCs w:val="24"/>
              </w:rPr>
              <w:t xml:space="preserve"> remaining open</w:t>
            </w:r>
            <w:r w:rsidR="002324C9" w:rsidRPr="00EC6AB8">
              <w:rPr>
                <w:rFonts w:ascii="Times New Roman" w:hAnsi="Times New Roman" w:cs="Times New Roman"/>
                <w:sz w:val="24"/>
                <w:szCs w:val="24"/>
              </w:rPr>
              <w:t>.</w:t>
            </w:r>
            <w:r w:rsidR="00223CDF" w:rsidRPr="00EC6AB8">
              <w:rPr>
                <w:rFonts w:ascii="Times New Roman" w:hAnsi="Times New Roman" w:cs="Times New Roman"/>
                <w:sz w:val="24"/>
                <w:szCs w:val="24"/>
              </w:rPr>
              <w:t xml:space="preserve"> </w:t>
            </w:r>
            <w:r w:rsidRPr="00EC6AB8">
              <w:rPr>
                <w:rFonts w:ascii="Times New Roman" w:hAnsi="Times New Roman" w:cs="Times New Roman"/>
                <w:sz w:val="24"/>
                <w:szCs w:val="24"/>
              </w:rPr>
              <w:t xml:space="preserve">PDC just admitted 11 clients from Paradise City </w:t>
            </w:r>
            <w:r w:rsidR="009C7A67" w:rsidRPr="00EC6AB8">
              <w:rPr>
                <w:rFonts w:ascii="Times New Roman" w:hAnsi="Times New Roman" w:cs="Times New Roman"/>
                <w:sz w:val="24"/>
                <w:szCs w:val="24"/>
              </w:rPr>
              <w:t xml:space="preserve">and </w:t>
            </w:r>
            <w:r w:rsidRPr="00EC6AB8">
              <w:rPr>
                <w:rFonts w:ascii="Times New Roman" w:hAnsi="Times New Roman" w:cs="Times New Roman"/>
                <w:sz w:val="24"/>
                <w:szCs w:val="24"/>
              </w:rPr>
              <w:t>this morning they were just informed that they will be admitting 6 more clients.</w:t>
            </w:r>
            <w:r w:rsidR="00223CDF" w:rsidRPr="00EC6AB8">
              <w:rPr>
                <w:rFonts w:ascii="Times New Roman" w:hAnsi="Times New Roman" w:cs="Times New Roman"/>
                <w:sz w:val="24"/>
                <w:szCs w:val="24"/>
              </w:rPr>
              <w:t xml:space="preserve"> </w:t>
            </w:r>
          </w:p>
          <w:p w:rsidR="00223CDF" w:rsidRPr="00EC6AB8" w:rsidRDefault="00223CDF" w:rsidP="00742115">
            <w:pPr>
              <w:spacing w:line="276" w:lineRule="auto"/>
              <w:rPr>
                <w:rFonts w:ascii="Times New Roman" w:hAnsi="Times New Roman" w:cs="Times New Roman"/>
                <w:sz w:val="24"/>
                <w:szCs w:val="24"/>
              </w:rPr>
            </w:pPr>
          </w:p>
          <w:p w:rsidR="00223CDF" w:rsidRPr="00EC6AB8" w:rsidRDefault="00223CDF"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PDC </w:t>
            </w:r>
            <w:r w:rsidR="002324C9" w:rsidRPr="00EC6AB8">
              <w:rPr>
                <w:rFonts w:ascii="Times New Roman" w:hAnsi="Times New Roman" w:cs="Times New Roman"/>
                <w:sz w:val="24"/>
                <w:szCs w:val="24"/>
              </w:rPr>
              <w:t xml:space="preserve">will not </w:t>
            </w:r>
            <w:r w:rsidR="00AB3BC4" w:rsidRPr="00EC6AB8">
              <w:rPr>
                <w:rFonts w:ascii="Times New Roman" w:hAnsi="Times New Roman" w:cs="Times New Roman"/>
                <w:sz w:val="24"/>
                <w:szCs w:val="24"/>
              </w:rPr>
              <w:t>retain</w:t>
            </w:r>
            <w:r w:rsidR="003940E3" w:rsidRPr="00EC6AB8">
              <w:rPr>
                <w:rFonts w:ascii="Times New Roman" w:hAnsi="Times New Roman" w:cs="Times New Roman"/>
                <w:sz w:val="24"/>
                <w:szCs w:val="24"/>
              </w:rPr>
              <w:t xml:space="preserve"> </w:t>
            </w:r>
            <w:r w:rsidR="008435B7" w:rsidRPr="00EC6AB8">
              <w:rPr>
                <w:rFonts w:ascii="Times New Roman" w:hAnsi="Times New Roman" w:cs="Times New Roman"/>
                <w:sz w:val="24"/>
                <w:szCs w:val="24"/>
              </w:rPr>
              <w:t>LVN position</w:t>
            </w:r>
            <w:r w:rsidR="003940E3" w:rsidRPr="00EC6AB8">
              <w:rPr>
                <w:rFonts w:ascii="Times New Roman" w:hAnsi="Times New Roman" w:cs="Times New Roman"/>
                <w:sz w:val="24"/>
                <w:szCs w:val="24"/>
              </w:rPr>
              <w:t>s</w:t>
            </w:r>
            <w:r w:rsidR="008435B7" w:rsidRPr="00EC6AB8">
              <w:rPr>
                <w:rFonts w:ascii="Times New Roman" w:hAnsi="Times New Roman" w:cs="Times New Roman"/>
                <w:sz w:val="24"/>
                <w:szCs w:val="24"/>
              </w:rPr>
              <w:t>. Currently they have 2 permanent positions</w:t>
            </w:r>
            <w:r w:rsidR="003940E3" w:rsidRPr="00EC6AB8">
              <w:rPr>
                <w:rFonts w:ascii="Times New Roman" w:hAnsi="Times New Roman" w:cs="Times New Roman"/>
                <w:sz w:val="24"/>
                <w:szCs w:val="24"/>
              </w:rPr>
              <w:t xml:space="preserve"> in the secure treatment area</w:t>
            </w:r>
            <w:r w:rsidR="008435B7" w:rsidRPr="00EC6AB8">
              <w:rPr>
                <w:rFonts w:ascii="Times New Roman" w:hAnsi="Times New Roman" w:cs="Times New Roman"/>
                <w:sz w:val="24"/>
                <w:szCs w:val="24"/>
              </w:rPr>
              <w:t xml:space="preserve"> and other</w:t>
            </w:r>
            <w:r w:rsidR="009C7A67" w:rsidRPr="00EC6AB8">
              <w:rPr>
                <w:rFonts w:ascii="Times New Roman" w:hAnsi="Times New Roman" w:cs="Times New Roman"/>
                <w:sz w:val="24"/>
                <w:szCs w:val="24"/>
              </w:rPr>
              <w:t xml:space="preserve"> LVN</w:t>
            </w:r>
            <w:r w:rsidR="003940E3" w:rsidRPr="00EC6AB8">
              <w:rPr>
                <w:rFonts w:ascii="Times New Roman" w:hAnsi="Times New Roman" w:cs="Times New Roman"/>
                <w:sz w:val="24"/>
                <w:szCs w:val="24"/>
              </w:rPr>
              <w:t>s</w:t>
            </w:r>
            <w:r w:rsidR="008435B7" w:rsidRPr="00EC6AB8">
              <w:rPr>
                <w:rFonts w:ascii="Times New Roman" w:hAnsi="Times New Roman" w:cs="Times New Roman"/>
                <w:sz w:val="24"/>
                <w:szCs w:val="24"/>
              </w:rPr>
              <w:t xml:space="preserve"> have been hired on limited terms</w:t>
            </w:r>
            <w:r w:rsidR="003940E3" w:rsidRPr="00EC6AB8">
              <w:rPr>
                <w:rFonts w:ascii="Times New Roman" w:hAnsi="Times New Roman" w:cs="Times New Roman"/>
                <w:sz w:val="24"/>
                <w:szCs w:val="24"/>
              </w:rPr>
              <w:t xml:space="preserve"> in the general treatment area. </w:t>
            </w:r>
          </w:p>
          <w:p w:rsidR="003940E3" w:rsidRPr="00EC6AB8" w:rsidRDefault="003940E3" w:rsidP="00742115">
            <w:pPr>
              <w:spacing w:line="276" w:lineRule="auto"/>
              <w:rPr>
                <w:rFonts w:ascii="Times New Roman" w:hAnsi="Times New Roman" w:cs="Times New Roman"/>
                <w:sz w:val="24"/>
                <w:szCs w:val="24"/>
              </w:rPr>
            </w:pPr>
          </w:p>
          <w:p w:rsidR="0020288B" w:rsidRPr="00EC6AB8" w:rsidRDefault="00223CDF"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Trent </w:t>
            </w:r>
            <w:r w:rsidR="00DA30CD" w:rsidRPr="00EC6AB8">
              <w:rPr>
                <w:rFonts w:ascii="Times New Roman" w:hAnsi="Times New Roman" w:cs="Times New Roman"/>
                <w:sz w:val="24"/>
                <w:szCs w:val="24"/>
              </w:rPr>
              <w:t xml:space="preserve">Fiori </w:t>
            </w:r>
            <w:r w:rsidRPr="00EC6AB8">
              <w:rPr>
                <w:rFonts w:ascii="Times New Roman" w:hAnsi="Times New Roman" w:cs="Times New Roman"/>
                <w:sz w:val="24"/>
                <w:szCs w:val="24"/>
              </w:rPr>
              <w:t xml:space="preserve">asked if they are looking for people </w:t>
            </w:r>
            <w:r w:rsidR="00AB3BC4" w:rsidRPr="00EC6AB8">
              <w:rPr>
                <w:rFonts w:ascii="Times New Roman" w:hAnsi="Times New Roman" w:cs="Times New Roman"/>
                <w:sz w:val="24"/>
                <w:szCs w:val="24"/>
              </w:rPr>
              <w:t xml:space="preserve">for </w:t>
            </w:r>
            <w:r w:rsidRPr="00EC6AB8">
              <w:rPr>
                <w:rFonts w:ascii="Times New Roman" w:hAnsi="Times New Roman" w:cs="Times New Roman"/>
                <w:sz w:val="24"/>
                <w:szCs w:val="24"/>
              </w:rPr>
              <w:t>vent traini</w:t>
            </w:r>
            <w:r w:rsidR="005D3271">
              <w:rPr>
                <w:rFonts w:ascii="Times New Roman" w:hAnsi="Times New Roman" w:cs="Times New Roman"/>
                <w:sz w:val="24"/>
                <w:szCs w:val="24"/>
              </w:rPr>
              <w:t>ng. Sierra Care of the Lakes is</w:t>
            </w:r>
            <w:r w:rsidRPr="00EC6AB8">
              <w:rPr>
                <w:rFonts w:ascii="Times New Roman" w:hAnsi="Times New Roman" w:cs="Times New Roman"/>
                <w:sz w:val="24"/>
                <w:szCs w:val="24"/>
              </w:rPr>
              <w:t xml:space="preserve"> building a</w:t>
            </w:r>
            <w:r w:rsidR="009C7A67" w:rsidRPr="00EC6AB8">
              <w:rPr>
                <w:rFonts w:ascii="Times New Roman" w:hAnsi="Times New Roman" w:cs="Times New Roman"/>
                <w:sz w:val="24"/>
                <w:szCs w:val="24"/>
              </w:rPr>
              <w:t xml:space="preserve"> new</w:t>
            </w:r>
            <w:r w:rsidRPr="00EC6AB8">
              <w:rPr>
                <w:rFonts w:ascii="Times New Roman" w:hAnsi="Times New Roman" w:cs="Times New Roman"/>
                <w:sz w:val="24"/>
                <w:szCs w:val="24"/>
              </w:rPr>
              <w:t xml:space="preserve"> facility m</w:t>
            </w:r>
            <w:r w:rsidR="00AB3BC4" w:rsidRPr="00EC6AB8">
              <w:rPr>
                <w:rFonts w:ascii="Times New Roman" w:hAnsi="Times New Roman" w:cs="Times New Roman"/>
                <w:sz w:val="24"/>
                <w:szCs w:val="24"/>
              </w:rPr>
              <w:t xml:space="preserve">any PDC DD clients </w:t>
            </w:r>
            <w:r w:rsidR="005D3271">
              <w:rPr>
                <w:rFonts w:ascii="Times New Roman" w:hAnsi="Times New Roman" w:cs="Times New Roman"/>
                <w:sz w:val="24"/>
                <w:szCs w:val="24"/>
              </w:rPr>
              <w:t xml:space="preserve">with vents have </w:t>
            </w:r>
            <w:r w:rsidR="00AB3BC4" w:rsidRPr="00EC6AB8">
              <w:rPr>
                <w:rFonts w:ascii="Times New Roman" w:hAnsi="Times New Roman" w:cs="Times New Roman"/>
                <w:sz w:val="24"/>
                <w:szCs w:val="24"/>
              </w:rPr>
              <w:t>moved there.</w:t>
            </w:r>
          </w:p>
        </w:tc>
        <w:tc>
          <w:tcPr>
            <w:tcW w:w="2335" w:type="dxa"/>
          </w:tcPr>
          <w:p w:rsidR="00960274" w:rsidRPr="00EC6AB8" w:rsidRDefault="00960274" w:rsidP="00742115">
            <w:pPr>
              <w:pStyle w:val="NoSpacing"/>
              <w:spacing w:line="276" w:lineRule="auto"/>
              <w:rPr>
                <w:rFonts w:ascii="Times New Roman" w:hAnsi="Times New Roman"/>
                <w:sz w:val="24"/>
                <w:szCs w:val="24"/>
              </w:rPr>
            </w:pPr>
          </w:p>
          <w:p w:rsidR="00960274" w:rsidRPr="00EC6AB8" w:rsidRDefault="00960274" w:rsidP="00742115">
            <w:pPr>
              <w:pStyle w:val="NoSpacing"/>
              <w:spacing w:line="276" w:lineRule="auto"/>
              <w:rPr>
                <w:rFonts w:ascii="Times New Roman" w:hAnsi="Times New Roman"/>
                <w:sz w:val="24"/>
                <w:szCs w:val="24"/>
              </w:rPr>
            </w:pPr>
          </w:p>
          <w:p w:rsidR="00960274" w:rsidRPr="00EC6AB8" w:rsidRDefault="00960274" w:rsidP="00742115">
            <w:pPr>
              <w:pStyle w:val="NoSpacing"/>
              <w:spacing w:line="276" w:lineRule="auto"/>
              <w:rPr>
                <w:rFonts w:ascii="Times New Roman" w:hAnsi="Times New Roman"/>
                <w:sz w:val="24"/>
                <w:szCs w:val="24"/>
              </w:rPr>
            </w:pPr>
          </w:p>
          <w:p w:rsidR="00960274" w:rsidRPr="00EC6AB8" w:rsidRDefault="00960274" w:rsidP="00742115">
            <w:pPr>
              <w:pStyle w:val="NoSpacing"/>
              <w:spacing w:line="276" w:lineRule="auto"/>
              <w:rPr>
                <w:rFonts w:ascii="Times New Roman" w:hAnsi="Times New Roman"/>
                <w:sz w:val="24"/>
                <w:szCs w:val="24"/>
              </w:rPr>
            </w:pPr>
          </w:p>
          <w:p w:rsidR="00676148" w:rsidRPr="00EC6AB8" w:rsidRDefault="00676148" w:rsidP="00742115">
            <w:pPr>
              <w:pStyle w:val="NoSpacing"/>
              <w:spacing w:line="276" w:lineRule="auto"/>
              <w:rPr>
                <w:rFonts w:ascii="Times New Roman" w:hAnsi="Times New Roman"/>
                <w:sz w:val="24"/>
                <w:szCs w:val="24"/>
              </w:rPr>
            </w:pPr>
          </w:p>
          <w:p w:rsidR="005039E7" w:rsidRPr="00EC6AB8" w:rsidRDefault="005039E7" w:rsidP="00742115">
            <w:pPr>
              <w:pStyle w:val="NoSpacing"/>
              <w:spacing w:line="276" w:lineRule="auto"/>
              <w:rPr>
                <w:rFonts w:ascii="Times New Roman" w:hAnsi="Times New Roman"/>
                <w:sz w:val="24"/>
                <w:szCs w:val="24"/>
              </w:rPr>
            </w:pPr>
          </w:p>
        </w:tc>
      </w:tr>
      <w:tr w:rsidR="00DD657D" w:rsidRPr="00EC6AB8" w:rsidTr="0020288B">
        <w:trPr>
          <w:jc w:val="center"/>
        </w:trPr>
        <w:tc>
          <w:tcPr>
            <w:tcW w:w="3145" w:type="dxa"/>
          </w:tcPr>
          <w:p w:rsidR="00DD657D" w:rsidRPr="00EC6AB8" w:rsidRDefault="00944EAC" w:rsidP="00742115">
            <w:pPr>
              <w:spacing w:line="276" w:lineRule="auto"/>
              <w:rPr>
                <w:rFonts w:ascii="Times New Roman" w:eastAsia="Calibri" w:hAnsi="Times New Roman" w:cs="Times New Roman"/>
                <w:b/>
                <w:sz w:val="24"/>
                <w:szCs w:val="24"/>
              </w:rPr>
            </w:pPr>
            <w:r w:rsidRPr="00EC6AB8">
              <w:rPr>
                <w:rFonts w:ascii="Times New Roman" w:eastAsia="Calibri" w:hAnsi="Times New Roman" w:cs="Times New Roman"/>
                <w:b/>
                <w:sz w:val="24"/>
                <w:szCs w:val="24"/>
              </w:rPr>
              <w:t>EMT Program</w:t>
            </w:r>
          </w:p>
          <w:p w:rsidR="00EB11B6" w:rsidRPr="00EC6AB8" w:rsidRDefault="00270C4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Schedule</w:t>
            </w:r>
          </w:p>
          <w:p w:rsidR="00EB11B6" w:rsidRDefault="00EB11B6" w:rsidP="00742115">
            <w:pPr>
              <w:spacing w:line="276" w:lineRule="auto"/>
              <w:rPr>
                <w:rFonts w:ascii="Times New Roman" w:hAnsi="Times New Roman" w:cs="Times New Roman"/>
                <w:sz w:val="24"/>
                <w:szCs w:val="24"/>
              </w:rPr>
            </w:pPr>
          </w:p>
          <w:p w:rsidR="005D3271" w:rsidRDefault="005D3271" w:rsidP="00742115">
            <w:pPr>
              <w:spacing w:line="276" w:lineRule="auto"/>
              <w:rPr>
                <w:rFonts w:ascii="Times New Roman" w:hAnsi="Times New Roman" w:cs="Times New Roman"/>
                <w:sz w:val="24"/>
                <w:szCs w:val="24"/>
              </w:rPr>
            </w:pPr>
          </w:p>
          <w:p w:rsidR="005D3271" w:rsidRDefault="005D3271" w:rsidP="00742115">
            <w:pPr>
              <w:spacing w:line="276" w:lineRule="auto"/>
              <w:rPr>
                <w:rFonts w:ascii="Times New Roman" w:hAnsi="Times New Roman" w:cs="Times New Roman"/>
                <w:sz w:val="24"/>
                <w:szCs w:val="24"/>
              </w:rPr>
            </w:pPr>
          </w:p>
          <w:p w:rsidR="005D3271" w:rsidRPr="00EC6AB8" w:rsidRDefault="005D3271" w:rsidP="00742115">
            <w:pPr>
              <w:spacing w:line="276" w:lineRule="auto"/>
              <w:rPr>
                <w:rFonts w:ascii="Times New Roman" w:hAnsi="Times New Roman" w:cs="Times New Roman"/>
                <w:sz w:val="24"/>
                <w:szCs w:val="24"/>
              </w:rPr>
            </w:pPr>
            <w:r>
              <w:rPr>
                <w:rFonts w:ascii="Times New Roman" w:hAnsi="Times New Roman" w:cs="Times New Roman"/>
                <w:sz w:val="24"/>
                <w:szCs w:val="24"/>
              </w:rPr>
              <w:t>HIPAA</w:t>
            </w:r>
          </w:p>
          <w:p w:rsidR="00001049" w:rsidRPr="00EC6AB8" w:rsidRDefault="00001049" w:rsidP="00742115">
            <w:pPr>
              <w:spacing w:line="276" w:lineRule="auto"/>
              <w:rPr>
                <w:rFonts w:ascii="Times New Roman" w:hAnsi="Times New Roman" w:cs="Times New Roman"/>
                <w:sz w:val="24"/>
                <w:szCs w:val="24"/>
              </w:rPr>
            </w:pPr>
          </w:p>
        </w:tc>
        <w:tc>
          <w:tcPr>
            <w:tcW w:w="7470" w:type="dxa"/>
          </w:tcPr>
          <w:p w:rsidR="0075632D" w:rsidRPr="00EC6AB8" w:rsidRDefault="003940E3" w:rsidP="00742115">
            <w:pPr>
              <w:spacing w:line="276" w:lineRule="auto"/>
              <w:contextualSpacing/>
              <w:rPr>
                <w:rFonts w:ascii="Times New Roman" w:hAnsi="Times New Roman" w:cs="Times New Roman"/>
                <w:sz w:val="24"/>
                <w:szCs w:val="24"/>
              </w:rPr>
            </w:pPr>
            <w:r w:rsidRPr="00EC6AB8">
              <w:rPr>
                <w:rFonts w:ascii="Times New Roman" w:hAnsi="Times New Roman" w:cs="Times New Roman"/>
                <w:sz w:val="24"/>
                <w:szCs w:val="24"/>
              </w:rPr>
              <w:t>There will be 2 evening courses this Spring 2019 Monday</w:t>
            </w:r>
            <w:r w:rsidR="0075632D" w:rsidRPr="00EC6AB8">
              <w:rPr>
                <w:rFonts w:ascii="Times New Roman" w:hAnsi="Times New Roman" w:cs="Times New Roman"/>
                <w:sz w:val="24"/>
                <w:szCs w:val="24"/>
              </w:rPr>
              <w:t xml:space="preserve"> – </w:t>
            </w:r>
            <w:r w:rsidRPr="00EC6AB8">
              <w:rPr>
                <w:rFonts w:ascii="Times New Roman" w:hAnsi="Times New Roman" w:cs="Times New Roman"/>
                <w:sz w:val="24"/>
                <w:szCs w:val="24"/>
              </w:rPr>
              <w:t>Wednesday</w:t>
            </w:r>
            <w:r w:rsidR="0075632D" w:rsidRPr="00EC6AB8">
              <w:rPr>
                <w:rFonts w:ascii="Times New Roman" w:hAnsi="Times New Roman" w:cs="Times New Roman"/>
                <w:sz w:val="24"/>
                <w:szCs w:val="24"/>
              </w:rPr>
              <w:t xml:space="preserve"> </w:t>
            </w:r>
            <w:r w:rsidR="005D3271">
              <w:rPr>
                <w:rFonts w:ascii="Times New Roman" w:hAnsi="Times New Roman" w:cs="Times New Roman"/>
                <w:sz w:val="24"/>
                <w:szCs w:val="24"/>
              </w:rPr>
              <w:t xml:space="preserve">and </w:t>
            </w:r>
            <w:r w:rsidR="0075632D" w:rsidRPr="00EC6AB8">
              <w:rPr>
                <w:rFonts w:ascii="Times New Roman" w:hAnsi="Times New Roman" w:cs="Times New Roman"/>
                <w:sz w:val="24"/>
                <w:szCs w:val="24"/>
              </w:rPr>
              <w:t xml:space="preserve">Tuesday – </w:t>
            </w:r>
            <w:r w:rsidRPr="00EC6AB8">
              <w:rPr>
                <w:rFonts w:ascii="Times New Roman" w:hAnsi="Times New Roman" w:cs="Times New Roman"/>
                <w:sz w:val="24"/>
                <w:szCs w:val="24"/>
              </w:rPr>
              <w:t>Thursday</w:t>
            </w:r>
            <w:r w:rsidR="005D3271">
              <w:rPr>
                <w:rFonts w:ascii="Times New Roman" w:hAnsi="Times New Roman" w:cs="Times New Roman"/>
                <w:sz w:val="24"/>
                <w:szCs w:val="24"/>
              </w:rPr>
              <w:t>.</w:t>
            </w:r>
            <w:r w:rsidR="0075632D" w:rsidRPr="00EC6AB8">
              <w:rPr>
                <w:rFonts w:ascii="Times New Roman" w:hAnsi="Times New Roman" w:cs="Times New Roman"/>
                <w:sz w:val="24"/>
                <w:szCs w:val="24"/>
              </w:rPr>
              <w:t xml:space="preserve"> </w:t>
            </w:r>
            <w:r w:rsidR="005D3271">
              <w:rPr>
                <w:rFonts w:ascii="Times New Roman" w:hAnsi="Times New Roman" w:cs="Times New Roman"/>
                <w:sz w:val="24"/>
                <w:szCs w:val="24"/>
              </w:rPr>
              <w:t>A</w:t>
            </w:r>
            <w:r w:rsidR="00AF26E8" w:rsidRPr="00EC6AB8">
              <w:rPr>
                <w:rFonts w:ascii="Times New Roman" w:hAnsi="Times New Roman" w:cs="Times New Roman"/>
                <w:sz w:val="24"/>
                <w:szCs w:val="24"/>
              </w:rPr>
              <w:t xml:space="preserve"> day section will be added this Spring 2019. </w:t>
            </w:r>
            <w:r w:rsidR="00011440" w:rsidRPr="00EC6AB8">
              <w:rPr>
                <w:rFonts w:ascii="Times New Roman" w:hAnsi="Times New Roman" w:cs="Times New Roman"/>
                <w:sz w:val="24"/>
                <w:szCs w:val="24"/>
              </w:rPr>
              <w:t>It has been 2 year</w:t>
            </w:r>
            <w:r w:rsidR="005D3271">
              <w:rPr>
                <w:rFonts w:ascii="Times New Roman" w:hAnsi="Times New Roman" w:cs="Times New Roman"/>
                <w:sz w:val="24"/>
                <w:szCs w:val="24"/>
              </w:rPr>
              <w:t>s since there was a day section offered</w:t>
            </w:r>
            <w:r w:rsidR="00011440" w:rsidRPr="00EC6AB8">
              <w:rPr>
                <w:rFonts w:ascii="Times New Roman" w:hAnsi="Times New Roman" w:cs="Times New Roman"/>
                <w:sz w:val="24"/>
                <w:szCs w:val="24"/>
              </w:rPr>
              <w:t xml:space="preserve"> </w:t>
            </w:r>
            <w:r w:rsidR="0075632D" w:rsidRPr="00EC6AB8">
              <w:rPr>
                <w:rFonts w:ascii="Times New Roman" w:hAnsi="Times New Roman" w:cs="Times New Roman"/>
                <w:sz w:val="24"/>
                <w:szCs w:val="24"/>
              </w:rPr>
              <w:t xml:space="preserve">There will not be a summer cohort this year. </w:t>
            </w:r>
            <w:r w:rsidRPr="00EC6AB8">
              <w:rPr>
                <w:rFonts w:ascii="Times New Roman" w:hAnsi="Times New Roman" w:cs="Times New Roman"/>
                <w:sz w:val="24"/>
                <w:szCs w:val="24"/>
              </w:rPr>
              <w:t xml:space="preserve"> </w:t>
            </w:r>
          </w:p>
          <w:p w:rsidR="0075632D" w:rsidRPr="00EC6AB8" w:rsidRDefault="0075632D" w:rsidP="00742115">
            <w:pPr>
              <w:spacing w:line="276" w:lineRule="auto"/>
              <w:contextualSpacing/>
              <w:rPr>
                <w:rFonts w:ascii="Times New Roman" w:hAnsi="Times New Roman" w:cs="Times New Roman"/>
                <w:sz w:val="24"/>
                <w:szCs w:val="24"/>
              </w:rPr>
            </w:pPr>
          </w:p>
          <w:p w:rsidR="0075632D" w:rsidRPr="00EC6AB8" w:rsidRDefault="0075632D" w:rsidP="00742115">
            <w:pPr>
              <w:spacing w:line="276" w:lineRule="auto"/>
              <w:contextualSpacing/>
              <w:rPr>
                <w:rFonts w:ascii="Times New Roman" w:hAnsi="Times New Roman" w:cs="Times New Roman"/>
                <w:sz w:val="24"/>
                <w:szCs w:val="24"/>
              </w:rPr>
            </w:pPr>
            <w:r w:rsidRPr="00EC6AB8">
              <w:rPr>
                <w:rFonts w:ascii="Times New Roman" w:hAnsi="Times New Roman" w:cs="Times New Roman"/>
                <w:sz w:val="24"/>
                <w:szCs w:val="24"/>
              </w:rPr>
              <w:t xml:space="preserve">Trent </w:t>
            </w:r>
            <w:r w:rsidR="009C7A67" w:rsidRPr="00EC6AB8">
              <w:rPr>
                <w:rFonts w:ascii="Times New Roman" w:hAnsi="Times New Roman" w:cs="Times New Roman"/>
                <w:sz w:val="24"/>
                <w:szCs w:val="24"/>
              </w:rPr>
              <w:t>questioned</w:t>
            </w:r>
            <w:r w:rsidRPr="00EC6AB8">
              <w:rPr>
                <w:rFonts w:ascii="Times New Roman" w:hAnsi="Times New Roman" w:cs="Times New Roman"/>
                <w:sz w:val="24"/>
                <w:szCs w:val="24"/>
              </w:rPr>
              <w:t xml:space="preserve"> </w:t>
            </w:r>
            <w:r w:rsidR="009C7A67" w:rsidRPr="00EC6AB8">
              <w:rPr>
                <w:rFonts w:ascii="Times New Roman" w:hAnsi="Times New Roman" w:cs="Times New Roman"/>
                <w:sz w:val="24"/>
                <w:szCs w:val="24"/>
              </w:rPr>
              <w:t>that if studen</w:t>
            </w:r>
            <w:r w:rsidR="005D3271">
              <w:rPr>
                <w:rFonts w:ascii="Times New Roman" w:hAnsi="Times New Roman" w:cs="Times New Roman"/>
                <w:sz w:val="24"/>
                <w:szCs w:val="24"/>
              </w:rPr>
              <w:t>ts are instructed on HIPAA.</w:t>
            </w:r>
            <w:r w:rsidRPr="00EC6AB8">
              <w:rPr>
                <w:rFonts w:ascii="Times New Roman" w:hAnsi="Times New Roman" w:cs="Times New Roman"/>
                <w:sz w:val="24"/>
                <w:szCs w:val="24"/>
              </w:rPr>
              <w:t xml:space="preserve"> </w:t>
            </w:r>
            <w:r w:rsidR="009C7A67" w:rsidRPr="00EC6AB8">
              <w:rPr>
                <w:rFonts w:ascii="Times New Roman" w:hAnsi="Times New Roman" w:cs="Times New Roman"/>
                <w:sz w:val="24"/>
                <w:szCs w:val="24"/>
              </w:rPr>
              <w:t>Kim reported that s</w:t>
            </w:r>
            <w:r w:rsidRPr="00EC6AB8">
              <w:rPr>
                <w:rFonts w:ascii="Times New Roman" w:hAnsi="Times New Roman" w:cs="Times New Roman"/>
                <w:sz w:val="24"/>
                <w:szCs w:val="24"/>
              </w:rPr>
              <w:t>tudents</w:t>
            </w:r>
            <w:r w:rsidR="005D3271">
              <w:rPr>
                <w:rFonts w:ascii="Times New Roman" w:hAnsi="Times New Roman" w:cs="Times New Roman"/>
                <w:sz w:val="24"/>
                <w:szCs w:val="24"/>
              </w:rPr>
              <w:t xml:space="preserve"> receive HIPAA </w:t>
            </w:r>
            <w:r w:rsidRPr="00EC6AB8">
              <w:rPr>
                <w:rFonts w:ascii="Times New Roman" w:hAnsi="Times New Roman" w:cs="Times New Roman"/>
                <w:sz w:val="24"/>
                <w:szCs w:val="24"/>
              </w:rPr>
              <w:t>during ori</w:t>
            </w:r>
            <w:r w:rsidR="005D3271">
              <w:rPr>
                <w:rFonts w:ascii="Times New Roman" w:hAnsi="Times New Roman" w:cs="Times New Roman"/>
                <w:sz w:val="24"/>
                <w:szCs w:val="24"/>
              </w:rPr>
              <w:t>entation and again during class. T</w:t>
            </w:r>
            <w:r w:rsidR="009C7A67" w:rsidRPr="00EC6AB8">
              <w:rPr>
                <w:rFonts w:ascii="Times New Roman" w:hAnsi="Times New Roman" w:cs="Times New Roman"/>
                <w:sz w:val="24"/>
                <w:szCs w:val="24"/>
              </w:rPr>
              <w:t>he students</w:t>
            </w:r>
            <w:r w:rsidRPr="00EC6AB8">
              <w:rPr>
                <w:rFonts w:ascii="Times New Roman" w:hAnsi="Times New Roman" w:cs="Times New Roman"/>
                <w:sz w:val="24"/>
                <w:szCs w:val="24"/>
              </w:rPr>
              <w:t xml:space="preserve"> sign a form</w:t>
            </w:r>
            <w:r w:rsidR="005D3271">
              <w:rPr>
                <w:rFonts w:ascii="Times New Roman" w:hAnsi="Times New Roman" w:cs="Times New Roman"/>
                <w:sz w:val="24"/>
                <w:szCs w:val="24"/>
              </w:rPr>
              <w:t xml:space="preserve"> confirming Confidentiality/HIPAA training completed. Students are required to complete all onboarding requirements prior to </w:t>
            </w:r>
            <w:r w:rsidR="002653C4" w:rsidRPr="00EC6AB8">
              <w:rPr>
                <w:rFonts w:ascii="Times New Roman" w:hAnsi="Times New Roman" w:cs="Times New Roman"/>
                <w:sz w:val="24"/>
                <w:szCs w:val="24"/>
              </w:rPr>
              <w:t>ride-a</w:t>
            </w:r>
            <w:r w:rsidR="005D3271">
              <w:rPr>
                <w:rFonts w:ascii="Times New Roman" w:hAnsi="Times New Roman" w:cs="Times New Roman"/>
                <w:sz w:val="24"/>
                <w:szCs w:val="24"/>
              </w:rPr>
              <w:t>-longs.</w:t>
            </w:r>
          </w:p>
          <w:p w:rsidR="0020288B" w:rsidRPr="00EC6AB8" w:rsidRDefault="0020288B" w:rsidP="00742115">
            <w:pPr>
              <w:spacing w:line="276" w:lineRule="auto"/>
              <w:contextualSpacing/>
              <w:rPr>
                <w:rFonts w:ascii="Times New Roman" w:hAnsi="Times New Roman" w:cs="Times New Roman"/>
                <w:sz w:val="24"/>
                <w:szCs w:val="24"/>
              </w:rPr>
            </w:pPr>
          </w:p>
        </w:tc>
        <w:tc>
          <w:tcPr>
            <w:tcW w:w="2335" w:type="dxa"/>
          </w:tcPr>
          <w:p w:rsidR="00C91C01" w:rsidRPr="00EC6AB8" w:rsidRDefault="00C91C01" w:rsidP="00742115">
            <w:pPr>
              <w:pStyle w:val="NoSpacing"/>
              <w:spacing w:line="276" w:lineRule="auto"/>
              <w:rPr>
                <w:rFonts w:ascii="Times New Roman" w:hAnsi="Times New Roman"/>
                <w:sz w:val="24"/>
                <w:szCs w:val="24"/>
              </w:rPr>
            </w:pPr>
          </w:p>
          <w:p w:rsidR="001B551E" w:rsidRPr="00EC6AB8" w:rsidRDefault="001B551E" w:rsidP="00742115">
            <w:pPr>
              <w:pStyle w:val="NoSpacing"/>
              <w:spacing w:line="276" w:lineRule="auto"/>
              <w:rPr>
                <w:rFonts w:ascii="Times New Roman" w:hAnsi="Times New Roman"/>
                <w:sz w:val="24"/>
                <w:szCs w:val="24"/>
              </w:rPr>
            </w:pPr>
          </w:p>
          <w:p w:rsidR="001B551E" w:rsidRPr="00EC6AB8" w:rsidRDefault="001B551E" w:rsidP="00742115">
            <w:pPr>
              <w:pStyle w:val="NoSpacing"/>
              <w:spacing w:line="276" w:lineRule="auto"/>
              <w:rPr>
                <w:rFonts w:ascii="Times New Roman" w:hAnsi="Times New Roman"/>
                <w:sz w:val="24"/>
                <w:szCs w:val="24"/>
              </w:rPr>
            </w:pPr>
          </w:p>
        </w:tc>
      </w:tr>
      <w:tr w:rsidR="00270C48" w:rsidRPr="00EC6AB8" w:rsidTr="0020288B">
        <w:trPr>
          <w:jc w:val="center"/>
        </w:trPr>
        <w:tc>
          <w:tcPr>
            <w:tcW w:w="3145" w:type="dxa"/>
          </w:tcPr>
          <w:p w:rsidR="00270C48" w:rsidRPr="00742115" w:rsidRDefault="00270C48" w:rsidP="00742115">
            <w:pPr>
              <w:spacing w:line="276" w:lineRule="auto"/>
              <w:rPr>
                <w:rFonts w:ascii="Times New Roman" w:eastAsia="Calibri" w:hAnsi="Times New Roman" w:cs="Times New Roman"/>
                <w:sz w:val="24"/>
                <w:szCs w:val="24"/>
              </w:rPr>
            </w:pPr>
            <w:r w:rsidRPr="00742115">
              <w:rPr>
                <w:rFonts w:ascii="Times New Roman" w:eastAsia="Calibri" w:hAnsi="Times New Roman" w:cs="Times New Roman"/>
                <w:sz w:val="24"/>
                <w:szCs w:val="24"/>
              </w:rPr>
              <w:t>Need for Paramedic Program?</w:t>
            </w:r>
          </w:p>
          <w:p w:rsidR="00270C48" w:rsidRPr="00EC6AB8" w:rsidRDefault="00270C48" w:rsidP="00742115">
            <w:pPr>
              <w:spacing w:line="276" w:lineRule="auto"/>
              <w:rPr>
                <w:rFonts w:ascii="Times New Roman" w:eastAsia="Calibri" w:hAnsi="Times New Roman" w:cs="Times New Roman"/>
                <w:b/>
                <w:sz w:val="24"/>
                <w:szCs w:val="24"/>
              </w:rPr>
            </w:pPr>
          </w:p>
        </w:tc>
        <w:tc>
          <w:tcPr>
            <w:tcW w:w="7470" w:type="dxa"/>
          </w:tcPr>
          <w:p w:rsidR="00436E9E" w:rsidRPr="00EC6AB8" w:rsidRDefault="00436E9E" w:rsidP="00742115">
            <w:pPr>
              <w:spacing w:line="276" w:lineRule="auto"/>
              <w:contextualSpacing/>
              <w:rPr>
                <w:rFonts w:ascii="Times New Roman" w:hAnsi="Times New Roman" w:cs="Times New Roman"/>
                <w:sz w:val="24"/>
                <w:szCs w:val="24"/>
              </w:rPr>
            </w:pPr>
            <w:r w:rsidRPr="00EC6AB8">
              <w:rPr>
                <w:rFonts w:ascii="Times New Roman" w:hAnsi="Times New Roman" w:cs="Times New Roman"/>
                <w:sz w:val="24"/>
                <w:szCs w:val="24"/>
              </w:rPr>
              <w:t>The Director of Imperial Ambulance</w:t>
            </w:r>
            <w:r w:rsidR="005D3271">
              <w:rPr>
                <w:rFonts w:ascii="Times New Roman" w:hAnsi="Times New Roman" w:cs="Times New Roman"/>
                <w:sz w:val="24"/>
                <w:szCs w:val="24"/>
              </w:rPr>
              <w:t>, Trent Fiori,</w:t>
            </w:r>
            <w:r w:rsidRPr="00EC6AB8">
              <w:rPr>
                <w:rFonts w:ascii="Times New Roman" w:hAnsi="Times New Roman" w:cs="Times New Roman"/>
                <w:sz w:val="24"/>
                <w:szCs w:val="24"/>
              </w:rPr>
              <w:t xml:space="preserve"> stated there is a significant shortage of paramedics throughout Tulare County and expressed the need for paramedic program within Tulare County. Ambulance providers throughout the county have great difficulty filling open positions and therefore continuously recruit from outside the area with incentives such as a $10,000 sign on bonus. The paramedics then work for about 2 years and then return home. For example, new paramedics in Los Angeles County cannot get jobs as a paramedic without experience. Once Los Angeles</w:t>
            </w:r>
            <w:r w:rsidR="005D3271">
              <w:rPr>
                <w:rFonts w:ascii="Times New Roman" w:hAnsi="Times New Roman" w:cs="Times New Roman"/>
                <w:sz w:val="24"/>
                <w:szCs w:val="24"/>
              </w:rPr>
              <w:t xml:space="preserve"> a medic</w:t>
            </w:r>
            <w:r w:rsidRPr="00EC6AB8">
              <w:rPr>
                <w:rFonts w:ascii="Times New Roman" w:hAnsi="Times New Roman" w:cs="Times New Roman"/>
                <w:sz w:val="24"/>
                <w:szCs w:val="24"/>
              </w:rPr>
              <w:t xml:space="preserve"> becomes</w:t>
            </w:r>
            <w:r w:rsidR="005D3271">
              <w:rPr>
                <w:rFonts w:ascii="Times New Roman" w:hAnsi="Times New Roman" w:cs="Times New Roman"/>
                <w:sz w:val="24"/>
                <w:szCs w:val="24"/>
              </w:rPr>
              <w:t xml:space="preserve"> a paramedic</w:t>
            </w:r>
            <w:r w:rsidRPr="00EC6AB8">
              <w:rPr>
                <w:rFonts w:ascii="Times New Roman" w:hAnsi="Times New Roman" w:cs="Times New Roman"/>
                <w:sz w:val="24"/>
                <w:szCs w:val="24"/>
              </w:rPr>
              <w:t>, they are no</w:t>
            </w:r>
            <w:r w:rsidR="005D3271">
              <w:rPr>
                <w:rFonts w:ascii="Times New Roman" w:hAnsi="Times New Roman" w:cs="Times New Roman"/>
                <w:sz w:val="24"/>
                <w:szCs w:val="24"/>
              </w:rPr>
              <w:t xml:space="preserve">t allowed to work as a paramedic </w:t>
            </w:r>
            <w:r w:rsidRPr="00EC6AB8">
              <w:rPr>
                <w:rFonts w:ascii="Times New Roman" w:hAnsi="Times New Roman" w:cs="Times New Roman"/>
                <w:sz w:val="24"/>
                <w:szCs w:val="24"/>
              </w:rPr>
              <w:t>with the exception of transfers, they are not getting</w:t>
            </w:r>
            <w:r w:rsidR="005D3271">
              <w:rPr>
                <w:rFonts w:ascii="Times New Roman" w:hAnsi="Times New Roman" w:cs="Times New Roman"/>
                <w:sz w:val="24"/>
                <w:szCs w:val="24"/>
              </w:rPr>
              <w:t xml:space="preserve"> the needed</w:t>
            </w:r>
            <w:r w:rsidRPr="00EC6AB8">
              <w:rPr>
                <w:rFonts w:ascii="Times New Roman" w:hAnsi="Times New Roman" w:cs="Times New Roman"/>
                <w:sz w:val="24"/>
                <w:szCs w:val="24"/>
              </w:rPr>
              <w:t xml:space="preserve"> trauma experience. Most of the local paramedics live down south, work their 60-hour workweek and go back home. Tulare County Fire increased wages to recruit and retain the Firefighter-Paramedics. Local paramedics frequently seek employment with Fire </w:t>
            </w:r>
            <w:r w:rsidRPr="00EC6AB8">
              <w:rPr>
                <w:rFonts w:ascii="Times New Roman" w:hAnsi="Times New Roman" w:cs="Times New Roman"/>
                <w:sz w:val="24"/>
                <w:szCs w:val="24"/>
              </w:rPr>
              <w:lastRenderedPageBreak/>
              <w:t>Departments where the pay is greater and the hours are less. Even so, the city fire departments have to still recruit from outside of the central valley with a continuous high turnover. The closest paramedic programs are West Hills, Bakersfield, Fresno, and Modesto. Tulare County needs their own Paramedic program.</w:t>
            </w:r>
          </w:p>
          <w:p w:rsidR="00436E9E" w:rsidRPr="00EC6AB8" w:rsidRDefault="00436E9E" w:rsidP="00742115">
            <w:pPr>
              <w:spacing w:line="276" w:lineRule="auto"/>
              <w:contextualSpacing/>
              <w:rPr>
                <w:rFonts w:ascii="Times New Roman" w:hAnsi="Times New Roman" w:cs="Times New Roman"/>
                <w:sz w:val="24"/>
                <w:szCs w:val="24"/>
              </w:rPr>
            </w:pPr>
          </w:p>
          <w:p w:rsidR="00436E9E" w:rsidRPr="00EC6AB8" w:rsidRDefault="00436E9E" w:rsidP="00742115">
            <w:pPr>
              <w:spacing w:line="276" w:lineRule="auto"/>
              <w:ind w:left="-18"/>
              <w:contextualSpacing/>
              <w:rPr>
                <w:rFonts w:ascii="Times New Roman" w:hAnsi="Times New Roman" w:cs="Times New Roman"/>
                <w:sz w:val="24"/>
                <w:szCs w:val="24"/>
              </w:rPr>
            </w:pPr>
            <w:r w:rsidRPr="00EC6AB8">
              <w:rPr>
                <w:rFonts w:ascii="Times New Roman" w:hAnsi="Times New Roman" w:cs="Times New Roman"/>
                <w:sz w:val="24"/>
                <w:szCs w:val="24"/>
              </w:rPr>
              <w:t>The Regional Director for Health Workforce Initiative</w:t>
            </w:r>
            <w:r w:rsidR="005D3271">
              <w:rPr>
                <w:rFonts w:ascii="Times New Roman" w:hAnsi="Times New Roman" w:cs="Times New Roman"/>
                <w:sz w:val="24"/>
                <w:szCs w:val="24"/>
              </w:rPr>
              <w:t>, Valerie Fisher,</w:t>
            </w:r>
            <w:r w:rsidRPr="00EC6AB8">
              <w:rPr>
                <w:rFonts w:ascii="Times New Roman" w:hAnsi="Times New Roman" w:cs="Times New Roman"/>
                <w:sz w:val="24"/>
                <w:szCs w:val="24"/>
              </w:rPr>
              <w:t xml:space="preserve"> stated in order for the California Community Colleges to take on new program development they need to have labor market data reflecting the actual number of students the program will serve over a period of time. CCCCO would not even consider it unless there was a 25% growth rate projected for that particular occupation. As the representative from the Chancellors office and the subject matter expert on Allied Health and Nursing, she would not recommend Visalia or Porterville to pursue a program.</w:t>
            </w:r>
          </w:p>
          <w:p w:rsidR="00436E9E" w:rsidRPr="00EC6AB8" w:rsidRDefault="00436E9E" w:rsidP="00742115">
            <w:pPr>
              <w:spacing w:line="276" w:lineRule="auto"/>
              <w:ind w:left="-18"/>
              <w:contextualSpacing/>
              <w:rPr>
                <w:rFonts w:ascii="Times New Roman" w:hAnsi="Times New Roman" w:cs="Times New Roman"/>
                <w:sz w:val="24"/>
                <w:szCs w:val="24"/>
              </w:rPr>
            </w:pPr>
          </w:p>
          <w:p w:rsidR="00436E9E" w:rsidRPr="00EC6AB8" w:rsidRDefault="005D3271" w:rsidP="00742115">
            <w:pPr>
              <w:spacing w:line="276" w:lineRule="auto"/>
              <w:ind w:left="-18"/>
              <w:contextualSpacing/>
              <w:rPr>
                <w:rFonts w:ascii="Times New Roman" w:hAnsi="Times New Roman" w:cs="Times New Roman"/>
                <w:sz w:val="24"/>
                <w:szCs w:val="24"/>
              </w:rPr>
            </w:pPr>
            <w:r>
              <w:rPr>
                <w:rFonts w:ascii="Times New Roman" w:hAnsi="Times New Roman" w:cs="Times New Roman"/>
                <w:sz w:val="24"/>
                <w:szCs w:val="24"/>
              </w:rPr>
              <w:t>Imperial Ambulance Paramedic Supervisor, Sean Roberts, aske</w:t>
            </w:r>
            <w:r w:rsidR="00C62A79">
              <w:rPr>
                <w:rFonts w:ascii="Times New Roman" w:hAnsi="Times New Roman" w:cs="Times New Roman"/>
                <w:sz w:val="24"/>
                <w:szCs w:val="24"/>
              </w:rPr>
              <w:t>d what type of data was needed. E</w:t>
            </w:r>
            <w:r w:rsidR="00436E9E" w:rsidRPr="00EC6AB8">
              <w:rPr>
                <w:rFonts w:ascii="Times New Roman" w:hAnsi="Times New Roman" w:cs="Times New Roman"/>
                <w:sz w:val="24"/>
                <w:szCs w:val="24"/>
              </w:rPr>
              <w:t xml:space="preserve">very agency in the county has been in need of paramedics for the past 2-years and have been unable to put ambulances on the road because of the need of paramedics. Every agency is understaffed. People are dying. This has been a 7 year issue. The region in the southwest of Tulare County has 2 ambulances for 120,000 people in the area. Our community has a high poverty rate and most cannot commute from Porterville to Bakersfield or Fresno because of the cost of travel. Many EMTs want to pursue the paramedic career, but cannot afford the commute. </w:t>
            </w:r>
          </w:p>
          <w:p w:rsidR="00436E9E" w:rsidRPr="00EC6AB8" w:rsidRDefault="00436E9E" w:rsidP="00742115">
            <w:pPr>
              <w:spacing w:line="276" w:lineRule="auto"/>
              <w:ind w:left="-18"/>
              <w:contextualSpacing/>
              <w:rPr>
                <w:rFonts w:ascii="Times New Roman" w:hAnsi="Times New Roman" w:cs="Times New Roman"/>
                <w:sz w:val="24"/>
                <w:szCs w:val="24"/>
              </w:rPr>
            </w:pPr>
            <w:r w:rsidRPr="00EC6AB8">
              <w:rPr>
                <w:rFonts w:ascii="Times New Roman" w:hAnsi="Times New Roman" w:cs="Times New Roman"/>
                <w:sz w:val="24"/>
                <w:szCs w:val="24"/>
              </w:rPr>
              <w:t xml:space="preserve"> </w:t>
            </w:r>
          </w:p>
          <w:p w:rsidR="00436E9E" w:rsidRPr="00EC6AB8" w:rsidRDefault="00C62A79" w:rsidP="00742115">
            <w:pPr>
              <w:spacing w:after="200" w:line="276" w:lineRule="auto"/>
              <w:ind w:left="-18"/>
              <w:contextualSpacing/>
              <w:rPr>
                <w:rFonts w:ascii="Times New Roman" w:hAnsi="Times New Roman" w:cs="Times New Roman"/>
                <w:sz w:val="24"/>
                <w:szCs w:val="24"/>
              </w:rPr>
            </w:pPr>
            <w:r>
              <w:rPr>
                <w:rFonts w:ascii="Times New Roman" w:hAnsi="Times New Roman" w:cs="Times New Roman"/>
                <w:sz w:val="24"/>
                <w:szCs w:val="24"/>
              </w:rPr>
              <w:t xml:space="preserve">Valerie Fisher </w:t>
            </w:r>
            <w:r w:rsidR="00436E9E" w:rsidRPr="00EC6AB8">
              <w:rPr>
                <w:rFonts w:ascii="Times New Roman" w:hAnsi="Times New Roman" w:cs="Times New Roman"/>
                <w:sz w:val="24"/>
                <w:szCs w:val="24"/>
              </w:rPr>
              <w:t xml:space="preserve">proposed that if they work together and now that she knows how they are hurting they can connect the EMT graduates to the current paramedic programs. Imperial reported that of the 25% of EMT’s who can </w:t>
            </w:r>
            <w:r w:rsidR="00436E9E" w:rsidRPr="00EC6AB8">
              <w:rPr>
                <w:rFonts w:ascii="Times New Roman" w:hAnsi="Times New Roman" w:cs="Times New Roman"/>
                <w:sz w:val="24"/>
                <w:szCs w:val="24"/>
              </w:rPr>
              <w:lastRenderedPageBreak/>
              <w:t>afford and have the time to make long commutes out of Porterville to attend paramedic school do not return to the local community. Porterville needs “to train their own local people” locally. Life Star, Exeter, American, Imperial and City Fire Departments have been asking for help for many years now and have not been heard.</w:t>
            </w:r>
          </w:p>
          <w:p w:rsidR="00436E9E" w:rsidRPr="00EC6AB8" w:rsidRDefault="00436E9E" w:rsidP="00742115">
            <w:pPr>
              <w:spacing w:line="276" w:lineRule="auto"/>
              <w:ind w:left="-18"/>
              <w:contextualSpacing/>
              <w:rPr>
                <w:rFonts w:ascii="Times New Roman" w:hAnsi="Times New Roman" w:cs="Times New Roman"/>
                <w:sz w:val="24"/>
                <w:szCs w:val="24"/>
              </w:rPr>
            </w:pPr>
          </w:p>
          <w:p w:rsidR="00436E9E" w:rsidRPr="00EC6AB8" w:rsidRDefault="00436E9E" w:rsidP="00742115">
            <w:pPr>
              <w:spacing w:line="276" w:lineRule="auto"/>
              <w:ind w:left="-18"/>
              <w:contextualSpacing/>
              <w:rPr>
                <w:rFonts w:ascii="Times New Roman" w:hAnsi="Times New Roman" w:cs="Times New Roman"/>
                <w:sz w:val="24"/>
                <w:szCs w:val="24"/>
              </w:rPr>
            </w:pPr>
            <w:r w:rsidRPr="00EC6AB8">
              <w:rPr>
                <w:rFonts w:ascii="Times New Roman" w:hAnsi="Times New Roman" w:cs="Times New Roman"/>
                <w:sz w:val="24"/>
                <w:szCs w:val="24"/>
              </w:rPr>
              <w:t xml:space="preserve">The VP of Patient Care Services from Sierra View Medical Center shared the Workforce Investment Board in the City of Visalia came forward with a new request wanting paramedics on the fire trucks while in the area of Porterville there not able to get paramedics. The demands keep going up. What can be done? As a representative of the hospital leadership, I can express we have grave concerns about the access to emergency services of our local communities. </w:t>
            </w:r>
          </w:p>
          <w:p w:rsidR="00436E9E" w:rsidRPr="00EC6AB8" w:rsidRDefault="00436E9E" w:rsidP="00742115">
            <w:pPr>
              <w:spacing w:line="276" w:lineRule="auto"/>
              <w:ind w:left="-18"/>
              <w:contextualSpacing/>
              <w:rPr>
                <w:rFonts w:ascii="Times New Roman" w:hAnsi="Times New Roman" w:cs="Times New Roman"/>
                <w:sz w:val="24"/>
                <w:szCs w:val="24"/>
              </w:rPr>
            </w:pPr>
          </w:p>
          <w:p w:rsidR="00436E9E" w:rsidRPr="00EC6AB8" w:rsidRDefault="00C62A79" w:rsidP="00742115">
            <w:pPr>
              <w:spacing w:line="276" w:lineRule="auto"/>
              <w:ind w:left="-18"/>
              <w:contextualSpacing/>
              <w:rPr>
                <w:rFonts w:ascii="Times New Roman" w:hAnsi="Times New Roman" w:cs="Times New Roman"/>
                <w:sz w:val="24"/>
                <w:szCs w:val="24"/>
              </w:rPr>
            </w:pPr>
            <w:r>
              <w:rPr>
                <w:rFonts w:ascii="Times New Roman" w:hAnsi="Times New Roman" w:cs="Times New Roman"/>
                <w:sz w:val="24"/>
                <w:szCs w:val="24"/>
              </w:rPr>
              <w:t>PC Health Careers proposed</w:t>
            </w:r>
            <w:r w:rsidR="00436E9E" w:rsidRPr="00EC6AB8">
              <w:rPr>
                <w:rFonts w:ascii="Times New Roman" w:hAnsi="Times New Roman" w:cs="Times New Roman"/>
                <w:sz w:val="24"/>
                <w:szCs w:val="24"/>
              </w:rPr>
              <w:t xml:space="preserve"> to continue to explore the feasibility of adding a Paramedic program to Porterville College. Porterville College will reach out to Bakersfield College paramedic program to discuss possible assistance with implementing a program. Imperial has 2 paramedics that can teach in the paramedic program. Plus, with the new Health Careers building there will be a room dedicated for EMS space.</w:t>
            </w:r>
          </w:p>
          <w:p w:rsidR="00C5668A" w:rsidRPr="00EC6AB8" w:rsidRDefault="00C5668A" w:rsidP="00742115">
            <w:pPr>
              <w:spacing w:line="276" w:lineRule="auto"/>
              <w:contextualSpacing/>
              <w:rPr>
                <w:rFonts w:ascii="Times New Roman" w:hAnsi="Times New Roman" w:cs="Times New Roman"/>
                <w:sz w:val="24"/>
                <w:szCs w:val="24"/>
              </w:rPr>
            </w:pPr>
          </w:p>
          <w:p w:rsidR="002D7A77" w:rsidRPr="00EC6AB8" w:rsidRDefault="002D7A77" w:rsidP="00742115">
            <w:pPr>
              <w:spacing w:line="276" w:lineRule="auto"/>
              <w:contextualSpacing/>
              <w:rPr>
                <w:rFonts w:ascii="Times New Roman" w:hAnsi="Times New Roman" w:cs="Times New Roman"/>
                <w:sz w:val="24"/>
                <w:szCs w:val="24"/>
              </w:rPr>
            </w:pPr>
            <w:r w:rsidRPr="00EC6AB8">
              <w:rPr>
                <w:rFonts w:ascii="Times New Roman" w:hAnsi="Times New Roman" w:cs="Times New Roman"/>
                <w:sz w:val="24"/>
                <w:szCs w:val="24"/>
              </w:rPr>
              <w:t>Strong Workforce Funding</w:t>
            </w:r>
            <w:r w:rsidR="00814B41">
              <w:rPr>
                <w:rFonts w:ascii="Times New Roman" w:hAnsi="Times New Roman" w:cs="Times New Roman"/>
                <w:sz w:val="24"/>
                <w:szCs w:val="24"/>
              </w:rPr>
              <w:t xml:space="preserve"> is a possible option to start a new program.</w:t>
            </w:r>
            <w:r w:rsidRPr="00EC6AB8">
              <w:rPr>
                <w:rFonts w:ascii="Times New Roman" w:hAnsi="Times New Roman" w:cs="Times New Roman"/>
                <w:sz w:val="24"/>
                <w:szCs w:val="24"/>
              </w:rPr>
              <w:t xml:space="preserve"> </w:t>
            </w:r>
          </w:p>
          <w:p w:rsidR="002D7A77" w:rsidRPr="00EC6AB8" w:rsidRDefault="00DA30CD" w:rsidP="00742115">
            <w:pPr>
              <w:spacing w:line="276" w:lineRule="auto"/>
              <w:contextualSpacing/>
              <w:rPr>
                <w:rFonts w:ascii="Times New Roman" w:hAnsi="Times New Roman" w:cs="Times New Roman"/>
                <w:sz w:val="24"/>
                <w:szCs w:val="24"/>
              </w:rPr>
            </w:pPr>
            <w:r w:rsidRPr="00EC6AB8">
              <w:rPr>
                <w:rFonts w:ascii="Times New Roman" w:hAnsi="Times New Roman" w:cs="Times New Roman"/>
                <w:sz w:val="24"/>
                <w:szCs w:val="24"/>
              </w:rPr>
              <w:t xml:space="preserve">Trent reported that </w:t>
            </w:r>
            <w:r w:rsidR="002D7A77" w:rsidRPr="00EC6AB8">
              <w:rPr>
                <w:rFonts w:ascii="Times New Roman" w:hAnsi="Times New Roman" w:cs="Times New Roman"/>
                <w:sz w:val="24"/>
                <w:szCs w:val="24"/>
              </w:rPr>
              <w:t xml:space="preserve">Imperial </w:t>
            </w:r>
            <w:r w:rsidRPr="00EC6AB8">
              <w:rPr>
                <w:rFonts w:ascii="Times New Roman" w:hAnsi="Times New Roman" w:cs="Times New Roman"/>
                <w:sz w:val="24"/>
                <w:szCs w:val="24"/>
              </w:rPr>
              <w:t>could</w:t>
            </w:r>
            <w:r w:rsidR="002D7A77" w:rsidRPr="00EC6AB8">
              <w:rPr>
                <w:rFonts w:ascii="Times New Roman" w:hAnsi="Times New Roman" w:cs="Times New Roman"/>
                <w:sz w:val="24"/>
                <w:szCs w:val="24"/>
              </w:rPr>
              <w:t xml:space="preserve"> use 5 more paramedics. Right now 60% of their paramedic</w:t>
            </w:r>
            <w:r w:rsidR="00AB3BC4" w:rsidRPr="00EC6AB8">
              <w:rPr>
                <w:rFonts w:ascii="Times New Roman" w:hAnsi="Times New Roman" w:cs="Times New Roman"/>
                <w:sz w:val="24"/>
                <w:szCs w:val="24"/>
              </w:rPr>
              <w:t>s are coming from the Southern California</w:t>
            </w:r>
            <w:r w:rsidR="002D7A77" w:rsidRPr="00EC6AB8">
              <w:rPr>
                <w:rFonts w:ascii="Times New Roman" w:hAnsi="Times New Roman" w:cs="Times New Roman"/>
                <w:sz w:val="24"/>
                <w:szCs w:val="24"/>
              </w:rPr>
              <w:t xml:space="preserve">. </w:t>
            </w:r>
          </w:p>
          <w:p w:rsidR="002D7A77" w:rsidRPr="00EC6AB8" w:rsidRDefault="002D7A77" w:rsidP="00742115">
            <w:pPr>
              <w:spacing w:line="276" w:lineRule="auto"/>
              <w:contextualSpacing/>
              <w:rPr>
                <w:rFonts w:ascii="Times New Roman" w:hAnsi="Times New Roman" w:cs="Times New Roman"/>
                <w:sz w:val="24"/>
                <w:szCs w:val="24"/>
              </w:rPr>
            </w:pPr>
          </w:p>
        </w:tc>
        <w:tc>
          <w:tcPr>
            <w:tcW w:w="2335" w:type="dxa"/>
          </w:tcPr>
          <w:p w:rsidR="00270C48" w:rsidRPr="00EC6AB8" w:rsidRDefault="00270C48" w:rsidP="00742115">
            <w:pPr>
              <w:pStyle w:val="NoSpacing"/>
              <w:spacing w:line="276" w:lineRule="auto"/>
              <w:rPr>
                <w:rFonts w:ascii="Times New Roman" w:hAnsi="Times New Roman"/>
                <w:sz w:val="24"/>
                <w:szCs w:val="24"/>
              </w:rPr>
            </w:pPr>
          </w:p>
        </w:tc>
      </w:tr>
      <w:tr w:rsidR="00E45EEC" w:rsidRPr="00EC6AB8" w:rsidTr="0020288B">
        <w:trPr>
          <w:jc w:val="center"/>
        </w:trPr>
        <w:tc>
          <w:tcPr>
            <w:tcW w:w="3145" w:type="dxa"/>
          </w:tcPr>
          <w:p w:rsidR="000843CA" w:rsidRPr="00EC6AB8" w:rsidRDefault="000843CA" w:rsidP="00742115">
            <w:pPr>
              <w:spacing w:line="276" w:lineRule="auto"/>
              <w:rPr>
                <w:rFonts w:ascii="Times New Roman" w:hAnsi="Times New Roman" w:cs="Times New Roman"/>
                <w:b/>
                <w:sz w:val="24"/>
                <w:szCs w:val="24"/>
              </w:rPr>
            </w:pPr>
            <w:r w:rsidRPr="00EC6AB8">
              <w:rPr>
                <w:rFonts w:ascii="Times New Roman" w:hAnsi="Times New Roman" w:cs="Times New Roman"/>
                <w:b/>
                <w:sz w:val="24"/>
                <w:szCs w:val="24"/>
              </w:rPr>
              <w:lastRenderedPageBreak/>
              <w:t xml:space="preserve">RN </w:t>
            </w:r>
            <w:r w:rsidR="00194285" w:rsidRPr="00EC6AB8">
              <w:rPr>
                <w:rFonts w:ascii="Times New Roman" w:hAnsi="Times New Roman" w:cs="Times New Roman"/>
                <w:b/>
                <w:sz w:val="24"/>
                <w:szCs w:val="24"/>
              </w:rPr>
              <w:t xml:space="preserve">Program </w:t>
            </w:r>
          </w:p>
          <w:p w:rsidR="000843CA" w:rsidRPr="00EC6AB8" w:rsidRDefault="000843CA" w:rsidP="00742115">
            <w:pPr>
              <w:spacing w:line="276" w:lineRule="auto"/>
              <w:rPr>
                <w:rFonts w:ascii="Times New Roman" w:hAnsi="Times New Roman" w:cs="Times New Roman"/>
                <w:sz w:val="24"/>
                <w:szCs w:val="24"/>
              </w:rPr>
            </w:pPr>
          </w:p>
          <w:p w:rsidR="00F55CB9" w:rsidRPr="00EC6AB8" w:rsidRDefault="00BC71C5"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COADN/CACN Conference</w:t>
            </w:r>
          </w:p>
          <w:p w:rsidR="00270C48" w:rsidRPr="00EC6AB8" w:rsidRDefault="00270C48" w:rsidP="00742115">
            <w:pPr>
              <w:spacing w:line="276" w:lineRule="auto"/>
              <w:ind w:left="160"/>
              <w:rPr>
                <w:rFonts w:ascii="Times New Roman" w:hAnsi="Times New Roman" w:cs="Times New Roman"/>
                <w:sz w:val="24"/>
                <w:szCs w:val="24"/>
              </w:rPr>
            </w:pPr>
            <w:r w:rsidRPr="00EC6AB8">
              <w:rPr>
                <w:rFonts w:ascii="Times New Roman" w:hAnsi="Times New Roman" w:cs="Times New Roman"/>
                <w:sz w:val="24"/>
                <w:szCs w:val="24"/>
              </w:rPr>
              <w:lastRenderedPageBreak/>
              <w:t>RB-BSN concurrent enrollment</w:t>
            </w:r>
          </w:p>
          <w:p w:rsidR="00101324" w:rsidRPr="00EC6AB8" w:rsidRDefault="00101324" w:rsidP="00742115">
            <w:pPr>
              <w:spacing w:line="276" w:lineRule="auto"/>
              <w:rPr>
                <w:rFonts w:ascii="Times New Roman" w:hAnsi="Times New Roman" w:cs="Times New Roman"/>
                <w:sz w:val="24"/>
                <w:szCs w:val="24"/>
              </w:rPr>
            </w:pPr>
          </w:p>
          <w:p w:rsidR="00924E9B" w:rsidRPr="00EC6AB8" w:rsidRDefault="00924E9B" w:rsidP="00742115">
            <w:pPr>
              <w:spacing w:line="276" w:lineRule="auto"/>
              <w:rPr>
                <w:rFonts w:ascii="Times New Roman" w:hAnsi="Times New Roman" w:cs="Times New Roman"/>
                <w:sz w:val="24"/>
                <w:szCs w:val="24"/>
              </w:rPr>
            </w:pPr>
          </w:p>
          <w:p w:rsidR="00924E9B" w:rsidRPr="00EC6AB8" w:rsidRDefault="00924E9B" w:rsidP="00742115">
            <w:pPr>
              <w:spacing w:line="276" w:lineRule="auto"/>
              <w:rPr>
                <w:rFonts w:ascii="Times New Roman" w:hAnsi="Times New Roman" w:cs="Times New Roman"/>
                <w:sz w:val="24"/>
                <w:szCs w:val="24"/>
              </w:rPr>
            </w:pPr>
          </w:p>
          <w:p w:rsidR="00924E9B" w:rsidRPr="00EC6AB8" w:rsidRDefault="00924E9B" w:rsidP="00742115">
            <w:pPr>
              <w:spacing w:line="276" w:lineRule="auto"/>
              <w:rPr>
                <w:rFonts w:ascii="Times New Roman" w:hAnsi="Times New Roman" w:cs="Times New Roman"/>
                <w:sz w:val="24"/>
                <w:szCs w:val="24"/>
              </w:rPr>
            </w:pPr>
          </w:p>
          <w:p w:rsidR="00924E9B" w:rsidRDefault="00924E9B" w:rsidP="00742115">
            <w:pPr>
              <w:spacing w:line="276" w:lineRule="auto"/>
              <w:rPr>
                <w:rFonts w:ascii="Times New Roman" w:hAnsi="Times New Roman" w:cs="Times New Roman"/>
                <w:sz w:val="24"/>
                <w:szCs w:val="24"/>
              </w:rPr>
            </w:pPr>
          </w:p>
          <w:p w:rsidR="00924E9B" w:rsidRPr="00EC6AB8" w:rsidRDefault="00924E9B" w:rsidP="00742115">
            <w:pPr>
              <w:spacing w:line="276" w:lineRule="auto"/>
              <w:rPr>
                <w:rFonts w:ascii="Times New Roman" w:hAnsi="Times New Roman" w:cs="Times New Roman"/>
                <w:sz w:val="24"/>
                <w:szCs w:val="24"/>
              </w:rPr>
            </w:pPr>
          </w:p>
          <w:p w:rsidR="00270C48" w:rsidRDefault="00270C48" w:rsidP="00742115">
            <w:pPr>
              <w:spacing w:line="276" w:lineRule="auto"/>
              <w:ind w:firstLine="250"/>
              <w:rPr>
                <w:rFonts w:ascii="Times New Roman" w:hAnsi="Times New Roman" w:cs="Times New Roman"/>
                <w:sz w:val="24"/>
                <w:szCs w:val="24"/>
              </w:rPr>
            </w:pPr>
            <w:r w:rsidRPr="00EC6AB8">
              <w:rPr>
                <w:rFonts w:ascii="Times New Roman" w:hAnsi="Times New Roman" w:cs="Times New Roman"/>
                <w:sz w:val="24"/>
                <w:szCs w:val="24"/>
              </w:rPr>
              <w:t>NCLEX Pass Rates</w:t>
            </w:r>
          </w:p>
          <w:p w:rsidR="00742115" w:rsidRPr="00EC6AB8" w:rsidRDefault="00742115" w:rsidP="00742115">
            <w:pPr>
              <w:spacing w:line="276" w:lineRule="auto"/>
              <w:ind w:firstLine="250"/>
              <w:rPr>
                <w:rFonts w:ascii="Times New Roman" w:hAnsi="Times New Roman" w:cs="Times New Roman"/>
                <w:sz w:val="24"/>
                <w:szCs w:val="24"/>
              </w:rPr>
            </w:pPr>
          </w:p>
          <w:p w:rsidR="00270C48" w:rsidRPr="00EC6AB8" w:rsidRDefault="00270C48" w:rsidP="00742115">
            <w:pPr>
              <w:spacing w:line="276" w:lineRule="auto"/>
              <w:ind w:firstLine="250"/>
              <w:rPr>
                <w:rFonts w:ascii="Times New Roman" w:hAnsi="Times New Roman" w:cs="Times New Roman"/>
                <w:sz w:val="24"/>
                <w:szCs w:val="24"/>
              </w:rPr>
            </w:pPr>
            <w:r w:rsidRPr="00EC6AB8">
              <w:rPr>
                <w:rFonts w:ascii="Times New Roman" w:hAnsi="Times New Roman" w:cs="Times New Roman"/>
                <w:sz w:val="24"/>
                <w:szCs w:val="24"/>
              </w:rPr>
              <w:t>Multi-Criterion Selection</w:t>
            </w:r>
          </w:p>
          <w:p w:rsidR="005E34CC" w:rsidRPr="00EC6AB8" w:rsidRDefault="005E34CC" w:rsidP="00742115">
            <w:pPr>
              <w:spacing w:line="276" w:lineRule="auto"/>
              <w:ind w:left="250" w:hanging="20"/>
              <w:rPr>
                <w:rFonts w:ascii="Times New Roman" w:hAnsi="Times New Roman" w:cs="Times New Roman"/>
                <w:sz w:val="24"/>
                <w:szCs w:val="24"/>
              </w:rPr>
            </w:pPr>
          </w:p>
          <w:p w:rsidR="005E34CC" w:rsidRPr="00EC6AB8" w:rsidRDefault="005E34CC" w:rsidP="00742115">
            <w:pPr>
              <w:spacing w:line="276" w:lineRule="auto"/>
              <w:ind w:left="250" w:hanging="20"/>
              <w:rPr>
                <w:rFonts w:ascii="Times New Roman" w:hAnsi="Times New Roman" w:cs="Times New Roman"/>
                <w:sz w:val="24"/>
                <w:szCs w:val="24"/>
              </w:rPr>
            </w:pPr>
          </w:p>
          <w:p w:rsidR="005E34CC" w:rsidRPr="00EC6AB8" w:rsidRDefault="005E34CC" w:rsidP="00742115">
            <w:pPr>
              <w:spacing w:line="276" w:lineRule="auto"/>
              <w:ind w:left="250" w:hanging="20"/>
              <w:rPr>
                <w:rFonts w:ascii="Times New Roman" w:hAnsi="Times New Roman" w:cs="Times New Roman"/>
                <w:sz w:val="24"/>
                <w:szCs w:val="24"/>
              </w:rPr>
            </w:pPr>
          </w:p>
          <w:p w:rsidR="00742115" w:rsidRDefault="00742115" w:rsidP="00742115">
            <w:pPr>
              <w:spacing w:line="276" w:lineRule="auto"/>
              <w:ind w:left="250" w:hanging="20"/>
              <w:rPr>
                <w:rFonts w:ascii="Times New Roman" w:hAnsi="Times New Roman" w:cs="Times New Roman"/>
                <w:sz w:val="24"/>
                <w:szCs w:val="24"/>
              </w:rPr>
            </w:pPr>
          </w:p>
          <w:p w:rsidR="00742115" w:rsidRDefault="00742115" w:rsidP="00742115">
            <w:pPr>
              <w:spacing w:line="276" w:lineRule="auto"/>
              <w:ind w:left="250" w:hanging="20"/>
              <w:rPr>
                <w:rFonts w:ascii="Times New Roman" w:hAnsi="Times New Roman" w:cs="Times New Roman"/>
                <w:sz w:val="24"/>
                <w:szCs w:val="24"/>
              </w:rPr>
            </w:pPr>
          </w:p>
          <w:p w:rsidR="00742115" w:rsidRDefault="00742115" w:rsidP="00742115">
            <w:pPr>
              <w:spacing w:line="276" w:lineRule="auto"/>
              <w:ind w:left="250" w:hanging="20"/>
              <w:rPr>
                <w:rFonts w:ascii="Times New Roman" w:hAnsi="Times New Roman" w:cs="Times New Roman"/>
                <w:sz w:val="24"/>
                <w:szCs w:val="24"/>
              </w:rPr>
            </w:pPr>
          </w:p>
          <w:p w:rsidR="00270C48" w:rsidRPr="00EC6AB8" w:rsidRDefault="00270C48" w:rsidP="00742115">
            <w:pPr>
              <w:spacing w:line="276" w:lineRule="auto"/>
              <w:ind w:left="250" w:hanging="20"/>
              <w:rPr>
                <w:rFonts w:ascii="Times New Roman" w:hAnsi="Times New Roman" w:cs="Times New Roman"/>
                <w:sz w:val="24"/>
                <w:szCs w:val="24"/>
              </w:rPr>
            </w:pPr>
            <w:r w:rsidRPr="00EC6AB8">
              <w:rPr>
                <w:rFonts w:ascii="Times New Roman" w:hAnsi="Times New Roman" w:cs="Times New Roman"/>
                <w:sz w:val="24"/>
                <w:szCs w:val="24"/>
              </w:rPr>
              <w:t xml:space="preserve">Concept Based </w:t>
            </w:r>
            <w:r w:rsidR="00742115">
              <w:rPr>
                <w:rFonts w:ascii="Times New Roman" w:hAnsi="Times New Roman" w:cs="Times New Roman"/>
                <w:sz w:val="24"/>
                <w:szCs w:val="24"/>
              </w:rPr>
              <w:t>Curriculum Implementation</w:t>
            </w:r>
          </w:p>
          <w:p w:rsidR="005E34CC" w:rsidRPr="00EC6AB8" w:rsidRDefault="005E34CC" w:rsidP="00742115">
            <w:pPr>
              <w:spacing w:line="276" w:lineRule="auto"/>
              <w:ind w:firstLine="250"/>
              <w:rPr>
                <w:rFonts w:ascii="Times New Roman" w:hAnsi="Times New Roman" w:cs="Times New Roman"/>
                <w:sz w:val="24"/>
                <w:szCs w:val="24"/>
              </w:rPr>
            </w:pPr>
          </w:p>
          <w:p w:rsidR="005E34CC" w:rsidRPr="00EC6AB8" w:rsidRDefault="005E34CC" w:rsidP="00742115">
            <w:pPr>
              <w:spacing w:line="276" w:lineRule="auto"/>
              <w:ind w:firstLine="250"/>
              <w:rPr>
                <w:rFonts w:ascii="Times New Roman" w:hAnsi="Times New Roman" w:cs="Times New Roman"/>
                <w:sz w:val="24"/>
                <w:szCs w:val="24"/>
              </w:rPr>
            </w:pPr>
          </w:p>
          <w:p w:rsidR="005E34CC" w:rsidRPr="00EC6AB8" w:rsidRDefault="005E34CC" w:rsidP="00742115">
            <w:pPr>
              <w:spacing w:line="276" w:lineRule="auto"/>
              <w:ind w:firstLine="250"/>
              <w:rPr>
                <w:rFonts w:ascii="Times New Roman" w:hAnsi="Times New Roman" w:cs="Times New Roman"/>
                <w:sz w:val="24"/>
                <w:szCs w:val="24"/>
              </w:rPr>
            </w:pPr>
          </w:p>
          <w:p w:rsidR="005E34CC" w:rsidRPr="00EC6AB8" w:rsidRDefault="005E34CC" w:rsidP="00742115">
            <w:pPr>
              <w:spacing w:line="276" w:lineRule="auto"/>
              <w:ind w:firstLine="250"/>
              <w:rPr>
                <w:rFonts w:ascii="Times New Roman" w:hAnsi="Times New Roman" w:cs="Times New Roman"/>
                <w:sz w:val="24"/>
                <w:szCs w:val="24"/>
              </w:rPr>
            </w:pPr>
          </w:p>
          <w:p w:rsidR="00EA47C8" w:rsidRPr="00EC6AB8" w:rsidRDefault="00EA47C8" w:rsidP="00742115">
            <w:pPr>
              <w:spacing w:line="276" w:lineRule="auto"/>
              <w:ind w:firstLine="250"/>
              <w:rPr>
                <w:rFonts w:ascii="Times New Roman" w:hAnsi="Times New Roman" w:cs="Times New Roman"/>
                <w:sz w:val="24"/>
                <w:szCs w:val="24"/>
              </w:rPr>
            </w:pPr>
          </w:p>
          <w:p w:rsidR="00EA47C8" w:rsidRPr="00EC6AB8" w:rsidRDefault="00EA47C8" w:rsidP="00742115">
            <w:pPr>
              <w:spacing w:line="276" w:lineRule="auto"/>
              <w:ind w:firstLine="250"/>
              <w:rPr>
                <w:rFonts w:ascii="Times New Roman" w:hAnsi="Times New Roman" w:cs="Times New Roman"/>
                <w:sz w:val="24"/>
                <w:szCs w:val="24"/>
              </w:rPr>
            </w:pPr>
          </w:p>
          <w:p w:rsidR="00EA47C8" w:rsidRPr="00EC6AB8" w:rsidRDefault="00EA47C8" w:rsidP="00742115">
            <w:pPr>
              <w:spacing w:line="276" w:lineRule="auto"/>
              <w:ind w:firstLine="250"/>
              <w:rPr>
                <w:rFonts w:ascii="Times New Roman" w:hAnsi="Times New Roman" w:cs="Times New Roman"/>
                <w:sz w:val="24"/>
                <w:szCs w:val="24"/>
              </w:rPr>
            </w:pPr>
          </w:p>
          <w:p w:rsidR="00D76A39" w:rsidRPr="00EC6AB8" w:rsidRDefault="00D76A39" w:rsidP="00742115">
            <w:pPr>
              <w:spacing w:line="276" w:lineRule="auto"/>
              <w:ind w:firstLine="250"/>
              <w:rPr>
                <w:rFonts w:ascii="Times New Roman" w:hAnsi="Times New Roman" w:cs="Times New Roman"/>
                <w:sz w:val="24"/>
                <w:szCs w:val="24"/>
              </w:rPr>
            </w:pPr>
          </w:p>
          <w:p w:rsidR="00D76A39" w:rsidRPr="00EC6AB8" w:rsidRDefault="00D76A39" w:rsidP="00742115">
            <w:pPr>
              <w:spacing w:line="276" w:lineRule="auto"/>
              <w:ind w:firstLine="250"/>
              <w:rPr>
                <w:rFonts w:ascii="Times New Roman" w:hAnsi="Times New Roman" w:cs="Times New Roman"/>
                <w:sz w:val="24"/>
                <w:szCs w:val="24"/>
              </w:rPr>
            </w:pPr>
          </w:p>
          <w:p w:rsidR="003B5DB4" w:rsidRPr="00EC6AB8" w:rsidRDefault="003B5DB4" w:rsidP="00742115">
            <w:pPr>
              <w:spacing w:line="276" w:lineRule="auto"/>
              <w:ind w:firstLine="250"/>
              <w:rPr>
                <w:rFonts w:ascii="Times New Roman" w:hAnsi="Times New Roman" w:cs="Times New Roman"/>
                <w:sz w:val="24"/>
                <w:szCs w:val="24"/>
              </w:rPr>
            </w:pPr>
          </w:p>
          <w:p w:rsidR="003B5DB4" w:rsidRPr="00EC6AB8" w:rsidRDefault="003B5DB4" w:rsidP="00742115">
            <w:pPr>
              <w:spacing w:line="276" w:lineRule="auto"/>
              <w:rPr>
                <w:rFonts w:ascii="Times New Roman" w:hAnsi="Times New Roman" w:cs="Times New Roman"/>
                <w:sz w:val="24"/>
                <w:szCs w:val="24"/>
              </w:rPr>
            </w:pPr>
          </w:p>
          <w:p w:rsidR="003B5DB4" w:rsidRPr="00EC6AB8" w:rsidRDefault="003B5DB4" w:rsidP="00742115">
            <w:pPr>
              <w:spacing w:line="276" w:lineRule="auto"/>
              <w:ind w:firstLine="250"/>
              <w:rPr>
                <w:rFonts w:ascii="Times New Roman" w:hAnsi="Times New Roman" w:cs="Times New Roman"/>
                <w:sz w:val="24"/>
                <w:szCs w:val="24"/>
              </w:rPr>
            </w:pPr>
          </w:p>
          <w:p w:rsidR="00D76A39" w:rsidRDefault="00D76A39" w:rsidP="00742115">
            <w:pPr>
              <w:spacing w:line="276" w:lineRule="auto"/>
              <w:rPr>
                <w:rFonts w:ascii="Times New Roman" w:hAnsi="Times New Roman" w:cs="Times New Roman"/>
                <w:sz w:val="24"/>
                <w:szCs w:val="24"/>
              </w:rPr>
            </w:pPr>
          </w:p>
          <w:p w:rsidR="00ED740A" w:rsidRDefault="00ED740A" w:rsidP="00742115">
            <w:pPr>
              <w:spacing w:line="276" w:lineRule="auto"/>
              <w:rPr>
                <w:rFonts w:ascii="Times New Roman" w:hAnsi="Times New Roman" w:cs="Times New Roman"/>
                <w:sz w:val="24"/>
                <w:szCs w:val="24"/>
              </w:rPr>
            </w:pPr>
          </w:p>
          <w:p w:rsidR="00ED740A" w:rsidRPr="00EC6AB8" w:rsidRDefault="00ED740A" w:rsidP="00742115">
            <w:pPr>
              <w:spacing w:line="276" w:lineRule="auto"/>
              <w:rPr>
                <w:rFonts w:ascii="Times New Roman" w:hAnsi="Times New Roman" w:cs="Times New Roman"/>
                <w:sz w:val="24"/>
                <w:szCs w:val="24"/>
              </w:rPr>
            </w:pPr>
          </w:p>
          <w:p w:rsidR="00270C48" w:rsidRPr="00EC6AB8" w:rsidRDefault="00270C48" w:rsidP="00742115">
            <w:pPr>
              <w:spacing w:line="276" w:lineRule="auto"/>
              <w:ind w:firstLine="250"/>
              <w:rPr>
                <w:rFonts w:ascii="Times New Roman" w:hAnsi="Times New Roman" w:cs="Times New Roman"/>
                <w:sz w:val="24"/>
                <w:szCs w:val="24"/>
              </w:rPr>
            </w:pPr>
            <w:r w:rsidRPr="00EC6AB8">
              <w:rPr>
                <w:rFonts w:ascii="Times New Roman" w:hAnsi="Times New Roman" w:cs="Times New Roman"/>
                <w:sz w:val="24"/>
                <w:szCs w:val="24"/>
              </w:rPr>
              <w:t>BRN Site Visit</w:t>
            </w:r>
          </w:p>
          <w:p w:rsidR="00BC71C5" w:rsidRPr="00EC6AB8" w:rsidRDefault="00BC71C5"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    </w:t>
            </w:r>
          </w:p>
          <w:p w:rsidR="00C57109" w:rsidRPr="00EC6AB8" w:rsidRDefault="00C57109"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    </w:t>
            </w:r>
          </w:p>
          <w:p w:rsidR="00851F5A" w:rsidRPr="00EC6AB8" w:rsidRDefault="00D329AC"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  </w:t>
            </w:r>
          </w:p>
          <w:p w:rsidR="009A0C24" w:rsidRPr="00EC6AB8" w:rsidRDefault="009A0C24" w:rsidP="00742115">
            <w:pPr>
              <w:spacing w:line="276" w:lineRule="auto"/>
              <w:rPr>
                <w:rFonts w:ascii="Times New Roman" w:hAnsi="Times New Roman" w:cs="Times New Roman"/>
                <w:sz w:val="24"/>
                <w:szCs w:val="24"/>
              </w:rPr>
            </w:pPr>
          </w:p>
        </w:tc>
        <w:tc>
          <w:tcPr>
            <w:tcW w:w="7470" w:type="dxa"/>
          </w:tcPr>
          <w:p w:rsidR="000843CA" w:rsidRPr="00EC6AB8" w:rsidRDefault="000843CA" w:rsidP="00742115">
            <w:pPr>
              <w:spacing w:line="276" w:lineRule="auto"/>
              <w:rPr>
                <w:rFonts w:ascii="Times New Roman" w:hAnsi="Times New Roman" w:cs="Times New Roman"/>
                <w:sz w:val="24"/>
                <w:szCs w:val="24"/>
              </w:rPr>
            </w:pPr>
          </w:p>
          <w:p w:rsidR="00C82DA6" w:rsidRPr="00EC6AB8" w:rsidRDefault="00C82DA6" w:rsidP="00742115">
            <w:pPr>
              <w:spacing w:line="276" w:lineRule="auto"/>
              <w:rPr>
                <w:rFonts w:ascii="Times New Roman" w:hAnsi="Times New Roman" w:cs="Times New Roman"/>
                <w:sz w:val="24"/>
                <w:szCs w:val="24"/>
              </w:rPr>
            </w:pPr>
          </w:p>
          <w:p w:rsidR="00270C48" w:rsidRPr="00EC6AB8" w:rsidRDefault="003E45BD"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A</w:t>
            </w:r>
            <w:r w:rsidR="00814B41">
              <w:rPr>
                <w:rFonts w:ascii="Times New Roman" w:hAnsi="Times New Roman" w:cs="Times New Roman"/>
                <w:sz w:val="24"/>
                <w:szCs w:val="24"/>
              </w:rPr>
              <w:t xml:space="preserve">n RN to BSN concurrent enrollment </w:t>
            </w:r>
            <w:r w:rsidR="00101324" w:rsidRPr="00EC6AB8">
              <w:rPr>
                <w:rFonts w:ascii="Times New Roman" w:hAnsi="Times New Roman" w:cs="Times New Roman"/>
                <w:sz w:val="24"/>
                <w:szCs w:val="24"/>
              </w:rPr>
              <w:t>art</w:t>
            </w:r>
            <w:r w:rsidR="00C220CA" w:rsidRPr="00EC6AB8">
              <w:rPr>
                <w:rFonts w:ascii="Times New Roman" w:hAnsi="Times New Roman" w:cs="Times New Roman"/>
                <w:sz w:val="24"/>
                <w:szCs w:val="24"/>
              </w:rPr>
              <w:t xml:space="preserve">iculation agreement </w:t>
            </w:r>
            <w:r w:rsidR="00814B41">
              <w:rPr>
                <w:rFonts w:ascii="Times New Roman" w:hAnsi="Times New Roman" w:cs="Times New Roman"/>
                <w:sz w:val="24"/>
                <w:szCs w:val="24"/>
              </w:rPr>
              <w:t xml:space="preserve">has been established with </w:t>
            </w:r>
            <w:r w:rsidR="00101324" w:rsidRPr="00EC6AB8">
              <w:rPr>
                <w:rFonts w:ascii="Times New Roman" w:hAnsi="Times New Roman" w:cs="Times New Roman"/>
                <w:sz w:val="24"/>
                <w:szCs w:val="24"/>
              </w:rPr>
              <w:t>University</w:t>
            </w:r>
            <w:r w:rsidR="00C220CA" w:rsidRPr="00EC6AB8">
              <w:rPr>
                <w:rFonts w:ascii="Times New Roman" w:hAnsi="Times New Roman" w:cs="Times New Roman"/>
                <w:sz w:val="24"/>
                <w:szCs w:val="24"/>
              </w:rPr>
              <w:t xml:space="preserve"> of Phoenix</w:t>
            </w:r>
            <w:r w:rsidR="00814B41">
              <w:rPr>
                <w:rFonts w:ascii="Times New Roman" w:hAnsi="Times New Roman" w:cs="Times New Roman"/>
                <w:sz w:val="24"/>
                <w:szCs w:val="24"/>
              </w:rPr>
              <w:t xml:space="preserve"> for spring implementation</w:t>
            </w:r>
            <w:r w:rsidR="009A6BD3" w:rsidRPr="00EC6AB8">
              <w:rPr>
                <w:rFonts w:ascii="Times New Roman" w:hAnsi="Times New Roman" w:cs="Times New Roman"/>
                <w:sz w:val="24"/>
                <w:szCs w:val="24"/>
              </w:rPr>
              <w:t xml:space="preserve">. Students </w:t>
            </w:r>
            <w:r w:rsidR="009A6BD3" w:rsidRPr="00EC6AB8">
              <w:rPr>
                <w:rFonts w:ascii="Times New Roman" w:hAnsi="Times New Roman" w:cs="Times New Roman"/>
                <w:sz w:val="24"/>
                <w:szCs w:val="24"/>
              </w:rPr>
              <w:lastRenderedPageBreak/>
              <w:t>will</w:t>
            </w:r>
            <w:r w:rsidR="00DA30CD" w:rsidRPr="00EC6AB8">
              <w:rPr>
                <w:rFonts w:ascii="Times New Roman" w:hAnsi="Times New Roman" w:cs="Times New Roman"/>
                <w:sz w:val="24"/>
                <w:szCs w:val="24"/>
              </w:rPr>
              <w:t xml:space="preserve"> be able to take courses </w:t>
            </w:r>
            <w:r w:rsidR="00814B41">
              <w:rPr>
                <w:rFonts w:ascii="Times New Roman" w:hAnsi="Times New Roman" w:cs="Times New Roman"/>
                <w:sz w:val="24"/>
                <w:szCs w:val="24"/>
              </w:rPr>
              <w:t>during winter and summer breaks.</w:t>
            </w:r>
            <w:r w:rsidR="009A6BD3" w:rsidRPr="00EC6AB8">
              <w:rPr>
                <w:rFonts w:ascii="Times New Roman" w:hAnsi="Times New Roman" w:cs="Times New Roman"/>
                <w:sz w:val="24"/>
                <w:szCs w:val="24"/>
              </w:rPr>
              <w:t xml:space="preserve"> </w:t>
            </w:r>
            <w:r w:rsidR="00814B41">
              <w:rPr>
                <w:rFonts w:ascii="Times New Roman" w:hAnsi="Times New Roman" w:cs="Times New Roman"/>
                <w:sz w:val="24"/>
                <w:szCs w:val="24"/>
              </w:rPr>
              <w:t xml:space="preserve">Porterville College </w:t>
            </w:r>
            <w:r w:rsidR="00DA30CD" w:rsidRPr="00EC6AB8">
              <w:rPr>
                <w:rFonts w:ascii="Times New Roman" w:hAnsi="Times New Roman" w:cs="Times New Roman"/>
                <w:sz w:val="24"/>
                <w:szCs w:val="24"/>
              </w:rPr>
              <w:t>has</w:t>
            </w:r>
            <w:r w:rsidR="009A6BD3" w:rsidRPr="00EC6AB8">
              <w:rPr>
                <w:rFonts w:ascii="Times New Roman" w:hAnsi="Times New Roman" w:cs="Times New Roman"/>
                <w:sz w:val="24"/>
                <w:szCs w:val="24"/>
              </w:rPr>
              <w:t xml:space="preserve"> the articulation with National </w:t>
            </w:r>
            <w:r w:rsidR="00814B41">
              <w:rPr>
                <w:rFonts w:ascii="Times New Roman" w:hAnsi="Times New Roman" w:cs="Times New Roman"/>
                <w:sz w:val="24"/>
                <w:szCs w:val="24"/>
              </w:rPr>
              <w:t xml:space="preserve">University </w:t>
            </w:r>
            <w:r w:rsidR="009A6BD3" w:rsidRPr="00EC6AB8">
              <w:rPr>
                <w:rFonts w:ascii="Times New Roman" w:hAnsi="Times New Roman" w:cs="Times New Roman"/>
                <w:sz w:val="24"/>
                <w:szCs w:val="24"/>
              </w:rPr>
              <w:t>were students have priory regis</w:t>
            </w:r>
            <w:r w:rsidR="00814B41">
              <w:rPr>
                <w:rFonts w:ascii="Times New Roman" w:hAnsi="Times New Roman" w:cs="Times New Roman"/>
                <w:sz w:val="24"/>
                <w:szCs w:val="24"/>
              </w:rPr>
              <w:t xml:space="preserve">tration after graduation. </w:t>
            </w:r>
            <w:r w:rsidR="009A6BD3" w:rsidRPr="00EC6AB8">
              <w:rPr>
                <w:rFonts w:ascii="Times New Roman" w:hAnsi="Times New Roman" w:cs="Times New Roman"/>
                <w:sz w:val="24"/>
                <w:szCs w:val="24"/>
              </w:rPr>
              <w:t>Portervil</w:t>
            </w:r>
            <w:r w:rsidR="00814B41">
              <w:rPr>
                <w:rFonts w:ascii="Times New Roman" w:hAnsi="Times New Roman" w:cs="Times New Roman"/>
                <w:sz w:val="24"/>
                <w:szCs w:val="24"/>
              </w:rPr>
              <w:t xml:space="preserve">le College has been is now in Fresno States regional area. </w:t>
            </w:r>
            <w:r w:rsidR="009A6BD3" w:rsidRPr="00EC6AB8">
              <w:rPr>
                <w:rFonts w:ascii="Times New Roman" w:hAnsi="Times New Roman" w:cs="Times New Roman"/>
                <w:sz w:val="24"/>
                <w:szCs w:val="24"/>
              </w:rPr>
              <w:t>However</w:t>
            </w:r>
            <w:r w:rsidR="00814B41">
              <w:rPr>
                <w:rFonts w:ascii="Times New Roman" w:hAnsi="Times New Roman" w:cs="Times New Roman"/>
                <w:sz w:val="24"/>
                <w:szCs w:val="24"/>
              </w:rPr>
              <w:t xml:space="preserve">, CSUB is still willing to explore a </w:t>
            </w:r>
            <w:r w:rsidR="009A6BD3" w:rsidRPr="00EC6AB8">
              <w:rPr>
                <w:rFonts w:ascii="Times New Roman" w:hAnsi="Times New Roman" w:cs="Times New Roman"/>
                <w:sz w:val="24"/>
                <w:szCs w:val="24"/>
              </w:rPr>
              <w:t>concurrent agreement</w:t>
            </w:r>
            <w:r w:rsidR="00814B41">
              <w:rPr>
                <w:rFonts w:ascii="Times New Roman" w:hAnsi="Times New Roman" w:cs="Times New Roman"/>
                <w:sz w:val="24"/>
                <w:szCs w:val="24"/>
              </w:rPr>
              <w:t xml:space="preserve"> with their nursing program</w:t>
            </w:r>
            <w:r w:rsidR="009A6BD3" w:rsidRPr="00EC6AB8">
              <w:rPr>
                <w:rFonts w:ascii="Times New Roman" w:hAnsi="Times New Roman" w:cs="Times New Roman"/>
                <w:sz w:val="24"/>
                <w:szCs w:val="24"/>
              </w:rPr>
              <w:t xml:space="preserve">. Grand Canyon </w:t>
            </w:r>
            <w:r w:rsidR="00814B41">
              <w:rPr>
                <w:rFonts w:ascii="Times New Roman" w:hAnsi="Times New Roman" w:cs="Times New Roman"/>
                <w:sz w:val="24"/>
                <w:szCs w:val="24"/>
              </w:rPr>
              <w:t xml:space="preserve">University has submitted proposal about offering </w:t>
            </w:r>
            <w:r w:rsidR="009A6BD3" w:rsidRPr="00EC6AB8">
              <w:rPr>
                <w:rFonts w:ascii="Times New Roman" w:hAnsi="Times New Roman" w:cs="Times New Roman"/>
                <w:sz w:val="24"/>
                <w:szCs w:val="24"/>
              </w:rPr>
              <w:t xml:space="preserve">concurrent </w:t>
            </w:r>
            <w:r w:rsidR="00814B41">
              <w:rPr>
                <w:rFonts w:ascii="Times New Roman" w:hAnsi="Times New Roman" w:cs="Times New Roman"/>
                <w:sz w:val="24"/>
                <w:szCs w:val="24"/>
              </w:rPr>
              <w:t>enrollment during the semester and breaks.</w:t>
            </w:r>
          </w:p>
          <w:p w:rsidR="00D47678" w:rsidRPr="00EC6AB8" w:rsidRDefault="00D47678" w:rsidP="00742115">
            <w:pPr>
              <w:spacing w:line="276" w:lineRule="auto"/>
              <w:rPr>
                <w:rFonts w:ascii="Times New Roman" w:hAnsi="Times New Roman" w:cs="Times New Roman"/>
                <w:sz w:val="24"/>
                <w:szCs w:val="24"/>
              </w:rPr>
            </w:pPr>
          </w:p>
          <w:p w:rsidR="00270C48" w:rsidRDefault="00924E9B"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The p</w:t>
            </w:r>
            <w:r w:rsidR="00D47678" w:rsidRPr="00EC6AB8">
              <w:rPr>
                <w:rFonts w:ascii="Times New Roman" w:hAnsi="Times New Roman" w:cs="Times New Roman"/>
                <w:sz w:val="24"/>
                <w:szCs w:val="24"/>
              </w:rPr>
              <w:t>rogram is at</w:t>
            </w:r>
            <w:r w:rsidRPr="00EC6AB8">
              <w:rPr>
                <w:rFonts w:ascii="Times New Roman" w:hAnsi="Times New Roman" w:cs="Times New Roman"/>
                <w:sz w:val="24"/>
                <w:szCs w:val="24"/>
              </w:rPr>
              <w:t xml:space="preserve"> 95% pass rate</w:t>
            </w:r>
            <w:r w:rsidR="00D47678" w:rsidRPr="00EC6AB8">
              <w:rPr>
                <w:rFonts w:ascii="Times New Roman" w:hAnsi="Times New Roman" w:cs="Times New Roman"/>
                <w:sz w:val="24"/>
                <w:szCs w:val="24"/>
              </w:rPr>
              <w:t xml:space="preserve"> and</w:t>
            </w:r>
            <w:r w:rsidRPr="00EC6AB8">
              <w:rPr>
                <w:rFonts w:ascii="Times New Roman" w:hAnsi="Times New Roman" w:cs="Times New Roman"/>
                <w:sz w:val="24"/>
                <w:szCs w:val="24"/>
              </w:rPr>
              <w:t xml:space="preserve"> 15% attrition rate.</w:t>
            </w:r>
          </w:p>
          <w:p w:rsidR="00814B41" w:rsidRPr="00EC6AB8" w:rsidRDefault="00814B41" w:rsidP="00742115">
            <w:pPr>
              <w:spacing w:line="276" w:lineRule="auto"/>
              <w:rPr>
                <w:rFonts w:ascii="Times New Roman" w:hAnsi="Times New Roman" w:cs="Times New Roman"/>
                <w:sz w:val="24"/>
                <w:szCs w:val="24"/>
              </w:rPr>
            </w:pPr>
          </w:p>
          <w:p w:rsidR="00270C48" w:rsidRPr="00EC6AB8" w:rsidRDefault="00742115" w:rsidP="00742115">
            <w:pPr>
              <w:spacing w:line="276" w:lineRule="auto"/>
              <w:rPr>
                <w:rFonts w:ascii="Times New Roman" w:hAnsi="Times New Roman" w:cs="Times New Roman"/>
                <w:sz w:val="24"/>
                <w:szCs w:val="24"/>
              </w:rPr>
            </w:pPr>
            <w:r>
              <w:rPr>
                <w:rFonts w:ascii="Times New Roman" w:hAnsi="Times New Roman" w:cs="Times New Roman"/>
                <w:sz w:val="24"/>
                <w:szCs w:val="24"/>
              </w:rPr>
              <w:t xml:space="preserve">Applicants receive points based for previous academic degree, pre-requisite grades, relevant health care, life experiences or special circumstances, veteran status, language proficiency, and TEAS score. Students are then ranked by score and 20 students are selected from the top 30%. </w:t>
            </w:r>
            <w:r w:rsidR="005E34CC" w:rsidRPr="00EC6AB8">
              <w:rPr>
                <w:rFonts w:ascii="Times New Roman" w:hAnsi="Times New Roman" w:cs="Times New Roman"/>
                <w:sz w:val="24"/>
                <w:szCs w:val="24"/>
              </w:rPr>
              <w:t>This current cohort is 100%</w:t>
            </w:r>
            <w:r w:rsidR="00924E9B" w:rsidRPr="00EC6AB8">
              <w:rPr>
                <w:rFonts w:ascii="Times New Roman" w:hAnsi="Times New Roman" w:cs="Times New Roman"/>
                <w:sz w:val="24"/>
                <w:szCs w:val="24"/>
              </w:rPr>
              <w:t xml:space="preserve"> </w:t>
            </w:r>
            <w:r>
              <w:rPr>
                <w:rFonts w:ascii="Times New Roman" w:hAnsi="Times New Roman" w:cs="Times New Roman"/>
                <w:sz w:val="24"/>
                <w:szCs w:val="24"/>
              </w:rPr>
              <w:t>Multi-Criterion were the past</w:t>
            </w:r>
            <w:r w:rsidR="005E34CC" w:rsidRPr="00EC6AB8">
              <w:rPr>
                <w:rFonts w:ascii="Times New Roman" w:hAnsi="Times New Roman" w:cs="Times New Roman"/>
                <w:sz w:val="24"/>
                <w:szCs w:val="24"/>
              </w:rPr>
              <w:t xml:space="preserve"> year was a blend of both. Faculty can see a big difference. </w:t>
            </w:r>
          </w:p>
          <w:p w:rsidR="005E34CC" w:rsidRPr="00EC6AB8" w:rsidRDefault="005E34CC" w:rsidP="00742115">
            <w:pPr>
              <w:spacing w:line="276" w:lineRule="auto"/>
              <w:rPr>
                <w:rFonts w:ascii="Times New Roman" w:hAnsi="Times New Roman" w:cs="Times New Roman"/>
                <w:sz w:val="24"/>
                <w:szCs w:val="24"/>
              </w:rPr>
            </w:pPr>
          </w:p>
          <w:p w:rsidR="005E34CC" w:rsidRPr="00EC6AB8" w:rsidRDefault="00742115" w:rsidP="00742115">
            <w:pPr>
              <w:spacing w:line="276" w:lineRule="auto"/>
              <w:rPr>
                <w:rFonts w:ascii="Times New Roman" w:hAnsi="Times New Roman" w:cs="Times New Roman"/>
                <w:sz w:val="24"/>
                <w:szCs w:val="24"/>
              </w:rPr>
            </w:pPr>
            <w:r>
              <w:rPr>
                <w:rFonts w:ascii="Times New Roman" w:hAnsi="Times New Roman" w:cs="Times New Roman"/>
                <w:sz w:val="24"/>
                <w:szCs w:val="24"/>
              </w:rPr>
              <w:t xml:space="preserve">Lupe </w:t>
            </w:r>
            <w:r w:rsidR="005E34CC" w:rsidRPr="00EC6AB8">
              <w:rPr>
                <w:rFonts w:ascii="Times New Roman" w:hAnsi="Times New Roman" w:cs="Times New Roman"/>
                <w:sz w:val="24"/>
                <w:szCs w:val="24"/>
              </w:rPr>
              <w:t>share</w:t>
            </w:r>
            <w:r>
              <w:rPr>
                <w:rFonts w:ascii="Times New Roman" w:hAnsi="Times New Roman" w:cs="Times New Roman"/>
                <w:sz w:val="24"/>
                <w:szCs w:val="24"/>
              </w:rPr>
              <w:t>d</w:t>
            </w:r>
            <w:r w:rsidR="005E34CC" w:rsidRPr="00EC6AB8">
              <w:rPr>
                <w:rFonts w:ascii="Times New Roman" w:hAnsi="Times New Roman" w:cs="Times New Roman"/>
                <w:sz w:val="24"/>
                <w:szCs w:val="24"/>
              </w:rPr>
              <w:t xml:space="preserve"> with commit</w:t>
            </w:r>
            <w:r>
              <w:rPr>
                <w:rFonts w:ascii="Times New Roman" w:hAnsi="Times New Roman" w:cs="Times New Roman"/>
                <w:sz w:val="24"/>
                <w:szCs w:val="24"/>
              </w:rPr>
              <w:t xml:space="preserve">tee member implementation of the </w:t>
            </w:r>
            <w:r w:rsidR="005E34CC" w:rsidRPr="00EC6AB8">
              <w:rPr>
                <w:rFonts w:ascii="Times New Roman" w:hAnsi="Times New Roman" w:cs="Times New Roman"/>
                <w:sz w:val="24"/>
                <w:szCs w:val="24"/>
              </w:rPr>
              <w:t>concept-based curriculum.</w:t>
            </w:r>
            <w:r>
              <w:rPr>
                <w:rFonts w:ascii="Times New Roman" w:hAnsi="Times New Roman" w:cs="Times New Roman"/>
                <w:sz w:val="24"/>
                <w:szCs w:val="24"/>
              </w:rPr>
              <w:t xml:space="preserve"> E</w:t>
            </w:r>
            <w:r w:rsidR="005E34CC" w:rsidRPr="00EC6AB8">
              <w:rPr>
                <w:rFonts w:ascii="Times New Roman" w:hAnsi="Times New Roman" w:cs="Times New Roman"/>
                <w:sz w:val="24"/>
                <w:szCs w:val="24"/>
              </w:rPr>
              <w:t>xample</w:t>
            </w:r>
            <w:r>
              <w:rPr>
                <w:rFonts w:ascii="Times New Roman" w:hAnsi="Times New Roman" w:cs="Times New Roman"/>
                <w:sz w:val="24"/>
                <w:szCs w:val="24"/>
              </w:rPr>
              <w:t xml:space="preserve">s of a concepts are </w:t>
            </w:r>
            <w:r w:rsidR="005E34CC" w:rsidRPr="00EC6AB8">
              <w:rPr>
                <w:rFonts w:ascii="Times New Roman" w:hAnsi="Times New Roman" w:cs="Times New Roman"/>
                <w:sz w:val="24"/>
                <w:szCs w:val="24"/>
              </w:rPr>
              <w:t>perfusi</w:t>
            </w:r>
            <w:r>
              <w:rPr>
                <w:rFonts w:ascii="Times New Roman" w:hAnsi="Times New Roman" w:cs="Times New Roman"/>
                <w:sz w:val="24"/>
                <w:szCs w:val="24"/>
              </w:rPr>
              <w:t xml:space="preserve">on, safety, and </w:t>
            </w:r>
            <w:r w:rsidR="005E34CC" w:rsidRPr="00EC6AB8">
              <w:rPr>
                <w:rFonts w:ascii="Times New Roman" w:hAnsi="Times New Roman" w:cs="Times New Roman"/>
                <w:sz w:val="24"/>
                <w:szCs w:val="24"/>
              </w:rPr>
              <w:t xml:space="preserve">comfort. </w:t>
            </w:r>
          </w:p>
          <w:p w:rsidR="005E34CC" w:rsidRPr="00EC6AB8" w:rsidRDefault="00ED740A" w:rsidP="00742115">
            <w:pPr>
              <w:spacing w:line="276" w:lineRule="auto"/>
              <w:rPr>
                <w:rFonts w:ascii="Times New Roman" w:hAnsi="Times New Roman" w:cs="Times New Roman"/>
                <w:sz w:val="24"/>
                <w:szCs w:val="24"/>
              </w:rPr>
            </w:pPr>
            <w:r>
              <w:rPr>
                <w:rFonts w:ascii="Times New Roman" w:hAnsi="Times New Roman" w:cs="Times New Roman"/>
                <w:sz w:val="24"/>
                <w:szCs w:val="24"/>
              </w:rPr>
              <w:t xml:space="preserve">Tanners Clinical Judgment Model and </w:t>
            </w:r>
            <w:proofErr w:type="spellStart"/>
            <w:r>
              <w:rPr>
                <w:rFonts w:ascii="Times New Roman" w:hAnsi="Times New Roman" w:cs="Times New Roman"/>
                <w:sz w:val="24"/>
                <w:szCs w:val="24"/>
              </w:rPr>
              <w:t>Caputi’s</w:t>
            </w:r>
            <w:proofErr w:type="spellEnd"/>
            <w:r>
              <w:rPr>
                <w:rFonts w:ascii="Times New Roman" w:hAnsi="Times New Roman" w:cs="Times New Roman"/>
                <w:sz w:val="24"/>
                <w:szCs w:val="24"/>
              </w:rPr>
              <w:t xml:space="preserve"> How to Think Like a Nurse mode is used to teach students how to critically think and apply this thinking in clinical judgment. Critical thinking is noticing,</w:t>
            </w:r>
            <w:r w:rsidR="005E34CC" w:rsidRPr="00EC6AB8">
              <w:rPr>
                <w:rFonts w:ascii="Times New Roman" w:hAnsi="Times New Roman" w:cs="Times New Roman"/>
                <w:sz w:val="24"/>
                <w:szCs w:val="24"/>
              </w:rPr>
              <w:t xml:space="preserve"> interpret</w:t>
            </w:r>
            <w:r>
              <w:rPr>
                <w:rFonts w:ascii="Times New Roman" w:hAnsi="Times New Roman" w:cs="Times New Roman"/>
                <w:sz w:val="24"/>
                <w:szCs w:val="24"/>
              </w:rPr>
              <w:t>ing</w:t>
            </w:r>
            <w:r w:rsidR="00D47678" w:rsidRPr="00EC6AB8">
              <w:rPr>
                <w:rFonts w:ascii="Times New Roman" w:hAnsi="Times New Roman" w:cs="Times New Roman"/>
                <w:sz w:val="24"/>
                <w:szCs w:val="24"/>
              </w:rPr>
              <w:t>,</w:t>
            </w:r>
            <w:r>
              <w:rPr>
                <w:rFonts w:ascii="Times New Roman" w:hAnsi="Times New Roman" w:cs="Times New Roman"/>
                <w:sz w:val="24"/>
                <w:szCs w:val="24"/>
              </w:rPr>
              <w:t xml:space="preserve"> responding, and reflecting</w:t>
            </w:r>
            <w:r w:rsidR="005E34CC" w:rsidRPr="00EC6AB8">
              <w:rPr>
                <w:rFonts w:ascii="Times New Roman" w:hAnsi="Times New Roman" w:cs="Times New Roman"/>
                <w:sz w:val="24"/>
                <w:szCs w:val="24"/>
              </w:rPr>
              <w:t xml:space="preserve">. </w:t>
            </w:r>
            <w:r w:rsidR="00EA47C8" w:rsidRPr="00EC6AB8">
              <w:rPr>
                <w:rFonts w:ascii="Times New Roman" w:hAnsi="Times New Roman" w:cs="Times New Roman"/>
                <w:sz w:val="24"/>
                <w:szCs w:val="24"/>
              </w:rPr>
              <w:t>Lu</w:t>
            </w:r>
            <w:r>
              <w:rPr>
                <w:rFonts w:ascii="Times New Roman" w:hAnsi="Times New Roman" w:cs="Times New Roman"/>
                <w:sz w:val="24"/>
                <w:szCs w:val="24"/>
              </w:rPr>
              <w:t>pe sees a difference in student thinking in</w:t>
            </w:r>
            <w:r w:rsidR="00EA47C8" w:rsidRPr="00EC6AB8">
              <w:rPr>
                <w:rFonts w:ascii="Times New Roman" w:hAnsi="Times New Roman" w:cs="Times New Roman"/>
                <w:sz w:val="24"/>
                <w:szCs w:val="24"/>
              </w:rPr>
              <w:t xml:space="preserve"> theory and clinical. </w:t>
            </w:r>
            <w:r>
              <w:rPr>
                <w:rFonts w:ascii="Times New Roman" w:hAnsi="Times New Roman" w:cs="Times New Roman"/>
                <w:sz w:val="24"/>
                <w:szCs w:val="24"/>
              </w:rPr>
              <w:t xml:space="preserve">Critical thinking and concept maps are used throughout the program to promote clinical judgment. </w:t>
            </w:r>
          </w:p>
          <w:p w:rsidR="005E34CC" w:rsidRPr="00EC6AB8" w:rsidRDefault="005E34CC" w:rsidP="00742115">
            <w:pPr>
              <w:spacing w:line="276" w:lineRule="auto"/>
              <w:rPr>
                <w:rFonts w:ascii="Times New Roman" w:hAnsi="Times New Roman" w:cs="Times New Roman"/>
                <w:sz w:val="24"/>
                <w:szCs w:val="24"/>
              </w:rPr>
            </w:pPr>
          </w:p>
          <w:p w:rsidR="00D76A39" w:rsidRPr="00EC6AB8" w:rsidRDefault="00EA47C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Jef</w:t>
            </w:r>
            <w:r w:rsidR="00CA3FC1" w:rsidRPr="00EC6AB8">
              <w:rPr>
                <w:rFonts w:ascii="Times New Roman" w:hAnsi="Times New Roman" w:cs="Times New Roman"/>
                <w:sz w:val="24"/>
                <w:szCs w:val="24"/>
              </w:rPr>
              <w:t xml:space="preserve">f </w:t>
            </w:r>
            <w:r w:rsidR="00ED740A">
              <w:rPr>
                <w:rFonts w:ascii="Times New Roman" w:hAnsi="Times New Roman" w:cs="Times New Roman"/>
                <w:sz w:val="24"/>
                <w:szCs w:val="24"/>
              </w:rPr>
              <w:t>from SVMC would</w:t>
            </w:r>
            <w:r w:rsidR="00CA3FC1" w:rsidRPr="00EC6AB8">
              <w:rPr>
                <w:rFonts w:ascii="Times New Roman" w:hAnsi="Times New Roman" w:cs="Times New Roman"/>
                <w:sz w:val="24"/>
                <w:szCs w:val="24"/>
              </w:rPr>
              <w:t xml:space="preserve"> like to work together and </w:t>
            </w:r>
            <w:r w:rsidRPr="00EC6AB8">
              <w:rPr>
                <w:rFonts w:ascii="Times New Roman" w:hAnsi="Times New Roman" w:cs="Times New Roman"/>
                <w:sz w:val="24"/>
                <w:szCs w:val="24"/>
              </w:rPr>
              <w:t xml:space="preserve">bring </w:t>
            </w:r>
            <w:r w:rsidR="00CA3FC1" w:rsidRPr="00EC6AB8">
              <w:rPr>
                <w:rFonts w:ascii="Times New Roman" w:hAnsi="Times New Roman" w:cs="Times New Roman"/>
                <w:sz w:val="24"/>
                <w:szCs w:val="24"/>
              </w:rPr>
              <w:t xml:space="preserve">the </w:t>
            </w:r>
            <w:r w:rsidRPr="00EC6AB8">
              <w:rPr>
                <w:rFonts w:ascii="Times New Roman" w:hAnsi="Times New Roman" w:cs="Times New Roman"/>
                <w:sz w:val="24"/>
                <w:szCs w:val="24"/>
              </w:rPr>
              <w:t>nurses</w:t>
            </w:r>
            <w:r w:rsidR="00CA3FC1" w:rsidRPr="00EC6AB8">
              <w:rPr>
                <w:rFonts w:ascii="Times New Roman" w:hAnsi="Times New Roman" w:cs="Times New Roman"/>
                <w:sz w:val="24"/>
                <w:szCs w:val="24"/>
              </w:rPr>
              <w:t xml:space="preserve"> along in the hospitals who will be working with nurse students wh</w:t>
            </w:r>
            <w:r w:rsidR="00C80BF6" w:rsidRPr="00EC6AB8">
              <w:rPr>
                <w:rFonts w:ascii="Times New Roman" w:hAnsi="Times New Roman" w:cs="Times New Roman"/>
                <w:sz w:val="24"/>
                <w:szCs w:val="24"/>
              </w:rPr>
              <w:t>o are thinking a different way.</w:t>
            </w:r>
          </w:p>
          <w:p w:rsidR="00270C48" w:rsidRPr="00EC6AB8" w:rsidRDefault="00EA47C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lastRenderedPageBreak/>
              <w:t>Andre</w:t>
            </w:r>
            <w:r w:rsidR="00ED740A">
              <w:rPr>
                <w:rFonts w:ascii="Times New Roman" w:hAnsi="Times New Roman" w:cs="Times New Roman"/>
                <w:sz w:val="24"/>
                <w:szCs w:val="24"/>
              </w:rPr>
              <w:t xml:space="preserve">a from PDC asked to </w:t>
            </w:r>
            <w:r w:rsidR="003B5DB4" w:rsidRPr="00EC6AB8">
              <w:rPr>
                <w:rFonts w:ascii="Times New Roman" w:hAnsi="Times New Roman" w:cs="Times New Roman"/>
                <w:sz w:val="24"/>
                <w:szCs w:val="24"/>
              </w:rPr>
              <w:t xml:space="preserve">if they would be able to shadow a course to see </w:t>
            </w:r>
            <w:r w:rsidR="00D76A39" w:rsidRPr="00EC6AB8">
              <w:rPr>
                <w:rFonts w:ascii="Times New Roman" w:hAnsi="Times New Roman" w:cs="Times New Roman"/>
                <w:sz w:val="24"/>
                <w:szCs w:val="24"/>
              </w:rPr>
              <w:t>the concept maps</w:t>
            </w:r>
            <w:r w:rsidR="003B5DB4" w:rsidRPr="00EC6AB8">
              <w:rPr>
                <w:rFonts w:ascii="Times New Roman" w:hAnsi="Times New Roman" w:cs="Times New Roman"/>
                <w:sz w:val="24"/>
                <w:szCs w:val="24"/>
              </w:rPr>
              <w:t xml:space="preserve">. </w:t>
            </w:r>
          </w:p>
          <w:p w:rsidR="00D76A39" w:rsidRPr="00EC6AB8" w:rsidRDefault="00D76A39"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Andrea shared a training a course she attended </w:t>
            </w:r>
            <w:r w:rsidR="00D003B6" w:rsidRPr="00EC6AB8">
              <w:rPr>
                <w:rFonts w:ascii="Times New Roman" w:hAnsi="Times New Roman" w:cs="Times New Roman"/>
                <w:sz w:val="24"/>
                <w:szCs w:val="24"/>
              </w:rPr>
              <w:t xml:space="preserve">Training the Trainer </w:t>
            </w:r>
            <w:r w:rsidRPr="00EC6AB8">
              <w:rPr>
                <w:rFonts w:ascii="Times New Roman" w:hAnsi="Times New Roman" w:cs="Times New Roman"/>
                <w:sz w:val="24"/>
                <w:szCs w:val="24"/>
              </w:rPr>
              <w:t xml:space="preserve">$750 </w:t>
            </w:r>
            <w:r w:rsidR="00D003B6" w:rsidRPr="00EC6AB8">
              <w:rPr>
                <w:rFonts w:ascii="Times New Roman" w:hAnsi="Times New Roman" w:cs="Times New Roman"/>
                <w:sz w:val="24"/>
                <w:szCs w:val="24"/>
              </w:rPr>
              <w:t xml:space="preserve">for </w:t>
            </w:r>
            <w:r w:rsidRPr="00EC6AB8">
              <w:rPr>
                <w:rFonts w:ascii="Times New Roman" w:hAnsi="Times New Roman" w:cs="Times New Roman"/>
                <w:sz w:val="24"/>
                <w:szCs w:val="24"/>
              </w:rPr>
              <w:t xml:space="preserve">5 days in Sacramento. </w:t>
            </w:r>
          </w:p>
          <w:p w:rsidR="00D47678" w:rsidRPr="00EC6AB8" w:rsidRDefault="00D47678" w:rsidP="00742115">
            <w:pPr>
              <w:spacing w:line="276" w:lineRule="auto"/>
              <w:rPr>
                <w:rFonts w:ascii="Times New Roman" w:hAnsi="Times New Roman" w:cs="Times New Roman"/>
                <w:sz w:val="24"/>
                <w:szCs w:val="24"/>
              </w:rPr>
            </w:pPr>
          </w:p>
          <w:p w:rsidR="00BA18E8" w:rsidRPr="00EC6AB8" w:rsidRDefault="00D76A39"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BRN visit will be 1</w:t>
            </w:r>
            <w:r w:rsidRPr="00EC6AB8">
              <w:rPr>
                <w:rFonts w:ascii="Times New Roman" w:hAnsi="Times New Roman" w:cs="Times New Roman"/>
                <w:sz w:val="24"/>
                <w:szCs w:val="24"/>
                <w:vertAlign w:val="superscript"/>
              </w:rPr>
              <w:t>st</w:t>
            </w:r>
            <w:r w:rsidRPr="00EC6AB8">
              <w:rPr>
                <w:rFonts w:ascii="Times New Roman" w:hAnsi="Times New Roman" w:cs="Times New Roman"/>
                <w:sz w:val="24"/>
                <w:szCs w:val="24"/>
              </w:rPr>
              <w:t xml:space="preserve"> wee</w:t>
            </w:r>
            <w:r w:rsidR="00ED740A">
              <w:rPr>
                <w:rFonts w:ascii="Times New Roman" w:hAnsi="Times New Roman" w:cs="Times New Roman"/>
                <w:sz w:val="24"/>
                <w:szCs w:val="24"/>
              </w:rPr>
              <w:t xml:space="preserve">k of April. The BRN NEC will make site visits at </w:t>
            </w:r>
            <w:r w:rsidRPr="00EC6AB8">
              <w:rPr>
                <w:rFonts w:ascii="Times New Roman" w:hAnsi="Times New Roman" w:cs="Times New Roman"/>
                <w:sz w:val="24"/>
                <w:szCs w:val="24"/>
              </w:rPr>
              <w:t>Sierra View Medical Center</w:t>
            </w:r>
            <w:r w:rsidR="00ED740A">
              <w:rPr>
                <w:rFonts w:ascii="Times New Roman" w:hAnsi="Times New Roman" w:cs="Times New Roman"/>
                <w:sz w:val="24"/>
                <w:szCs w:val="24"/>
              </w:rPr>
              <w:t xml:space="preserve"> and Delano Regional Medical Center</w:t>
            </w:r>
            <w:r w:rsidRPr="00EC6AB8">
              <w:rPr>
                <w:rFonts w:ascii="Times New Roman" w:hAnsi="Times New Roman" w:cs="Times New Roman"/>
                <w:sz w:val="24"/>
                <w:szCs w:val="24"/>
              </w:rPr>
              <w:t xml:space="preserve">. </w:t>
            </w:r>
            <w:r w:rsidR="00D329AC" w:rsidRPr="00EC6AB8">
              <w:rPr>
                <w:rFonts w:ascii="Times New Roman" w:hAnsi="Times New Roman" w:cs="Times New Roman"/>
                <w:sz w:val="24"/>
                <w:szCs w:val="24"/>
              </w:rPr>
              <w:t xml:space="preserve">The visit will be for 3 days Wednesday, Thursday and Friday. </w:t>
            </w:r>
          </w:p>
        </w:tc>
        <w:tc>
          <w:tcPr>
            <w:tcW w:w="2335" w:type="dxa"/>
          </w:tcPr>
          <w:p w:rsidR="00194285" w:rsidRDefault="00194285"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Default="00ED740A" w:rsidP="00742115">
            <w:pPr>
              <w:pStyle w:val="NoSpacing"/>
              <w:spacing w:line="276" w:lineRule="auto"/>
              <w:rPr>
                <w:rFonts w:ascii="Times New Roman" w:hAnsi="Times New Roman"/>
                <w:sz w:val="24"/>
                <w:szCs w:val="24"/>
              </w:rPr>
            </w:pPr>
          </w:p>
          <w:p w:rsidR="00ED740A" w:rsidRPr="00EC6AB8" w:rsidRDefault="00ED740A" w:rsidP="00742115">
            <w:pPr>
              <w:pStyle w:val="NoSpacing"/>
              <w:spacing w:line="276" w:lineRule="auto"/>
              <w:rPr>
                <w:rFonts w:ascii="Times New Roman" w:hAnsi="Times New Roman"/>
                <w:sz w:val="24"/>
                <w:szCs w:val="24"/>
              </w:rPr>
            </w:pPr>
            <w:r>
              <w:rPr>
                <w:rFonts w:ascii="Times New Roman" w:hAnsi="Times New Roman"/>
                <w:sz w:val="24"/>
                <w:szCs w:val="24"/>
              </w:rPr>
              <w:t>Kim will provide additional information to clinical agencies as available.</w:t>
            </w:r>
          </w:p>
        </w:tc>
      </w:tr>
      <w:tr w:rsidR="00633AC5" w:rsidRPr="00EC6AB8" w:rsidTr="0020288B">
        <w:trPr>
          <w:jc w:val="center"/>
        </w:trPr>
        <w:tc>
          <w:tcPr>
            <w:tcW w:w="3145" w:type="dxa"/>
          </w:tcPr>
          <w:p w:rsidR="00633AC5" w:rsidRPr="00EC6AB8" w:rsidRDefault="00633AC5" w:rsidP="00742115">
            <w:pPr>
              <w:spacing w:line="276" w:lineRule="auto"/>
              <w:rPr>
                <w:rFonts w:ascii="Times New Roman" w:hAnsi="Times New Roman" w:cs="Times New Roman"/>
                <w:b/>
                <w:sz w:val="24"/>
                <w:szCs w:val="24"/>
              </w:rPr>
            </w:pPr>
            <w:r w:rsidRPr="00EC6AB8">
              <w:rPr>
                <w:rFonts w:ascii="Times New Roman" w:hAnsi="Times New Roman" w:cs="Times New Roman"/>
                <w:b/>
                <w:sz w:val="24"/>
                <w:szCs w:val="24"/>
              </w:rPr>
              <w:lastRenderedPageBreak/>
              <w:t xml:space="preserve">Employer </w:t>
            </w:r>
            <w:r w:rsidR="00AB3BC4" w:rsidRPr="00EC6AB8">
              <w:rPr>
                <w:rFonts w:ascii="Times New Roman" w:hAnsi="Times New Roman" w:cs="Times New Roman"/>
                <w:b/>
                <w:sz w:val="24"/>
                <w:szCs w:val="24"/>
              </w:rPr>
              <w:t xml:space="preserve">Satisfaction </w:t>
            </w:r>
            <w:r w:rsidRPr="00EC6AB8">
              <w:rPr>
                <w:rFonts w:ascii="Times New Roman" w:hAnsi="Times New Roman" w:cs="Times New Roman"/>
                <w:b/>
                <w:sz w:val="24"/>
                <w:szCs w:val="24"/>
              </w:rPr>
              <w:t>Surveys</w:t>
            </w:r>
          </w:p>
          <w:p w:rsidR="00633AC5" w:rsidRPr="00EC6AB8" w:rsidRDefault="00633AC5" w:rsidP="00742115">
            <w:pPr>
              <w:spacing w:line="276" w:lineRule="auto"/>
              <w:rPr>
                <w:rFonts w:ascii="Times New Roman" w:hAnsi="Times New Roman" w:cs="Times New Roman"/>
                <w:b/>
                <w:sz w:val="24"/>
                <w:szCs w:val="24"/>
              </w:rPr>
            </w:pPr>
          </w:p>
        </w:tc>
        <w:tc>
          <w:tcPr>
            <w:tcW w:w="7470" w:type="dxa"/>
          </w:tcPr>
          <w:p w:rsidR="00633AC5" w:rsidRPr="00EC6AB8" w:rsidRDefault="00C32BB3"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Distributed </w:t>
            </w:r>
          </w:p>
        </w:tc>
        <w:tc>
          <w:tcPr>
            <w:tcW w:w="2335" w:type="dxa"/>
          </w:tcPr>
          <w:p w:rsidR="00633AC5" w:rsidRPr="00EC6AB8" w:rsidRDefault="00633AC5" w:rsidP="00742115">
            <w:pPr>
              <w:pStyle w:val="NoSpacing"/>
              <w:spacing w:line="276" w:lineRule="auto"/>
              <w:rPr>
                <w:rFonts w:ascii="Times New Roman" w:hAnsi="Times New Roman"/>
                <w:sz w:val="24"/>
                <w:szCs w:val="24"/>
              </w:rPr>
            </w:pPr>
          </w:p>
        </w:tc>
      </w:tr>
      <w:tr w:rsidR="00BA18E8" w:rsidRPr="00EC6AB8" w:rsidTr="0020288B">
        <w:trPr>
          <w:jc w:val="center"/>
        </w:trPr>
        <w:tc>
          <w:tcPr>
            <w:tcW w:w="3145" w:type="dxa"/>
          </w:tcPr>
          <w:p w:rsidR="00633AC5" w:rsidRDefault="00BA18E8" w:rsidP="00742115">
            <w:pPr>
              <w:spacing w:line="276" w:lineRule="auto"/>
              <w:rPr>
                <w:rFonts w:ascii="Times New Roman" w:hAnsi="Times New Roman" w:cs="Times New Roman"/>
                <w:b/>
                <w:sz w:val="24"/>
                <w:szCs w:val="24"/>
              </w:rPr>
            </w:pPr>
            <w:r w:rsidRPr="00EC6AB8">
              <w:rPr>
                <w:rFonts w:ascii="Times New Roman" w:hAnsi="Times New Roman" w:cs="Times New Roman"/>
                <w:b/>
                <w:sz w:val="24"/>
                <w:szCs w:val="24"/>
              </w:rPr>
              <w:t>Other</w:t>
            </w:r>
          </w:p>
          <w:p w:rsidR="00063DAB" w:rsidRDefault="00063DAB" w:rsidP="00742115">
            <w:pPr>
              <w:spacing w:line="276" w:lineRule="auto"/>
              <w:rPr>
                <w:rFonts w:ascii="Times New Roman" w:hAnsi="Times New Roman" w:cs="Times New Roman"/>
                <w:b/>
                <w:sz w:val="24"/>
                <w:szCs w:val="24"/>
              </w:rPr>
            </w:pPr>
          </w:p>
          <w:p w:rsidR="00063DAB" w:rsidRPr="00063DAB" w:rsidRDefault="00063DAB" w:rsidP="00742115">
            <w:pPr>
              <w:spacing w:line="276" w:lineRule="auto"/>
              <w:rPr>
                <w:rFonts w:ascii="Times New Roman" w:hAnsi="Times New Roman" w:cs="Times New Roman"/>
                <w:sz w:val="24"/>
                <w:szCs w:val="24"/>
              </w:rPr>
            </w:pPr>
            <w:r w:rsidRPr="00063DAB">
              <w:rPr>
                <w:rFonts w:ascii="Times New Roman" w:hAnsi="Times New Roman" w:cs="Times New Roman"/>
                <w:sz w:val="24"/>
                <w:szCs w:val="24"/>
              </w:rPr>
              <w:t>Student Interns</w:t>
            </w:r>
            <w:r>
              <w:rPr>
                <w:rFonts w:ascii="Times New Roman" w:hAnsi="Times New Roman" w:cs="Times New Roman"/>
                <w:sz w:val="24"/>
                <w:szCs w:val="24"/>
              </w:rPr>
              <w:t>hip</w:t>
            </w: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Default="00063DAB" w:rsidP="00742115">
            <w:pPr>
              <w:spacing w:line="276" w:lineRule="auto"/>
              <w:rPr>
                <w:rFonts w:ascii="Times New Roman" w:hAnsi="Times New Roman" w:cs="Times New Roman"/>
                <w:b/>
                <w:sz w:val="24"/>
                <w:szCs w:val="24"/>
              </w:rPr>
            </w:pPr>
          </w:p>
          <w:p w:rsidR="00063DAB" w:rsidRPr="00EC6AB8" w:rsidRDefault="00063DAB" w:rsidP="00742115">
            <w:pPr>
              <w:spacing w:line="276" w:lineRule="auto"/>
              <w:rPr>
                <w:rFonts w:ascii="Times New Roman" w:hAnsi="Times New Roman" w:cs="Times New Roman"/>
                <w:b/>
                <w:sz w:val="24"/>
                <w:szCs w:val="24"/>
              </w:rPr>
            </w:pPr>
          </w:p>
          <w:p w:rsidR="00270C48" w:rsidRPr="00EC6AB8" w:rsidRDefault="00270C48"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 xml:space="preserve">New legislature </w:t>
            </w:r>
          </w:p>
          <w:p w:rsidR="00270C48" w:rsidRPr="00EC6AB8" w:rsidRDefault="00270C48" w:rsidP="00742115">
            <w:pPr>
              <w:spacing w:line="276" w:lineRule="auto"/>
              <w:rPr>
                <w:rFonts w:ascii="Times New Roman" w:hAnsi="Times New Roman" w:cs="Times New Roman"/>
                <w:b/>
                <w:sz w:val="24"/>
                <w:szCs w:val="24"/>
              </w:rPr>
            </w:pPr>
            <w:r w:rsidRPr="00EC6AB8">
              <w:rPr>
                <w:rFonts w:ascii="Times New Roman" w:hAnsi="Times New Roman" w:cs="Times New Roman"/>
                <w:sz w:val="24"/>
                <w:szCs w:val="24"/>
              </w:rPr>
              <w:t>Counting clinical hours for allied health</w:t>
            </w:r>
          </w:p>
        </w:tc>
        <w:tc>
          <w:tcPr>
            <w:tcW w:w="7470" w:type="dxa"/>
          </w:tcPr>
          <w:p w:rsidR="008A7CC4" w:rsidRPr="00EC6AB8" w:rsidRDefault="008A7CC4" w:rsidP="00742115">
            <w:pPr>
              <w:spacing w:line="276" w:lineRule="auto"/>
              <w:rPr>
                <w:rFonts w:ascii="Times New Roman" w:hAnsi="Times New Roman" w:cs="Times New Roman"/>
                <w:sz w:val="24"/>
                <w:szCs w:val="24"/>
              </w:rPr>
            </w:pPr>
          </w:p>
          <w:p w:rsidR="00063DAB" w:rsidRDefault="00063DAB" w:rsidP="00742115">
            <w:pPr>
              <w:spacing w:line="276" w:lineRule="auto"/>
              <w:rPr>
                <w:rFonts w:ascii="Times New Roman" w:hAnsi="Times New Roman" w:cs="Times New Roman"/>
                <w:sz w:val="24"/>
                <w:szCs w:val="24"/>
              </w:rPr>
            </w:pPr>
          </w:p>
          <w:p w:rsidR="00063DAB" w:rsidRDefault="00063DAB" w:rsidP="00063DAB">
            <w:pPr>
              <w:rPr>
                <w:rFonts w:ascii="Times New Roman" w:hAnsi="Times New Roman"/>
                <w:sz w:val="24"/>
                <w:szCs w:val="24"/>
              </w:rPr>
            </w:pPr>
            <w:r>
              <w:rPr>
                <w:rFonts w:ascii="Times New Roman" w:hAnsi="Times New Roman"/>
                <w:sz w:val="24"/>
                <w:szCs w:val="24"/>
              </w:rPr>
              <w:t xml:space="preserve">Discussion regarding whether the college could implement a student nurse internship rotation. Nurse managers at SVMC thought new graduates with 2-3 weeks of internship experience were better prepared and ready to take a full load of patients earlier than graduates without this experience. The traditional nurse internship course would not be feasible without adding units or taking hours away from existing clinical hours. A work experience or externship was discussed as a viable option. The nurse externship is a work study program. The hospital would interview, hire as RN aides, and find extern opportunity for students. The college would provide the course and instructor. </w:t>
            </w:r>
          </w:p>
          <w:p w:rsidR="00063DAB" w:rsidRDefault="00063DAB" w:rsidP="00742115">
            <w:pPr>
              <w:spacing w:line="276" w:lineRule="auto"/>
              <w:rPr>
                <w:rFonts w:ascii="Times New Roman" w:hAnsi="Times New Roman" w:cs="Times New Roman"/>
                <w:sz w:val="24"/>
                <w:szCs w:val="24"/>
              </w:rPr>
            </w:pPr>
          </w:p>
          <w:p w:rsidR="0044409D" w:rsidRPr="00EC6AB8" w:rsidRDefault="00D329AC" w:rsidP="00742115">
            <w:pPr>
              <w:spacing w:line="276" w:lineRule="auto"/>
              <w:rPr>
                <w:rFonts w:ascii="Times New Roman" w:hAnsi="Times New Roman" w:cs="Times New Roman"/>
                <w:sz w:val="24"/>
                <w:szCs w:val="24"/>
              </w:rPr>
            </w:pPr>
            <w:r w:rsidRPr="00EC6AB8">
              <w:rPr>
                <w:rFonts w:ascii="Times New Roman" w:hAnsi="Times New Roman" w:cs="Times New Roman"/>
                <w:sz w:val="24"/>
                <w:szCs w:val="24"/>
              </w:rPr>
              <w:t>Valerie</w:t>
            </w:r>
            <w:r w:rsidR="00ED740A">
              <w:rPr>
                <w:rFonts w:ascii="Times New Roman" w:hAnsi="Times New Roman" w:cs="Times New Roman"/>
                <w:sz w:val="24"/>
                <w:szCs w:val="24"/>
              </w:rPr>
              <w:t xml:space="preserve"> discussed </w:t>
            </w:r>
            <w:r w:rsidR="00283E20" w:rsidRPr="00EC6AB8">
              <w:rPr>
                <w:rFonts w:ascii="Times New Roman" w:hAnsi="Times New Roman" w:cs="Times New Roman"/>
                <w:sz w:val="24"/>
                <w:szCs w:val="24"/>
              </w:rPr>
              <w:t xml:space="preserve">new legislature </w:t>
            </w:r>
            <w:r w:rsidR="00D47678" w:rsidRPr="00EC6AB8">
              <w:rPr>
                <w:rFonts w:ascii="Times New Roman" w:hAnsi="Times New Roman" w:cs="Times New Roman"/>
                <w:sz w:val="24"/>
                <w:szCs w:val="24"/>
              </w:rPr>
              <w:t xml:space="preserve">that </w:t>
            </w:r>
            <w:r w:rsidR="00283E20" w:rsidRPr="00EC6AB8">
              <w:rPr>
                <w:rFonts w:ascii="Times New Roman" w:hAnsi="Times New Roman" w:cs="Times New Roman"/>
                <w:sz w:val="24"/>
                <w:szCs w:val="24"/>
              </w:rPr>
              <w:t xml:space="preserve">is </w:t>
            </w:r>
            <w:r w:rsidRPr="00EC6AB8">
              <w:rPr>
                <w:rFonts w:ascii="Times New Roman" w:hAnsi="Times New Roman" w:cs="Times New Roman"/>
                <w:sz w:val="24"/>
                <w:szCs w:val="24"/>
              </w:rPr>
              <w:t>coming</w:t>
            </w:r>
            <w:r w:rsidR="00AB3BC4" w:rsidRPr="00EC6AB8">
              <w:rPr>
                <w:rFonts w:ascii="Times New Roman" w:hAnsi="Times New Roman" w:cs="Times New Roman"/>
                <w:sz w:val="24"/>
                <w:szCs w:val="24"/>
              </w:rPr>
              <w:t xml:space="preserve"> from SCEU </w:t>
            </w:r>
            <w:r w:rsidRPr="00EC6AB8">
              <w:rPr>
                <w:rFonts w:ascii="Times New Roman" w:hAnsi="Times New Roman" w:cs="Times New Roman"/>
                <w:sz w:val="24"/>
                <w:szCs w:val="24"/>
              </w:rPr>
              <w:t>union state wide</w:t>
            </w:r>
            <w:r w:rsidR="00D47678" w:rsidRPr="00EC6AB8">
              <w:rPr>
                <w:rFonts w:ascii="Times New Roman" w:hAnsi="Times New Roman" w:cs="Times New Roman"/>
                <w:sz w:val="24"/>
                <w:szCs w:val="24"/>
              </w:rPr>
              <w:t>. The</w:t>
            </w:r>
            <w:r w:rsidRPr="00EC6AB8">
              <w:rPr>
                <w:rFonts w:ascii="Times New Roman" w:hAnsi="Times New Roman" w:cs="Times New Roman"/>
                <w:sz w:val="24"/>
                <w:szCs w:val="24"/>
              </w:rPr>
              <w:t xml:space="preserve"> new mandate starts 2019 </w:t>
            </w:r>
            <w:r w:rsidR="00283E20" w:rsidRPr="00EC6AB8">
              <w:rPr>
                <w:rFonts w:ascii="Times New Roman" w:hAnsi="Times New Roman" w:cs="Times New Roman"/>
                <w:sz w:val="24"/>
                <w:szCs w:val="24"/>
              </w:rPr>
              <w:t xml:space="preserve">were they </w:t>
            </w:r>
            <w:r w:rsidR="00D47678" w:rsidRPr="00EC6AB8">
              <w:rPr>
                <w:rFonts w:ascii="Times New Roman" w:hAnsi="Times New Roman" w:cs="Times New Roman"/>
                <w:sz w:val="24"/>
                <w:szCs w:val="24"/>
              </w:rPr>
              <w:t>want</w:t>
            </w:r>
            <w:r w:rsidR="00283E20" w:rsidRPr="00EC6AB8">
              <w:rPr>
                <w:rFonts w:ascii="Times New Roman" w:hAnsi="Times New Roman" w:cs="Times New Roman"/>
                <w:sz w:val="24"/>
                <w:szCs w:val="24"/>
              </w:rPr>
              <w:t xml:space="preserve"> to </w:t>
            </w:r>
            <w:r w:rsidRPr="00EC6AB8">
              <w:rPr>
                <w:rFonts w:ascii="Times New Roman" w:hAnsi="Times New Roman" w:cs="Times New Roman"/>
                <w:sz w:val="24"/>
                <w:szCs w:val="24"/>
              </w:rPr>
              <w:t>track total # of students</w:t>
            </w:r>
            <w:r w:rsidR="00283E20" w:rsidRPr="00EC6AB8">
              <w:rPr>
                <w:rFonts w:ascii="Times New Roman" w:hAnsi="Times New Roman" w:cs="Times New Roman"/>
                <w:sz w:val="24"/>
                <w:szCs w:val="24"/>
              </w:rPr>
              <w:t>,</w:t>
            </w:r>
            <w:r w:rsidRPr="00EC6AB8">
              <w:rPr>
                <w:rFonts w:ascii="Times New Roman" w:hAnsi="Times New Roman" w:cs="Times New Roman"/>
                <w:sz w:val="24"/>
                <w:szCs w:val="24"/>
              </w:rPr>
              <w:t xml:space="preserve"> # clinical hours</w:t>
            </w:r>
            <w:r w:rsidR="00283E20" w:rsidRPr="00EC6AB8">
              <w:rPr>
                <w:rFonts w:ascii="Times New Roman" w:hAnsi="Times New Roman" w:cs="Times New Roman"/>
                <w:sz w:val="24"/>
                <w:szCs w:val="24"/>
              </w:rPr>
              <w:t>,</w:t>
            </w:r>
            <w:r w:rsidRPr="00EC6AB8">
              <w:rPr>
                <w:rFonts w:ascii="Times New Roman" w:hAnsi="Times New Roman" w:cs="Times New Roman"/>
                <w:sz w:val="24"/>
                <w:szCs w:val="24"/>
              </w:rPr>
              <w:t xml:space="preserve"> #</w:t>
            </w:r>
            <w:r w:rsidR="00283E20" w:rsidRPr="00EC6AB8">
              <w:rPr>
                <w:rFonts w:ascii="Times New Roman" w:hAnsi="Times New Roman" w:cs="Times New Roman"/>
                <w:sz w:val="24"/>
                <w:szCs w:val="24"/>
              </w:rPr>
              <w:t xml:space="preserve"> </w:t>
            </w:r>
            <w:r w:rsidRPr="00EC6AB8">
              <w:rPr>
                <w:rFonts w:ascii="Times New Roman" w:hAnsi="Times New Roman" w:cs="Times New Roman"/>
                <w:sz w:val="24"/>
                <w:szCs w:val="24"/>
              </w:rPr>
              <w:t>clinical sites and ge</w:t>
            </w:r>
            <w:r w:rsidR="00283E20" w:rsidRPr="00EC6AB8">
              <w:rPr>
                <w:rFonts w:ascii="Times New Roman" w:hAnsi="Times New Roman" w:cs="Times New Roman"/>
                <w:sz w:val="24"/>
                <w:szCs w:val="24"/>
              </w:rPr>
              <w:t xml:space="preserve">t the IEN # employer numbers. </w:t>
            </w:r>
            <w:r w:rsidRPr="00EC6AB8">
              <w:rPr>
                <w:rFonts w:ascii="Times New Roman" w:hAnsi="Times New Roman" w:cs="Times New Roman"/>
                <w:sz w:val="24"/>
                <w:szCs w:val="24"/>
              </w:rPr>
              <w:t xml:space="preserve">Valerie will send out the report once </w:t>
            </w:r>
            <w:r w:rsidR="00283E20" w:rsidRPr="00EC6AB8">
              <w:rPr>
                <w:rFonts w:ascii="Times New Roman" w:hAnsi="Times New Roman" w:cs="Times New Roman"/>
                <w:sz w:val="24"/>
                <w:szCs w:val="24"/>
              </w:rPr>
              <w:t>it is</w:t>
            </w:r>
            <w:r w:rsidRPr="00EC6AB8">
              <w:rPr>
                <w:rFonts w:ascii="Times New Roman" w:hAnsi="Times New Roman" w:cs="Times New Roman"/>
                <w:sz w:val="24"/>
                <w:szCs w:val="24"/>
              </w:rPr>
              <w:t xml:space="preserve"> completed. </w:t>
            </w:r>
            <w:r w:rsidR="00283E20" w:rsidRPr="00EC6AB8">
              <w:rPr>
                <w:rFonts w:ascii="Times New Roman" w:hAnsi="Times New Roman" w:cs="Times New Roman"/>
                <w:sz w:val="24"/>
                <w:szCs w:val="24"/>
              </w:rPr>
              <w:t xml:space="preserve"> </w:t>
            </w:r>
          </w:p>
        </w:tc>
        <w:tc>
          <w:tcPr>
            <w:tcW w:w="2335" w:type="dxa"/>
          </w:tcPr>
          <w:p w:rsidR="00BA18E8" w:rsidRPr="00EC6AB8" w:rsidRDefault="00BA18E8" w:rsidP="00742115">
            <w:pPr>
              <w:pStyle w:val="NoSpacing"/>
              <w:spacing w:line="276" w:lineRule="auto"/>
              <w:rPr>
                <w:rFonts w:ascii="Times New Roman" w:hAnsi="Times New Roman"/>
                <w:sz w:val="24"/>
                <w:szCs w:val="24"/>
              </w:rPr>
            </w:pPr>
          </w:p>
          <w:p w:rsidR="00FA3BC7" w:rsidRPr="00EC6AB8" w:rsidRDefault="00FA3BC7" w:rsidP="00742115">
            <w:pPr>
              <w:pStyle w:val="NoSpacing"/>
              <w:spacing w:line="276" w:lineRule="auto"/>
              <w:rPr>
                <w:rFonts w:ascii="Times New Roman" w:hAnsi="Times New Roman"/>
                <w:sz w:val="24"/>
                <w:szCs w:val="24"/>
              </w:rPr>
            </w:pPr>
          </w:p>
          <w:p w:rsidR="00FA3BC7" w:rsidRPr="00EC6AB8" w:rsidRDefault="00063DAB" w:rsidP="00742115">
            <w:pPr>
              <w:pStyle w:val="NoSpacing"/>
              <w:spacing w:line="276" w:lineRule="auto"/>
              <w:rPr>
                <w:rFonts w:ascii="Times New Roman" w:hAnsi="Times New Roman"/>
                <w:sz w:val="24"/>
                <w:szCs w:val="24"/>
              </w:rPr>
            </w:pPr>
            <w:r>
              <w:rPr>
                <w:rFonts w:ascii="Times New Roman" w:hAnsi="Times New Roman"/>
                <w:sz w:val="24"/>
                <w:szCs w:val="24"/>
              </w:rPr>
              <w:t>Kim to meet with Division Chair, Lupe Guillen, regarding creating a nurse extern course and implementation.</w:t>
            </w:r>
          </w:p>
          <w:p w:rsidR="00FA3BC7" w:rsidRPr="00EC6AB8" w:rsidRDefault="00FA3BC7" w:rsidP="00742115">
            <w:pPr>
              <w:pStyle w:val="NoSpacing"/>
              <w:spacing w:line="276" w:lineRule="auto"/>
              <w:rPr>
                <w:rFonts w:ascii="Times New Roman" w:hAnsi="Times New Roman"/>
                <w:sz w:val="24"/>
                <w:szCs w:val="24"/>
              </w:rPr>
            </w:pPr>
          </w:p>
          <w:p w:rsidR="00FA3BC7" w:rsidRPr="00EC6AB8" w:rsidRDefault="00FA3BC7" w:rsidP="00742115">
            <w:pPr>
              <w:pStyle w:val="NoSpacing"/>
              <w:spacing w:line="276" w:lineRule="auto"/>
              <w:rPr>
                <w:rFonts w:ascii="Times New Roman" w:hAnsi="Times New Roman"/>
                <w:sz w:val="24"/>
                <w:szCs w:val="24"/>
              </w:rPr>
            </w:pPr>
          </w:p>
          <w:p w:rsidR="00FA3BC7" w:rsidRPr="00EC6AB8" w:rsidRDefault="00FA3BC7" w:rsidP="00742115">
            <w:pPr>
              <w:pStyle w:val="NoSpacing"/>
              <w:spacing w:line="276" w:lineRule="auto"/>
              <w:rPr>
                <w:rFonts w:ascii="Times New Roman" w:hAnsi="Times New Roman"/>
                <w:sz w:val="24"/>
                <w:szCs w:val="24"/>
              </w:rPr>
            </w:pPr>
          </w:p>
        </w:tc>
      </w:tr>
    </w:tbl>
    <w:p w:rsidR="00F46A5B" w:rsidRPr="004F1367" w:rsidRDefault="00F46A5B" w:rsidP="004F1367">
      <w:pPr>
        <w:rPr>
          <w:rFonts w:ascii="Times New Roman" w:hAnsi="Times New Roman" w:cs="Times New Roman"/>
        </w:rPr>
      </w:pPr>
    </w:p>
    <w:sectPr w:rsidR="00F46A5B" w:rsidRPr="004F1367" w:rsidSect="00F02E7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82" w:rsidRDefault="00450382" w:rsidP="00450382">
      <w:pPr>
        <w:spacing w:after="0" w:line="240" w:lineRule="auto"/>
      </w:pPr>
      <w:r>
        <w:separator/>
      </w:r>
    </w:p>
  </w:endnote>
  <w:endnote w:type="continuationSeparator" w:id="0">
    <w:p w:rsidR="00450382" w:rsidRDefault="00450382" w:rsidP="0045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17649"/>
      <w:docPartObj>
        <w:docPartGallery w:val="Page Numbers (Bottom of Page)"/>
        <w:docPartUnique/>
      </w:docPartObj>
    </w:sdtPr>
    <w:sdtEndPr>
      <w:rPr>
        <w:noProof/>
      </w:rPr>
    </w:sdtEndPr>
    <w:sdtContent>
      <w:p w:rsidR="00450382" w:rsidRDefault="00450382">
        <w:pPr>
          <w:pStyle w:val="Footer"/>
          <w:jc w:val="center"/>
        </w:pPr>
        <w:r>
          <w:fldChar w:fldCharType="begin"/>
        </w:r>
        <w:r>
          <w:instrText xml:space="preserve"> PAGE   \* MERGEFORMAT </w:instrText>
        </w:r>
        <w:r>
          <w:fldChar w:fldCharType="separate"/>
        </w:r>
        <w:r w:rsidR="00FC33B4">
          <w:rPr>
            <w:noProof/>
          </w:rPr>
          <w:t>7</w:t>
        </w:r>
        <w:r>
          <w:rPr>
            <w:noProof/>
          </w:rPr>
          <w:fldChar w:fldCharType="end"/>
        </w:r>
      </w:p>
    </w:sdtContent>
  </w:sdt>
  <w:p w:rsidR="00450382" w:rsidRDefault="0045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82" w:rsidRDefault="00450382" w:rsidP="00450382">
      <w:pPr>
        <w:spacing w:after="0" w:line="240" w:lineRule="auto"/>
      </w:pPr>
      <w:r>
        <w:separator/>
      </w:r>
    </w:p>
  </w:footnote>
  <w:footnote w:type="continuationSeparator" w:id="0">
    <w:p w:rsidR="00450382" w:rsidRDefault="00450382" w:rsidP="00450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5AA"/>
    <w:multiLevelType w:val="hybridMultilevel"/>
    <w:tmpl w:val="3512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2411"/>
    <w:multiLevelType w:val="hybridMultilevel"/>
    <w:tmpl w:val="AFF03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5B2E7C"/>
    <w:multiLevelType w:val="hybridMultilevel"/>
    <w:tmpl w:val="E714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C4B65"/>
    <w:multiLevelType w:val="hybridMultilevel"/>
    <w:tmpl w:val="3BC20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B74B5"/>
    <w:multiLevelType w:val="hybridMultilevel"/>
    <w:tmpl w:val="ED66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93FB4"/>
    <w:multiLevelType w:val="hybridMultilevel"/>
    <w:tmpl w:val="A224BC40"/>
    <w:lvl w:ilvl="0" w:tplc="AAB8DB1E">
      <w:start w:val="3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F04EF9"/>
    <w:multiLevelType w:val="hybridMultilevel"/>
    <w:tmpl w:val="CAA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30F5"/>
    <w:multiLevelType w:val="hybridMultilevel"/>
    <w:tmpl w:val="7BF4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61BB"/>
    <w:multiLevelType w:val="hybridMultilevel"/>
    <w:tmpl w:val="1532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F6D36"/>
    <w:multiLevelType w:val="hybridMultilevel"/>
    <w:tmpl w:val="788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F2452"/>
    <w:multiLevelType w:val="hybridMultilevel"/>
    <w:tmpl w:val="3542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32C04"/>
    <w:multiLevelType w:val="hybridMultilevel"/>
    <w:tmpl w:val="BF7EB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22200"/>
    <w:multiLevelType w:val="hybridMultilevel"/>
    <w:tmpl w:val="58AAE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5271B"/>
    <w:multiLevelType w:val="hybridMultilevel"/>
    <w:tmpl w:val="AF284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7A09D3"/>
    <w:multiLevelType w:val="hybridMultilevel"/>
    <w:tmpl w:val="466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44CA5"/>
    <w:multiLevelType w:val="hybridMultilevel"/>
    <w:tmpl w:val="CEC4C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921B91"/>
    <w:multiLevelType w:val="hybridMultilevel"/>
    <w:tmpl w:val="7C70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1DA6"/>
    <w:multiLevelType w:val="hybridMultilevel"/>
    <w:tmpl w:val="BFFE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4"/>
  </w:num>
  <w:num w:numId="6">
    <w:abstractNumId w:val="14"/>
  </w:num>
  <w:num w:numId="7">
    <w:abstractNumId w:val="6"/>
  </w:num>
  <w:num w:numId="8">
    <w:abstractNumId w:val="9"/>
  </w:num>
  <w:num w:numId="9">
    <w:abstractNumId w:val="1"/>
  </w:num>
  <w:num w:numId="10">
    <w:abstractNumId w:val="10"/>
  </w:num>
  <w:num w:numId="11">
    <w:abstractNumId w:val="12"/>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NTCxMDQ3MzS2MDRS0lEKTi0uzszPAykwrAUAmtnJAiwAAAA="/>
  </w:docVars>
  <w:rsids>
    <w:rsidRoot w:val="00F02E78"/>
    <w:rsid w:val="00001049"/>
    <w:rsid w:val="0000254F"/>
    <w:rsid w:val="00011440"/>
    <w:rsid w:val="000240D9"/>
    <w:rsid w:val="0003234C"/>
    <w:rsid w:val="00045C89"/>
    <w:rsid w:val="00054B28"/>
    <w:rsid w:val="00057BF7"/>
    <w:rsid w:val="00063DAB"/>
    <w:rsid w:val="000843CA"/>
    <w:rsid w:val="000A7F78"/>
    <w:rsid w:val="000B4935"/>
    <w:rsid w:val="000D566D"/>
    <w:rsid w:val="000E552B"/>
    <w:rsid w:val="000E73BF"/>
    <w:rsid w:val="000F16B0"/>
    <w:rsid w:val="00101324"/>
    <w:rsid w:val="00120207"/>
    <w:rsid w:val="0012166A"/>
    <w:rsid w:val="001226C1"/>
    <w:rsid w:val="0012395B"/>
    <w:rsid w:val="00123C57"/>
    <w:rsid w:val="00123D22"/>
    <w:rsid w:val="001307D3"/>
    <w:rsid w:val="00181EB0"/>
    <w:rsid w:val="001824FB"/>
    <w:rsid w:val="00185DD7"/>
    <w:rsid w:val="00193886"/>
    <w:rsid w:val="00194285"/>
    <w:rsid w:val="001A102D"/>
    <w:rsid w:val="001B05C4"/>
    <w:rsid w:val="001B551E"/>
    <w:rsid w:val="001D7215"/>
    <w:rsid w:val="001E0417"/>
    <w:rsid w:val="001F4985"/>
    <w:rsid w:val="00201CF2"/>
    <w:rsid w:val="0020288B"/>
    <w:rsid w:val="0020359C"/>
    <w:rsid w:val="00216F03"/>
    <w:rsid w:val="0022309C"/>
    <w:rsid w:val="00223CDF"/>
    <w:rsid w:val="0022757D"/>
    <w:rsid w:val="002324C9"/>
    <w:rsid w:val="00232A68"/>
    <w:rsid w:val="00236D7B"/>
    <w:rsid w:val="00244201"/>
    <w:rsid w:val="0025717F"/>
    <w:rsid w:val="002653C4"/>
    <w:rsid w:val="00267FC8"/>
    <w:rsid w:val="00270C48"/>
    <w:rsid w:val="00283E20"/>
    <w:rsid w:val="002B3EB8"/>
    <w:rsid w:val="002C14CB"/>
    <w:rsid w:val="002C1FD7"/>
    <w:rsid w:val="002C2608"/>
    <w:rsid w:val="002D7A77"/>
    <w:rsid w:val="002E01C2"/>
    <w:rsid w:val="002E458B"/>
    <w:rsid w:val="002F10A8"/>
    <w:rsid w:val="002F4F83"/>
    <w:rsid w:val="00303F73"/>
    <w:rsid w:val="003135E5"/>
    <w:rsid w:val="003324C3"/>
    <w:rsid w:val="00345F85"/>
    <w:rsid w:val="00346FA4"/>
    <w:rsid w:val="0035594E"/>
    <w:rsid w:val="00380B0A"/>
    <w:rsid w:val="003940E3"/>
    <w:rsid w:val="003B09CC"/>
    <w:rsid w:val="003B5DB4"/>
    <w:rsid w:val="003C3C97"/>
    <w:rsid w:val="003E20F8"/>
    <w:rsid w:val="003E45BD"/>
    <w:rsid w:val="003F0437"/>
    <w:rsid w:val="003F3C2A"/>
    <w:rsid w:val="003F5AC2"/>
    <w:rsid w:val="003F776F"/>
    <w:rsid w:val="004078EB"/>
    <w:rsid w:val="004279A3"/>
    <w:rsid w:val="0043039D"/>
    <w:rsid w:val="00431A44"/>
    <w:rsid w:val="00433CE7"/>
    <w:rsid w:val="00435ADC"/>
    <w:rsid w:val="00436E9E"/>
    <w:rsid w:val="0044347C"/>
    <w:rsid w:val="0044409D"/>
    <w:rsid w:val="00450382"/>
    <w:rsid w:val="004503D6"/>
    <w:rsid w:val="00450540"/>
    <w:rsid w:val="0046612D"/>
    <w:rsid w:val="00470051"/>
    <w:rsid w:val="00477ABA"/>
    <w:rsid w:val="00483683"/>
    <w:rsid w:val="004B413D"/>
    <w:rsid w:val="004C3D4F"/>
    <w:rsid w:val="004C61BB"/>
    <w:rsid w:val="004D4755"/>
    <w:rsid w:val="004D783B"/>
    <w:rsid w:val="004E4371"/>
    <w:rsid w:val="004E6F5D"/>
    <w:rsid w:val="004F1367"/>
    <w:rsid w:val="005013A3"/>
    <w:rsid w:val="005016EA"/>
    <w:rsid w:val="00502165"/>
    <w:rsid w:val="00502561"/>
    <w:rsid w:val="005039E7"/>
    <w:rsid w:val="00505EC8"/>
    <w:rsid w:val="00512D52"/>
    <w:rsid w:val="005226B6"/>
    <w:rsid w:val="005263B6"/>
    <w:rsid w:val="00526799"/>
    <w:rsid w:val="00543B9F"/>
    <w:rsid w:val="00581087"/>
    <w:rsid w:val="00582225"/>
    <w:rsid w:val="005B1178"/>
    <w:rsid w:val="005D2257"/>
    <w:rsid w:val="005D3271"/>
    <w:rsid w:val="005D3F29"/>
    <w:rsid w:val="005D4277"/>
    <w:rsid w:val="005D4D4A"/>
    <w:rsid w:val="005E34CC"/>
    <w:rsid w:val="005F07E3"/>
    <w:rsid w:val="005F5DF0"/>
    <w:rsid w:val="00602DDC"/>
    <w:rsid w:val="00621C61"/>
    <w:rsid w:val="00625901"/>
    <w:rsid w:val="00633AC5"/>
    <w:rsid w:val="0063424C"/>
    <w:rsid w:val="006520E5"/>
    <w:rsid w:val="006642FD"/>
    <w:rsid w:val="006673CE"/>
    <w:rsid w:val="00667511"/>
    <w:rsid w:val="00676148"/>
    <w:rsid w:val="006851C3"/>
    <w:rsid w:val="006B3EE1"/>
    <w:rsid w:val="006C03AB"/>
    <w:rsid w:val="006E640D"/>
    <w:rsid w:val="00706F9A"/>
    <w:rsid w:val="007318B5"/>
    <w:rsid w:val="00734823"/>
    <w:rsid w:val="00742115"/>
    <w:rsid w:val="00754BE1"/>
    <w:rsid w:val="0075632D"/>
    <w:rsid w:val="00775992"/>
    <w:rsid w:val="00784943"/>
    <w:rsid w:val="00787C2D"/>
    <w:rsid w:val="007A44A7"/>
    <w:rsid w:val="007A61D8"/>
    <w:rsid w:val="007A6858"/>
    <w:rsid w:val="007C2B3D"/>
    <w:rsid w:val="007C5738"/>
    <w:rsid w:val="007D2972"/>
    <w:rsid w:val="007F0BB0"/>
    <w:rsid w:val="007F46CE"/>
    <w:rsid w:val="008054C5"/>
    <w:rsid w:val="00806E67"/>
    <w:rsid w:val="00810949"/>
    <w:rsid w:val="00814B41"/>
    <w:rsid w:val="0083359D"/>
    <w:rsid w:val="008425A6"/>
    <w:rsid w:val="008435B7"/>
    <w:rsid w:val="00845AE9"/>
    <w:rsid w:val="00850796"/>
    <w:rsid w:val="00851C22"/>
    <w:rsid w:val="00851F5A"/>
    <w:rsid w:val="008548AF"/>
    <w:rsid w:val="00855DE7"/>
    <w:rsid w:val="0085731C"/>
    <w:rsid w:val="00872A27"/>
    <w:rsid w:val="00893656"/>
    <w:rsid w:val="008A5C43"/>
    <w:rsid w:val="008A7CC4"/>
    <w:rsid w:val="008B1F4B"/>
    <w:rsid w:val="008B50D9"/>
    <w:rsid w:val="008C1391"/>
    <w:rsid w:val="008C472D"/>
    <w:rsid w:val="008D4165"/>
    <w:rsid w:val="008E2F4A"/>
    <w:rsid w:val="008F1577"/>
    <w:rsid w:val="008F5810"/>
    <w:rsid w:val="009069CF"/>
    <w:rsid w:val="00917B9C"/>
    <w:rsid w:val="00924E9B"/>
    <w:rsid w:val="00944EAC"/>
    <w:rsid w:val="00945BB2"/>
    <w:rsid w:val="00951702"/>
    <w:rsid w:val="00953D62"/>
    <w:rsid w:val="00960274"/>
    <w:rsid w:val="009734BA"/>
    <w:rsid w:val="00975858"/>
    <w:rsid w:val="00976AAD"/>
    <w:rsid w:val="00977F28"/>
    <w:rsid w:val="00983904"/>
    <w:rsid w:val="009844B2"/>
    <w:rsid w:val="00993844"/>
    <w:rsid w:val="009960DE"/>
    <w:rsid w:val="009A0C24"/>
    <w:rsid w:val="009A6BD3"/>
    <w:rsid w:val="009B127C"/>
    <w:rsid w:val="009B4A67"/>
    <w:rsid w:val="009C26DF"/>
    <w:rsid w:val="009C55C1"/>
    <w:rsid w:val="009C7A67"/>
    <w:rsid w:val="009E0238"/>
    <w:rsid w:val="009F5A61"/>
    <w:rsid w:val="00A0332B"/>
    <w:rsid w:val="00A06592"/>
    <w:rsid w:val="00A06799"/>
    <w:rsid w:val="00A12B99"/>
    <w:rsid w:val="00A12F8D"/>
    <w:rsid w:val="00A17620"/>
    <w:rsid w:val="00A360C9"/>
    <w:rsid w:val="00A44100"/>
    <w:rsid w:val="00A73796"/>
    <w:rsid w:val="00A873F3"/>
    <w:rsid w:val="00A90234"/>
    <w:rsid w:val="00A95234"/>
    <w:rsid w:val="00AB00EF"/>
    <w:rsid w:val="00AB3BC4"/>
    <w:rsid w:val="00AF26E8"/>
    <w:rsid w:val="00B00901"/>
    <w:rsid w:val="00B03FB9"/>
    <w:rsid w:val="00B11E89"/>
    <w:rsid w:val="00B271C0"/>
    <w:rsid w:val="00B31501"/>
    <w:rsid w:val="00B50F8B"/>
    <w:rsid w:val="00B558AD"/>
    <w:rsid w:val="00B8114B"/>
    <w:rsid w:val="00B84733"/>
    <w:rsid w:val="00B91DD7"/>
    <w:rsid w:val="00B93887"/>
    <w:rsid w:val="00B94E24"/>
    <w:rsid w:val="00BA18E8"/>
    <w:rsid w:val="00BA57C6"/>
    <w:rsid w:val="00BB1CC7"/>
    <w:rsid w:val="00BB5DA1"/>
    <w:rsid w:val="00BC71C5"/>
    <w:rsid w:val="00BD7D82"/>
    <w:rsid w:val="00BE02BC"/>
    <w:rsid w:val="00BE14DA"/>
    <w:rsid w:val="00BE19BC"/>
    <w:rsid w:val="00BE1DFE"/>
    <w:rsid w:val="00C00411"/>
    <w:rsid w:val="00C122D4"/>
    <w:rsid w:val="00C15415"/>
    <w:rsid w:val="00C220CA"/>
    <w:rsid w:val="00C2554C"/>
    <w:rsid w:val="00C26A87"/>
    <w:rsid w:val="00C32BB3"/>
    <w:rsid w:val="00C47787"/>
    <w:rsid w:val="00C5668A"/>
    <w:rsid w:val="00C57109"/>
    <w:rsid w:val="00C60AB0"/>
    <w:rsid w:val="00C62A79"/>
    <w:rsid w:val="00C675AC"/>
    <w:rsid w:val="00C80BF6"/>
    <w:rsid w:val="00C82DA6"/>
    <w:rsid w:val="00C91C01"/>
    <w:rsid w:val="00C927F4"/>
    <w:rsid w:val="00CA0B3C"/>
    <w:rsid w:val="00CA3FC1"/>
    <w:rsid w:val="00CD5CA7"/>
    <w:rsid w:val="00CD5CC0"/>
    <w:rsid w:val="00D003B6"/>
    <w:rsid w:val="00D03026"/>
    <w:rsid w:val="00D0330A"/>
    <w:rsid w:val="00D14AE9"/>
    <w:rsid w:val="00D242E8"/>
    <w:rsid w:val="00D260D4"/>
    <w:rsid w:val="00D329AC"/>
    <w:rsid w:val="00D4133C"/>
    <w:rsid w:val="00D47448"/>
    <w:rsid w:val="00D47678"/>
    <w:rsid w:val="00D60729"/>
    <w:rsid w:val="00D76A39"/>
    <w:rsid w:val="00D77940"/>
    <w:rsid w:val="00D80B85"/>
    <w:rsid w:val="00DA30CD"/>
    <w:rsid w:val="00DA7A7C"/>
    <w:rsid w:val="00DB4D53"/>
    <w:rsid w:val="00DD657D"/>
    <w:rsid w:val="00DE77CC"/>
    <w:rsid w:val="00DF395D"/>
    <w:rsid w:val="00DF40E0"/>
    <w:rsid w:val="00E03774"/>
    <w:rsid w:val="00E1360E"/>
    <w:rsid w:val="00E236EB"/>
    <w:rsid w:val="00E258BA"/>
    <w:rsid w:val="00E27095"/>
    <w:rsid w:val="00E30903"/>
    <w:rsid w:val="00E32AC1"/>
    <w:rsid w:val="00E44CE3"/>
    <w:rsid w:val="00E45EEC"/>
    <w:rsid w:val="00E56363"/>
    <w:rsid w:val="00E57A23"/>
    <w:rsid w:val="00E64C30"/>
    <w:rsid w:val="00E65A55"/>
    <w:rsid w:val="00E7452D"/>
    <w:rsid w:val="00E9343B"/>
    <w:rsid w:val="00E96E97"/>
    <w:rsid w:val="00EA47C8"/>
    <w:rsid w:val="00EA4C8D"/>
    <w:rsid w:val="00EB11B6"/>
    <w:rsid w:val="00EC4B64"/>
    <w:rsid w:val="00EC6AB8"/>
    <w:rsid w:val="00ED5D61"/>
    <w:rsid w:val="00ED740A"/>
    <w:rsid w:val="00EE1572"/>
    <w:rsid w:val="00EE3B01"/>
    <w:rsid w:val="00F02E78"/>
    <w:rsid w:val="00F11136"/>
    <w:rsid w:val="00F13379"/>
    <w:rsid w:val="00F14D11"/>
    <w:rsid w:val="00F325EB"/>
    <w:rsid w:val="00F46A5B"/>
    <w:rsid w:val="00F52B6A"/>
    <w:rsid w:val="00F55CB9"/>
    <w:rsid w:val="00F65C7C"/>
    <w:rsid w:val="00F6788E"/>
    <w:rsid w:val="00F71DEA"/>
    <w:rsid w:val="00F8070A"/>
    <w:rsid w:val="00FA3BC7"/>
    <w:rsid w:val="00FA3DD9"/>
    <w:rsid w:val="00FA6E98"/>
    <w:rsid w:val="00FC031B"/>
    <w:rsid w:val="00FC33B4"/>
    <w:rsid w:val="00F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5C4B4-6049-440D-8917-F7F8607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E78"/>
    <w:pPr>
      <w:spacing w:after="0" w:line="240" w:lineRule="auto"/>
    </w:pPr>
    <w:rPr>
      <w:rFonts w:ascii="Calibri" w:eastAsia="Calibri" w:hAnsi="Calibri" w:cs="Times New Roman"/>
    </w:rPr>
  </w:style>
  <w:style w:type="table" w:styleId="TableGrid">
    <w:name w:val="Table Grid"/>
    <w:basedOn w:val="TableNormal"/>
    <w:uiPriority w:val="59"/>
    <w:rsid w:val="00F02E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72D"/>
    <w:rPr>
      <w:rFonts w:ascii="Tahoma" w:hAnsi="Tahoma" w:cs="Tahoma"/>
      <w:sz w:val="16"/>
      <w:szCs w:val="16"/>
    </w:rPr>
  </w:style>
  <w:style w:type="paragraph" w:styleId="ListParagraph">
    <w:name w:val="List Paragraph"/>
    <w:basedOn w:val="Normal"/>
    <w:uiPriority w:val="34"/>
    <w:qFormat/>
    <w:rsid w:val="00A0332B"/>
    <w:pPr>
      <w:ind w:left="720"/>
      <w:contextualSpacing/>
    </w:pPr>
  </w:style>
  <w:style w:type="character" w:styleId="Hyperlink">
    <w:name w:val="Hyperlink"/>
    <w:basedOn w:val="DefaultParagraphFont"/>
    <w:uiPriority w:val="99"/>
    <w:unhideWhenUsed/>
    <w:rsid w:val="00B94E24"/>
    <w:rPr>
      <w:color w:val="0000FF" w:themeColor="hyperlink"/>
      <w:u w:val="single"/>
    </w:rPr>
  </w:style>
  <w:style w:type="paragraph" w:styleId="Header">
    <w:name w:val="header"/>
    <w:basedOn w:val="Normal"/>
    <w:link w:val="HeaderChar"/>
    <w:uiPriority w:val="99"/>
    <w:unhideWhenUsed/>
    <w:rsid w:val="0045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82"/>
  </w:style>
  <w:style w:type="paragraph" w:styleId="Footer">
    <w:name w:val="footer"/>
    <w:basedOn w:val="Normal"/>
    <w:link w:val="FooterChar"/>
    <w:uiPriority w:val="99"/>
    <w:unhideWhenUsed/>
    <w:rsid w:val="0045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2505">
      <w:bodyDiv w:val="1"/>
      <w:marLeft w:val="0"/>
      <w:marRight w:val="0"/>
      <w:marTop w:val="0"/>
      <w:marBottom w:val="0"/>
      <w:divBdr>
        <w:top w:val="none" w:sz="0" w:space="0" w:color="auto"/>
        <w:left w:val="none" w:sz="0" w:space="0" w:color="auto"/>
        <w:bottom w:val="none" w:sz="0" w:space="0" w:color="auto"/>
        <w:right w:val="none" w:sz="0" w:space="0" w:color="auto"/>
      </w:divBdr>
    </w:div>
    <w:div w:id="9491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ervillecollege.edu/healthcareers/healthcare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8D7D-D88A-4E2A-A25D-E5B8FCAF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Judy Fallert</cp:lastModifiedBy>
  <cp:revision>2</cp:revision>
  <cp:lastPrinted>2019-03-19T23:40:00Z</cp:lastPrinted>
  <dcterms:created xsi:type="dcterms:W3CDTF">2021-10-19T21:54:00Z</dcterms:created>
  <dcterms:modified xsi:type="dcterms:W3CDTF">2021-10-19T21:54:00Z</dcterms:modified>
</cp:coreProperties>
</file>