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716" w:rsidRDefault="00F20716" w:rsidP="00F20716">
      <w:pPr>
        <w:pStyle w:val="Heading1"/>
      </w:pPr>
      <w:r>
        <w:t>Distance Education Committee</w:t>
      </w:r>
      <w:r w:rsidR="00656D2C">
        <w:br/>
      </w:r>
      <w:r>
        <w:t xml:space="preserve">Meeting </w:t>
      </w:r>
      <w:r w:rsidR="00415C2A">
        <w:t>Minutes</w:t>
      </w:r>
    </w:p>
    <w:p w:rsidR="00656D2C" w:rsidRDefault="00415C2A" w:rsidP="00656D2C">
      <w:pPr>
        <w:pStyle w:val="Heading2"/>
        <w:rPr>
          <w:noProof/>
        </w:rPr>
      </w:pPr>
      <w:r>
        <w:rPr>
          <w:noProof/>
        </w:rPr>
        <w:t>From</w:t>
      </w:r>
      <w:r w:rsidR="00AA6CE4">
        <w:rPr>
          <w:noProof/>
        </w:rPr>
        <w:t xml:space="preserve"> </w:t>
      </w:r>
      <w:r w:rsidR="00B945F3">
        <w:rPr>
          <w:noProof/>
        </w:rPr>
        <w:t>2</w:t>
      </w:r>
      <w:r w:rsidR="00AF2D22">
        <w:rPr>
          <w:noProof/>
        </w:rPr>
        <w:t>/</w:t>
      </w:r>
      <w:r w:rsidR="009E0CF3">
        <w:rPr>
          <w:noProof/>
        </w:rPr>
        <w:t>2</w:t>
      </w:r>
      <w:r w:rsidR="00B945F3">
        <w:rPr>
          <w:noProof/>
        </w:rPr>
        <w:t>3</w:t>
      </w:r>
      <w:r w:rsidR="00AF2D22">
        <w:rPr>
          <w:noProof/>
        </w:rPr>
        <w:t>/1</w:t>
      </w:r>
      <w:r w:rsidR="00FA7CA5">
        <w:rPr>
          <w:noProof/>
        </w:rPr>
        <w:t>7</w:t>
      </w:r>
    </w:p>
    <w:p w:rsidR="00D4133E" w:rsidRDefault="00415C2A" w:rsidP="00415C2A">
      <w:pPr>
        <w:spacing w:after="480"/>
        <w:ind w:left="360"/>
      </w:pPr>
      <w:r>
        <w:t>Present: Rebecca Baird, Tom Fiormonti,</w:t>
      </w:r>
      <w:r w:rsidRPr="00F23B39">
        <w:t xml:space="preserve"> </w:t>
      </w:r>
      <w:r>
        <w:t>Sarah Phinney</w:t>
      </w:r>
    </w:p>
    <w:p w:rsidR="00B61DD8" w:rsidRDefault="009C77A5" w:rsidP="00E9607C">
      <w:pPr>
        <w:pStyle w:val="ListParagraph"/>
        <w:numPr>
          <w:ilvl w:val="0"/>
          <w:numId w:val="1"/>
        </w:numPr>
        <w:spacing w:after="480" w:line="240" w:lineRule="auto"/>
        <w:contextualSpacing w:val="0"/>
      </w:pPr>
      <w:r w:rsidRPr="006D5538">
        <w:rPr>
          <w:b/>
        </w:rPr>
        <w:t>Minutes</w:t>
      </w:r>
      <w:r>
        <w:t xml:space="preserve"> from the</w:t>
      </w:r>
      <w:r w:rsidR="00EC594F">
        <w:t xml:space="preserve"> 1</w:t>
      </w:r>
      <w:r w:rsidR="003A5F82">
        <w:t>/</w:t>
      </w:r>
      <w:r w:rsidR="00EC594F">
        <w:t>26/17</w:t>
      </w:r>
      <w:r w:rsidR="00057C03">
        <w:t xml:space="preserve"> </w:t>
      </w:r>
      <w:r>
        <w:t>meeting were approved.</w:t>
      </w:r>
    </w:p>
    <w:p w:rsidR="00AD437E" w:rsidRDefault="00057C03" w:rsidP="00042DE8">
      <w:pPr>
        <w:pStyle w:val="ListParagraph"/>
        <w:numPr>
          <w:ilvl w:val="0"/>
          <w:numId w:val="1"/>
        </w:numPr>
        <w:spacing w:after="480" w:line="240" w:lineRule="auto"/>
        <w:contextualSpacing w:val="0"/>
      </w:pPr>
      <w:r w:rsidRPr="006D5538">
        <w:rPr>
          <w:b/>
        </w:rPr>
        <w:t>Faculty Evaluation Form</w:t>
      </w:r>
      <w:r w:rsidR="00BC536F" w:rsidRPr="006D5538">
        <w:rPr>
          <w:b/>
        </w:rPr>
        <w:t xml:space="preserve"> suggestions</w:t>
      </w:r>
      <w:r w:rsidR="00A12423" w:rsidRPr="006D5538">
        <w:rPr>
          <w:b/>
        </w:rPr>
        <w:t xml:space="preserve"> and feedback</w:t>
      </w:r>
      <w:r w:rsidR="00A12423">
        <w:t xml:space="preserve"> – </w:t>
      </w:r>
      <w:r w:rsidR="009C77A5">
        <w:t>Sarah shared feedback</w:t>
      </w:r>
      <w:r w:rsidR="006D5538">
        <w:t xml:space="preserve"> she got</w:t>
      </w:r>
      <w:r w:rsidR="009C77A5">
        <w:t xml:space="preserve"> from BC and CC</w:t>
      </w:r>
      <w:r w:rsidR="006D5538">
        <w:t xml:space="preserve"> on our suggestions for changing the online faculty evaluation form</w:t>
      </w:r>
      <w:r w:rsidR="009C77A5">
        <w:t>. The general feeling from both colleges was that they agreed with addition of ensuring online courses have the syllabus in the college supported LMS. They generally agreed with the idea of having something in the evaluation regarding regular effective contact, but were uncomfortable with vague wording. One suggestion was to link to the board policy on the matter.</w:t>
      </w:r>
      <w:r w:rsidR="006042FF">
        <w:t xml:space="preserve"> The </w:t>
      </w:r>
      <w:r w:rsidR="00F13AEA">
        <w:t>committee</w:t>
      </w:r>
      <w:r w:rsidR="006042FF">
        <w:t xml:space="preserve"> agreed to discuss at the next meeting whether or not to keep the suggestions as is or modify them. In the interim, it was suggested that we seek further input from PC faculty.</w:t>
      </w:r>
    </w:p>
    <w:p w:rsidR="0015265A" w:rsidRDefault="002E36D0" w:rsidP="00195C9C">
      <w:pPr>
        <w:pStyle w:val="ListParagraph"/>
        <w:numPr>
          <w:ilvl w:val="0"/>
          <w:numId w:val="1"/>
        </w:numPr>
        <w:spacing w:after="120" w:line="240" w:lineRule="auto"/>
        <w:contextualSpacing w:val="0"/>
      </w:pPr>
      <w:r w:rsidRPr="006D5538">
        <w:rPr>
          <w:b/>
        </w:rPr>
        <w:t>Use of the savings moving forwa</w:t>
      </w:r>
      <w:r w:rsidR="0015265A" w:rsidRPr="006D5538">
        <w:rPr>
          <w:b/>
        </w:rPr>
        <w:t>rd from no longer using Moodle</w:t>
      </w:r>
      <w:r w:rsidR="0015265A">
        <w:t xml:space="preserve"> – The </w:t>
      </w:r>
      <w:r w:rsidR="00F13AEA">
        <w:t>committee</w:t>
      </w:r>
      <w:r w:rsidR="0015265A">
        <w:t xml:space="preserve"> </w:t>
      </w:r>
      <w:r w:rsidR="00F13AEA">
        <w:t>feels that the</w:t>
      </w:r>
      <w:r w:rsidR="0015265A">
        <w:t xml:space="preserve"> money saved from no longer purchasing Moodle hosting</w:t>
      </w:r>
      <w:r w:rsidR="00F13AEA">
        <w:t xml:space="preserve"> should</w:t>
      </w:r>
      <w:r w:rsidR="0015265A">
        <w:t xml:space="preserve"> be used </w:t>
      </w:r>
      <w:r w:rsidR="00F13AEA">
        <w:t>to</w:t>
      </w:r>
      <w:r w:rsidR="0015265A">
        <w:t xml:space="preserve"> </w:t>
      </w:r>
      <w:r w:rsidR="00F13AEA">
        <w:t>support</w:t>
      </w:r>
      <w:r w:rsidR="0015265A">
        <w:t xml:space="preserve"> </w:t>
      </w:r>
      <w:r w:rsidR="00F13AEA">
        <w:t>and improve</w:t>
      </w:r>
      <w:r w:rsidR="0015265A">
        <w:t xml:space="preserve"> distance education at Porterville College. </w:t>
      </w:r>
      <w:r w:rsidR="00F13AEA">
        <w:t>At the next meeting the committee will ask Jay if he knows how much money PC spent last year on Moodle, and then ask if he would be willing to support the following uses for those savings:</w:t>
      </w:r>
    </w:p>
    <w:p w:rsidR="0015265A" w:rsidRDefault="00F13AEA" w:rsidP="00195C9C">
      <w:pPr>
        <w:pStyle w:val="ListParagraph"/>
        <w:numPr>
          <w:ilvl w:val="1"/>
          <w:numId w:val="1"/>
        </w:numPr>
        <w:spacing w:after="120" w:line="240" w:lineRule="auto"/>
        <w:contextualSpacing w:val="0"/>
      </w:pPr>
      <w:r>
        <w:t xml:space="preserve">Paying the cost of instructors who teach </w:t>
      </w:r>
      <w:r w:rsidR="0015265A">
        <w:t>fully online course at PC to get their online teaching certification from @One ($330 per/faculty)</w:t>
      </w:r>
    </w:p>
    <w:p w:rsidR="0015265A" w:rsidRDefault="00F13AEA" w:rsidP="00195C9C">
      <w:pPr>
        <w:pStyle w:val="ListParagraph"/>
        <w:numPr>
          <w:ilvl w:val="1"/>
          <w:numId w:val="1"/>
        </w:numPr>
        <w:spacing w:after="120" w:line="240" w:lineRule="auto"/>
        <w:contextualSpacing w:val="0"/>
      </w:pPr>
      <w:r>
        <w:t>Online t</w:t>
      </w:r>
      <w:r w:rsidR="0015265A">
        <w:t>eaching mentor stipends</w:t>
      </w:r>
      <w:r>
        <w:t xml:space="preserve"> (details yet to be worked out).</w:t>
      </w:r>
    </w:p>
    <w:p w:rsidR="006D5538" w:rsidRDefault="006D5538" w:rsidP="00195C9C">
      <w:pPr>
        <w:pStyle w:val="ListParagraph"/>
        <w:numPr>
          <w:ilvl w:val="1"/>
          <w:numId w:val="1"/>
        </w:numPr>
        <w:spacing w:after="120" w:line="240" w:lineRule="auto"/>
        <w:contextualSpacing w:val="0"/>
      </w:pPr>
      <w:r>
        <w:t>Paying for faculty to attend conferences related to online teaching.</w:t>
      </w:r>
    </w:p>
    <w:p w:rsidR="002E36D0" w:rsidRDefault="0015265A" w:rsidP="00195C9C">
      <w:pPr>
        <w:pStyle w:val="ListParagraph"/>
        <w:numPr>
          <w:ilvl w:val="1"/>
          <w:numId w:val="1"/>
        </w:numPr>
        <w:spacing w:after="120" w:line="240" w:lineRule="auto"/>
        <w:contextualSpacing w:val="0"/>
      </w:pPr>
      <w:r>
        <w:t xml:space="preserve">The </w:t>
      </w:r>
      <w:proofErr w:type="spellStart"/>
      <w:r w:rsidR="002E36D0">
        <w:t>CourseEval</w:t>
      </w:r>
      <w:proofErr w:type="spellEnd"/>
      <w:r w:rsidR="00F13AEA">
        <w:t xml:space="preserve"> </w:t>
      </w:r>
      <w:r w:rsidR="002E36D0">
        <w:t>HQ</w:t>
      </w:r>
      <w:r>
        <w:t xml:space="preserve"> LTI add-on for Canvas at</w:t>
      </w:r>
      <w:r w:rsidR="00652935">
        <w:t xml:space="preserve"> $1000/</w:t>
      </w:r>
      <w:proofErr w:type="spellStart"/>
      <w:r w:rsidR="00652935">
        <w:t>yr</w:t>
      </w:r>
      <w:proofErr w:type="spellEnd"/>
      <w:r w:rsidR="00652935">
        <w:t xml:space="preserve"> </w:t>
      </w:r>
      <w:r>
        <w:t xml:space="preserve">for </w:t>
      </w:r>
      <w:r w:rsidR="00652935">
        <w:t>up to 2200</w:t>
      </w:r>
      <w:r>
        <w:t xml:space="preserve"> </w:t>
      </w:r>
      <w:r w:rsidR="00652935">
        <w:t>FTES</w:t>
      </w:r>
    </w:p>
    <w:p w:rsidR="00F13AEA" w:rsidRDefault="0015265A" w:rsidP="00195C9C">
      <w:pPr>
        <w:pStyle w:val="ListParagraph"/>
        <w:numPr>
          <w:ilvl w:val="1"/>
          <w:numId w:val="1"/>
        </w:numPr>
        <w:spacing w:after="480" w:line="240" w:lineRule="auto"/>
        <w:contextualSpacing w:val="0"/>
      </w:pPr>
      <w:r>
        <w:t>The ARC LTI add-on for Canvas</w:t>
      </w:r>
      <w:r w:rsidR="006D5538">
        <w:t xml:space="preserve"> (cost</w:t>
      </w:r>
      <w:r w:rsidR="00CD008C">
        <w:t xml:space="preserve"> yet determined)</w:t>
      </w:r>
    </w:p>
    <w:p w:rsidR="002D5F12" w:rsidRDefault="000137D0" w:rsidP="002D5F12">
      <w:pPr>
        <w:pStyle w:val="ListParagraph"/>
        <w:numPr>
          <w:ilvl w:val="0"/>
          <w:numId w:val="1"/>
        </w:numPr>
        <w:spacing w:after="480" w:line="240" w:lineRule="auto"/>
        <w:contextualSpacing w:val="0"/>
      </w:pPr>
      <w:r w:rsidRPr="006D5538">
        <w:rPr>
          <w:b/>
        </w:rPr>
        <w:t xml:space="preserve">CCCCO </w:t>
      </w:r>
      <w:r w:rsidR="002D5F12" w:rsidRPr="006D5538">
        <w:rPr>
          <w:b/>
        </w:rPr>
        <w:t>Student DE Survey</w:t>
      </w:r>
      <w:r w:rsidR="00A12423">
        <w:t xml:space="preserve"> </w:t>
      </w:r>
      <w:r w:rsidR="00195C9C">
        <w:t>–</w:t>
      </w:r>
      <w:r w:rsidR="00A12423">
        <w:t xml:space="preserve"> </w:t>
      </w:r>
      <w:r w:rsidR="00195C9C">
        <w:t>Sarah informed the committee that the custom question that Rebecca suggested was added to the survey that will be sent to PC students. Michael Carley submitted our student sample list to the Chancellor’s Office. The first email will be sent to students this Friday or next Monday with a second email sent out about a week later. The survey will close on May 1</w:t>
      </w:r>
      <w:r w:rsidR="00195C9C" w:rsidRPr="00195C9C">
        <w:rPr>
          <w:vertAlign w:val="superscript"/>
        </w:rPr>
        <w:t>st</w:t>
      </w:r>
      <w:r w:rsidR="00195C9C">
        <w:t xml:space="preserve">. </w:t>
      </w:r>
    </w:p>
    <w:p w:rsidR="00195C9C" w:rsidRDefault="002D5F12" w:rsidP="00195C9C">
      <w:pPr>
        <w:pStyle w:val="ListParagraph"/>
        <w:numPr>
          <w:ilvl w:val="0"/>
          <w:numId w:val="1"/>
        </w:numPr>
        <w:spacing w:after="480" w:line="240" w:lineRule="auto"/>
        <w:contextualSpacing w:val="0"/>
      </w:pPr>
      <w:r w:rsidRPr="006D5538">
        <w:rPr>
          <w:b/>
        </w:rPr>
        <w:t>Monthly DE Coordinator’</w:t>
      </w:r>
      <w:r w:rsidR="000137D0" w:rsidRPr="006D5538">
        <w:rPr>
          <w:b/>
        </w:rPr>
        <w:t xml:space="preserve"> Meeting</w:t>
      </w:r>
      <w:r w:rsidR="00A12423">
        <w:t xml:space="preserve"> </w:t>
      </w:r>
      <w:r w:rsidR="00195C9C">
        <w:t>–</w:t>
      </w:r>
      <w:r w:rsidR="00A12423">
        <w:t xml:space="preserve"> Sarah</w:t>
      </w:r>
      <w:r w:rsidR="00195C9C">
        <w:t xml:space="preserve"> shared that there is </w:t>
      </w:r>
      <w:r w:rsidR="007D4347">
        <w:t xml:space="preserve">a </w:t>
      </w:r>
      <w:r w:rsidR="00195C9C">
        <w:t xml:space="preserve">newly revised course design rubric that the OEI has released. </w:t>
      </w:r>
      <w:r w:rsidR="007D4347">
        <w:t>Members present were able to look at a copy of the rubric that Sarah brought. After the meeting Sarah</w:t>
      </w:r>
      <w:r w:rsidR="00195C9C">
        <w:t xml:space="preserve"> will email the new rubric to the committee</w:t>
      </w:r>
      <w:r w:rsidR="007D4347">
        <w:t>,</w:t>
      </w:r>
      <w:r w:rsidR="00195C9C">
        <w:t xml:space="preserve"> along with a new Website that guides users on using the rubric.</w:t>
      </w:r>
    </w:p>
    <w:p w:rsidR="009362E2" w:rsidRDefault="006D5538" w:rsidP="009362E2">
      <w:pPr>
        <w:pStyle w:val="ListParagraph"/>
        <w:numPr>
          <w:ilvl w:val="0"/>
          <w:numId w:val="1"/>
        </w:numPr>
        <w:spacing w:after="480" w:line="240" w:lineRule="auto"/>
        <w:contextualSpacing w:val="0"/>
      </w:pPr>
      <w:r w:rsidRPr="006D5538">
        <w:rPr>
          <w:b/>
        </w:rPr>
        <w:lastRenderedPageBreak/>
        <w:t>Online Teaching Conference</w:t>
      </w:r>
      <w:r>
        <w:t xml:space="preserve"> – </w:t>
      </w:r>
      <w:r w:rsidR="007D4347">
        <w:t>Sarah</w:t>
      </w:r>
      <w:r>
        <w:t xml:space="preserve"> </w:t>
      </w:r>
      <w:r w:rsidR="007D4347">
        <w:t xml:space="preserve">reminded the committee that the </w:t>
      </w:r>
      <w:r w:rsidR="009362E2">
        <w:t>O</w:t>
      </w:r>
      <w:r w:rsidR="007D4347">
        <w:t>nline Teaching Conference (OTC) will be held this June 19-21 in Anaheim. The</w:t>
      </w:r>
      <w:r w:rsidR="009362E2">
        <w:t xml:space="preserve"> </w:t>
      </w:r>
      <w:r w:rsidR="007D4347">
        <w:t xml:space="preserve">early-bird registration is </w:t>
      </w:r>
      <w:r w:rsidR="009362E2">
        <w:t xml:space="preserve">$275 </w:t>
      </w:r>
      <w:r w:rsidR="007D4347">
        <w:t xml:space="preserve">and </w:t>
      </w:r>
      <w:r w:rsidR="009362E2">
        <w:t>ends April 14</w:t>
      </w:r>
      <w:r w:rsidR="007D4347">
        <w:t xml:space="preserve">. She also reminded the group that the conference has been selling out the past few years, so if you plan to attend she recommends registering before the early-bird deadline. The Website is </w:t>
      </w:r>
      <w:hyperlink r:id="rId8" w:history="1">
        <w:r w:rsidR="007D4347" w:rsidRPr="009134E8">
          <w:rPr>
            <w:rStyle w:val="Hyperlink"/>
          </w:rPr>
          <w:t>https://OnlineTeachingConference.org</w:t>
        </w:r>
      </w:hyperlink>
      <w:r w:rsidR="007D4347">
        <w:t xml:space="preserve"> </w:t>
      </w:r>
    </w:p>
    <w:p w:rsidR="0040024E" w:rsidRPr="0051322A" w:rsidRDefault="005C5BDE" w:rsidP="005C5BDE">
      <w:pPr>
        <w:pStyle w:val="ListParagraph"/>
        <w:numPr>
          <w:ilvl w:val="0"/>
          <w:numId w:val="1"/>
        </w:numPr>
        <w:spacing w:after="480" w:line="240" w:lineRule="auto"/>
        <w:contextualSpacing w:val="0"/>
      </w:pPr>
      <w:r w:rsidRPr="006D5538">
        <w:rPr>
          <w:b/>
        </w:rPr>
        <w:t>Next meeting</w:t>
      </w:r>
      <w:r>
        <w:t xml:space="preserve"> – </w:t>
      </w:r>
      <w:r w:rsidR="00BC536F">
        <w:t>March</w:t>
      </w:r>
      <w:bookmarkStart w:id="0" w:name="_GoBack"/>
      <w:bookmarkEnd w:id="0"/>
      <w:r>
        <w:t xml:space="preserve"> 23</w:t>
      </w:r>
      <w:r w:rsidRPr="005C5BDE">
        <w:rPr>
          <w:vertAlign w:val="superscript"/>
        </w:rPr>
        <w:t>rd</w:t>
      </w:r>
      <w:r>
        <w:t xml:space="preserve"> at 3:00</w:t>
      </w:r>
    </w:p>
    <w:sectPr w:rsidR="0040024E" w:rsidRPr="0051322A" w:rsidSect="00942394">
      <w:headerReference w:type="default" r:id="rId9"/>
      <w:pgSz w:w="12240" w:h="15840" w:code="1"/>
      <w:pgMar w:top="1440" w:right="1728" w:bottom="1152" w:left="1296" w:header="792" w:footer="720" w:gutter="0"/>
      <w:pgBorders>
        <w:top w:val="single" w:sz="2" w:space="1" w:color="auto"/>
        <w:left w:val="single" w:sz="2" w:space="4" w:color="auto"/>
        <w:bottom w:val="single" w:sz="2" w:space="1" w:color="auto"/>
        <w:right w:val="single" w:sz="2" w:space="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4D0" w:rsidRDefault="00AF64D0" w:rsidP="00F20716">
      <w:r>
        <w:separator/>
      </w:r>
    </w:p>
  </w:endnote>
  <w:endnote w:type="continuationSeparator" w:id="0">
    <w:p w:rsidR="00AF64D0" w:rsidRDefault="00AF64D0" w:rsidP="00F20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4D0" w:rsidRDefault="00AF64D0" w:rsidP="00F20716">
      <w:r>
        <w:separator/>
      </w:r>
    </w:p>
  </w:footnote>
  <w:footnote w:type="continuationSeparator" w:id="0">
    <w:p w:rsidR="00AF64D0" w:rsidRDefault="00AF64D0" w:rsidP="00F20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4D0" w:rsidRDefault="00AF64D0" w:rsidP="00942394">
    <w:pPr>
      <w:pStyle w:val="Header"/>
      <w:tabs>
        <w:tab w:val="clear" w:pos="4680"/>
      </w:tabs>
      <w:ind w:left="-360"/>
      <w:rPr>
        <w:rFonts w:ascii="Arial Black" w:hAnsi="Arial Black"/>
        <w:sz w:val="22"/>
      </w:rPr>
    </w:pPr>
    <w:r>
      <w:rPr>
        <w:rFonts w:ascii="Arial Black" w:hAnsi="Arial Black"/>
        <w:sz w:val="22"/>
      </w:rPr>
      <w:t>PORTERVILLE</w:t>
    </w:r>
  </w:p>
  <w:p w:rsidR="00AF64D0" w:rsidRPr="00F20716" w:rsidRDefault="00AF64D0" w:rsidP="00942394">
    <w:pPr>
      <w:pStyle w:val="Header"/>
      <w:tabs>
        <w:tab w:val="clear" w:pos="4680"/>
      </w:tabs>
      <w:ind w:left="-360"/>
      <w:rPr>
        <w:rFonts w:ascii="Arial Black" w:hAnsi="Arial Black"/>
        <w:sz w:val="22"/>
      </w:rPr>
    </w:pPr>
    <w:r>
      <w:rPr>
        <w:rFonts w:ascii="Arial Black" w:hAnsi="Arial Black"/>
        <w:sz w:val="22"/>
      </w:rPr>
      <w:t>COLLEGE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956CA"/>
    <w:multiLevelType w:val="hybridMultilevel"/>
    <w:tmpl w:val="7F7414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963973"/>
    <w:multiLevelType w:val="hybridMultilevel"/>
    <w:tmpl w:val="579459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D7F22B1"/>
    <w:multiLevelType w:val="hybridMultilevel"/>
    <w:tmpl w:val="27AE8D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8B86F12"/>
    <w:multiLevelType w:val="hybridMultilevel"/>
    <w:tmpl w:val="CC9E43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716"/>
    <w:rsid w:val="000137D0"/>
    <w:rsid w:val="00042686"/>
    <w:rsid w:val="00042DE8"/>
    <w:rsid w:val="000507B1"/>
    <w:rsid w:val="00050CB2"/>
    <w:rsid w:val="00057C03"/>
    <w:rsid w:val="000673FB"/>
    <w:rsid w:val="000701B6"/>
    <w:rsid w:val="00071D93"/>
    <w:rsid w:val="00081DE9"/>
    <w:rsid w:val="00084C70"/>
    <w:rsid w:val="000851E6"/>
    <w:rsid w:val="00086207"/>
    <w:rsid w:val="0008785D"/>
    <w:rsid w:val="000917F3"/>
    <w:rsid w:val="000966E7"/>
    <w:rsid w:val="000B6493"/>
    <w:rsid w:val="000C39C3"/>
    <w:rsid w:val="000C40E5"/>
    <w:rsid w:val="000C4DA9"/>
    <w:rsid w:val="000C78EE"/>
    <w:rsid w:val="000D2717"/>
    <w:rsid w:val="000D4133"/>
    <w:rsid w:val="000D5DA2"/>
    <w:rsid w:val="000D6C02"/>
    <w:rsid w:val="000E173A"/>
    <w:rsid w:val="000E60CB"/>
    <w:rsid w:val="000E7086"/>
    <w:rsid w:val="0010254A"/>
    <w:rsid w:val="00104818"/>
    <w:rsid w:val="00117679"/>
    <w:rsid w:val="0012242F"/>
    <w:rsid w:val="0012575E"/>
    <w:rsid w:val="001323CB"/>
    <w:rsid w:val="00134047"/>
    <w:rsid w:val="0015265A"/>
    <w:rsid w:val="0015498E"/>
    <w:rsid w:val="00165191"/>
    <w:rsid w:val="00173000"/>
    <w:rsid w:val="0017628F"/>
    <w:rsid w:val="00195C9C"/>
    <w:rsid w:val="00196EC4"/>
    <w:rsid w:val="001C3864"/>
    <w:rsid w:val="001D5594"/>
    <w:rsid w:val="001E4810"/>
    <w:rsid w:val="001F04A6"/>
    <w:rsid w:val="002001A1"/>
    <w:rsid w:val="00221EC7"/>
    <w:rsid w:val="0023611A"/>
    <w:rsid w:val="0024104D"/>
    <w:rsid w:val="0024461F"/>
    <w:rsid w:val="00250F0F"/>
    <w:rsid w:val="002520D5"/>
    <w:rsid w:val="002877B0"/>
    <w:rsid w:val="002B14A5"/>
    <w:rsid w:val="002B1936"/>
    <w:rsid w:val="002B4CC7"/>
    <w:rsid w:val="002C7E98"/>
    <w:rsid w:val="002D5F12"/>
    <w:rsid w:val="002E1C83"/>
    <w:rsid w:val="002E36D0"/>
    <w:rsid w:val="002E7D9A"/>
    <w:rsid w:val="002F60CD"/>
    <w:rsid w:val="002F6AF2"/>
    <w:rsid w:val="003042AA"/>
    <w:rsid w:val="00314E98"/>
    <w:rsid w:val="003225E8"/>
    <w:rsid w:val="003252CD"/>
    <w:rsid w:val="003360F2"/>
    <w:rsid w:val="00357645"/>
    <w:rsid w:val="00360745"/>
    <w:rsid w:val="00380E2E"/>
    <w:rsid w:val="00383111"/>
    <w:rsid w:val="003943AF"/>
    <w:rsid w:val="00395B72"/>
    <w:rsid w:val="00396EB3"/>
    <w:rsid w:val="003A1063"/>
    <w:rsid w:val="003A20BC"/>
    <w:rsid w:val="003A5F82"/>
    <w:rsid w:val="003C26AA"/>
    <w:rsid w:val="003D17B5"/>
    <w:rsid w:val="003D1A02"/>
    <w:rsid w:val="003D53CB"/>
    <w:rsid w:val="003F2C79"/>
    <w:rsid w:val="003F6688"/>
    <w:rsid w:val="0040024E"/>
    <w:rsid w:val="004012DA"/>
    <w:rsid w:val="00404215"/>
    <w:rsid w:val="00407364"/>
    <w:rsid w:val="0041536D"/>
    <w:rsid w:val="00415C2A"/>
    <w:rsid w:val="00421A42"/>
    <w:rsid w:val="004328A9"/>
    <w:rsid w:val="00433290"/>
    <w:rsid w:val="004337C9"/>
    <w:rsid w:val="004554CB"/>
    <w:rsid w:val="004641E1"/>
    <w:rsid w:val="004B1181"/>
    <w:rsid w:val="004B2DFB"/>
    <w:rsid w:val="004B5922"/>
    <w:rsid w:val="004C48A4"/>
    <w:rsid w:val="004D3DF7"/>
    <w:rsid w:val="004E1F45"/>
    <w:rsid w:val="005010E4"/>
    <w:rsid w:val="00505C38"/>
    <w:rsid w:val="00505E06"/>
    <w:rsid w:val="0051322A"/>
    <w:rsid w:val="00525DEC"/>
    <w:rsid w:val="0053639E"/>
    <w:rsid w:val="00560CE9"/>
    <w:rsid w:val="00560DD3"/>
    <w:rsid w:val="00566594"/>
    <w:rsid w:val="00584461"/>
    <w:rsid w:val="005931FA"/>
    <w:rsid w:val="005A0802"/>
    <w:rsid w:val="005A31D9"/>
    <w:rsid w:val="005C18FB"/>
    <w:rsid w:val="005C4ACC"/>
    <w:rsid w:val="005C5BDE"/>
    <w:rsid w:val="005D0BAD"/>
    <w:rsid w:val="005D6CC9"/>
    <w:rsid w:val="005E7675"/>
    <w:rsid w:val="005F7B74"/>
    <w:rsid w:val="006042FF"/>
    <w:rsid w:val="00614E05"/>
    <w:rsid w:val="006315C9"/>
    <w:rsid w:val="00651B95"/>
    <w:rsid w:val="00652935"/>
    <w:rsid w:val="00656D2C"/>
    <w:rsid w:val="00657D9E"/>
    <w:rsid w:val="006624DB"/>
    <w:rsid w:val="00663347"/>
    <w:rsid w:val="00663A54"/>
    <w:rsid w:val="0066757C"/>
    <w:rsid w:val="006751D7"/>
    <w:rsid w:val="00687144"/>
    <w:rsid w:val="00692919"/>
    <w:rsid w:val="00693399"/>
    <w:rsid w:val="006953E0"/>
    <w:rsid w:val="006958E6"/>
    <w:rsid w:val="006A1013"/>
    <w:rsid w:val="006B31B4"/>
    <w:rsid w:val="006C7CEE"/>
    <w:rsid w:val="006D5538"/>
    <w:rsid w:val="006D68F4"/>
    <w:rsid w:val="006E758D"/>
    <w:rsid w:val="00702732"/>
    <w:rsid w:val="00716262"/>
    <w:rsid w:val="00732BBF"/>
    <w:rsid w:val="007639DB"/>
    <w:rsid w:val="00770766"/>
    <w:rsid w:val="00771799"/>
    <w:rsid w:val="007725BF"/>
    <w:rsid w:val="00776952"/>
    <w:rsid w:val="00780841"/>
    <w:rsid w:val="007B588F"/>
    <w:rsid w:val="007D3C3D"/>
    <w:rsid w:val="007D4347"/>
    <w:rsid w:val="007D5BB3"/>
    <w:rsid w:val="007E369D"/>
    <w:rsid w:val="007F1173"/>
    <w:rsid w:val="008127D8"/>
    <w:rsid w:val="0082533A"/>
    <w:rsid w:val="00841592"/>
    <w:rsid w:val="008565C0"/>
    <w:rsid w:val="0086051A"/>
    <w:rsid w:val="00877132"/>
    <w:rsid w:val="00885FD7"/>
    <w:rsid w:val="008931A1"/>
    <w:rsid w:val="008A41FE"/>
    <w:rsid w:val="008A7B2B"/>
    <w:rsid w:val="008B58F8"/>
    <w:rsid w:val="008C1774"/>
    <w:rsid w:val="008D2E46"/>
    <w:rsid w:val="008D3107"/>
    <w:rsid w:val="008D33E5"/>
    <w:rsid w:val="009032BF"/>
    <w:rsid w:val="00916F8C"/>
    <w:rsid w:val="00921717"/>
    <w:rsid w:val="009362E2"/>
    <w:rsid w:val="00942394"/>
    <w:rsid w:val="00947548"/>
    <w:rsid w:val="00967034"/>
    <w:rsid w:val="00992BE1"/>
    <w:rsid w:val="009931BC"/>
    <w:rsid w:val="009A1F83"/>
    <w:rsid w:val="009A3BF8"/>
    <w:rsid w:val="009B41D5"/>
    <w:rsid w:val="009B7E4C"/>
    <w:rsid w:val="009C0966"/>
    <w:rsid w:val="009C2549"/>
    <w:rsid w:val="009C77A5"/>
    <w:rsid w:val="009D0603"/>
    <w:rsid w:val="009D080A"/>
    <w:rsid w:val="009D41DF"/>
    <w:rsid w:val="009D65BA"/>
    <w:rsid w:val="009E0CF3"/>
    <w:rsid w:val="009E430C"/>
    <w:rsid w:val="009F53FA"/>
    <w:rsid w:val="00A05F13"/>
    <w:rsid w:val="00A12423"/>
    <w:rsid w:val="00A12C68"/>
    <w:rsid w:val="00A1682C"/>
    <w:rsid w:val="00A24D13"/>
    <w:rsid w:val="00A463B1"/>
    <w:rsid w:val="00A641FF"/>
    <w:rsid w:val="00A65C71"/>
    <w:rsid w:val="00A662D2"/>
    <w:rsid w:val="00A70B0F"/>
    <w:rsid w:val="00A75446"/>
    <w:rsid w:val="00A7744B"/>
    <w:rsid w:val="00AA178F"/>
    <w:rsid w:val="00AA596A"/>
    <w:rsid w:val="00AA6CE4"/>
    <w:rsid w:val="00AA7045"/>
    <w:rsid w:val="00AB145E"/>
    <w:rsid w:val="00AB40F7"/>
    <w:rsid w:val="00AC2135"/>
    <w:rsid w:val="00AC29DB"/>
    <w:rsid w:val="00AD437E"/>
    <w:rsid w:val="00AE28E7"/>
    <w:rsid w:val="00AF2D22"/>
    <w:rsid w:val="00AF64D0"/>
    <w:rsid w:val="00AF6C4A"/>
    <w:rsid w:val="00B0455D"/>
    <w:rsid w:val="00B104C9"/>
    <w:rsid w:val="00B11A04"/>
    <w:rsid w:val="00B21D0A"/>
    <w:rsid w:val="00B3470B"/>
    <w:rsid w:val="00B451D8"/>
    <w:rsid w:val="00B46D1B"/>
    <w:rsid w:val="00B47FFC"/>
    <w:rsid w:val="00B57F98"/>
    <w:rsid w:val="00B61DD8"/>
    <w:rsid w:val="00B65296"/>
    <w:rsid w:val="00B655FD"/>
    <w:rsid w:val="00B679AE"/>
    <w:rsid w:val="00B85343"/>
    <w:rsid w:val="00B86622"/>
    <w:rsid w:val="00B945F3"/>
    <w:rsid w:val="00BA53D0"/>
    <w:rsid w:val="00BA635F"/>
    <w:rsid w:val="00BB02ED"/>
    <w:rsid w:val="00BB1787"/>
    <w:rsid w:val="00BB4745"/>
    <w:rsid w:val="00BC2E47"/>
    <w:rsid w:val="00BC43D0"/>
    <w:rsid w:val="00BC536F"/>
    <w:rsid w:val="00BD1386"/>
    <w:rsid w:val="00BE3795"/>
    <w:rsid w:val="00BE4FED"/>
    <w:rsid w:val="00BF3F27"/>
    <w:rsid w:val="00C06B46"/>
    <w:rsid w:val="00C16186"/>
    <w:rsid w:val="00C23CEA"/>
    <w:rsid w:val="00C3047F"/>
    <w:rsid w:val="00C343C6"/>
    <w:rsid w:val="00C473D2"/>
    <w:rsid w:val="00C52447"/>
    <w:rsid w:val="00C55419"/>
    <w:rsid w:val="00C56CE6"/>
    <w:rsid w:val="00C57277"/>
    <w:rsid w:val="00C61B49"/>
    <w:rsid w:val="00C67A21"/>
    <w:rsid w:val="00C77D5A"/>
    <w:rsid w:val="00C81063"/>
    <w:rsid w:val="00C85304"/>
    <w:rsid w:val="00C90F27"/>
    <w:rsid w:val="00C93FB3"/>
    <w:rsid w:val="00C946CD"/>
    <w:rsid w:val="00CA594A"/>
    <w:rsid w:val="00CB29FC"/>
    <w:rsid w:val="00CB4484"/>
    <w:rsid w:val="00CB7A19"/>
    <w:rsid w:val="00CC1B60"/>
    <w:rsid w:val="00CC67FD"/>
    <w:rsid w:val="00CD008C"/>
    <w:rsid w:val="00CD1070"/>
    <w:rsid w:val="00CF0512"/>
    <w:rsid w:val="00CF3083"/>
    <w:rsid w:val="00CF3B4A"/>
    <w:rsid w:val="00CF5D0C"/>
    <w:rsid w:val="00D0686C"/>
    <w:rsid w:val="00D116A1"/>
    <w:rsid w:val="00D1643F"/>
    <w:rsid w:val="00D16F66"/>
    <w:rsid w:val="00D174C2"/>
    <w:rsid w:val="00D24411"/>
    <w:rsid w:val="00D32554"/>
    <w:rsid w:val="00D4072F"/>
    <w:rsid w:val="00D4133E"/>
    <w:rsid w:val="00D45419"/>
    <w:rsid w:val="00D54CD2"/>
    <w:rsid w:val="00D60E6F"/>
    <w:rsid w:val="00D6205C"/>
    <w:rsid w:val="00D7157A"/>
    <w:rsid w:val="00D761BC"/>
    <w:rsid w:val="00D96DEB"/>
    <w:rsid w:val="00D96FF2"/>
    <w:rsid w:val="00DB23E7"/>
    <w:rsid w:val="00DB47B4"/>
    <w:rsid w:val="00DB5966"/>
    <w:rsid w:val="00DB74B3"/>
    <w:rsid w:val="00DC3017"/>
    <w:rsid w:val="00DD1D00"/>
    <w:rsid w:val="00DE2587"/>
    <w:rsid w:val="00DE6149"/>
    <w:rsid w:val="00DF164A"/>
    <w:rsid w:val="00E03476"/>
    <w:rsid w:val="00E350F1"/>
    <w:rsid w:val="00E510B7"/>
    <w:rsid w:val="00E5743A"/>
    <w:rsid w:val="00E57B0D"/>
    <w:rsid w:val="00E76460"/>
    <w:rsid w:val="00E83BCD"/>
    <w:rsid w:val="00E83EB6"/>
    <w:rsid w:val="00E86356"/>
    <w:rsid w:val="00E9607C"/>
    <w:rsid w:val="00EB56C4"/>
    <w:rsid w:val="00EB668A"/>
    <w:rsid w:val="00EC594F"/>
    <w:rsid w:val="00EC7257"/>
    <w:rsid w:val="00EF72E6"/>
    <w:rsid w:val="00F01F25"/>
    <w:rsid w:val="00F043C2"/>
    <w:rsid w:val="00F13AEA"/>
    <w:rsid w:val="00F20716"/>
    <w:rsid w:val="00F23ECD"/>
    <w:rsid w:val="00F31984"/>
    <w:rsid w:val="00F3715C"/>
    <w:rsid w:val="00F63F5A"/>
    <w:rsid w:val="00F71E62"/>
    <w:rsid w:val="00F76DFA"/>
    <w:rsid w:val="00F96CE1"/>
    <w:rsid w:val="00FA7CA5"/>
    <w:rsid w:val="00FB5114"/>
    <w:rsid w:val="00FC3A69"/>
    <w:rsid w:val="00FE5531"/>
    <w:rsid w:val="00FE7674"/>
    <w:rsid w:val="00FF4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none [3213]"/>
    </o:shapedefaults>
    <o:shapelayout v:ext="edit">
      <o:idmap v:ext="edit" data="1"/>
    </o:shapelayout>
  </w:shapeDefaults>
  <w:decimalSymbol w:val="."/>
  <w:listSeparator w:val=","/>
  <w14:docId w14:val="120A8BA9"/>
  <w15:docId w15:val="{E94E8333-4902-447B-8C09-23CF4FE14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6D2C"/>
    <w:pPr>
      <w:spacing w:after="0" w:line="240" w:lineRule="auto"/>
    </w:pPr>
    <w:rPr>
      <w:rFonts w:ascii="Garamond" w:hAnsi="Garamond"/>
    </w:rPr>
  </w:style>
  <w:style w:type="paragraph" w:styleId="Heading1">
    <w:name w:val="heading 1"/>
    <w:basedOn w:val="Normal"/>
    <w:next w:val="Normal"/>
    <w:link w:val="Heading1Char"/>
    <w:uiPriority w:val="9"/>
    <w:qFormat/>
    <w:rsid w:val="00D4133E"/>
    <w:pPr>
      <w:keepNext/>
      <w:keepLines/>
      <w:spacing w:before="360" w:after="240"/>
      <w:jc w:val="center"/>
      <w:outlineLvl w:val="0"/>
    </w:pPr>
    <w:rPr>
      <w:rFonts w:ascii="Trebuchet MS" w:eastAsiaTheme="majorEastAsia" w:hAnsi="Trebuchet MS" w:cstheme="majorBidi"/>
      <w:b/>
      <w:bCs/>
      <w:sz w:val="28"/>
      <w:szCs w:val="28"/>
    </w:rPr>
  </w:style>
  <w:style w:type="paragraph" w:styleId="Heading2">
    <w:name w:val="heading 2"/>
    <w:basedOn w:val="Normal"/>
    <w:next w:val="Normal"/>
    <w:link w:val="Heading2Char"/>
    <w:uiPriority w:val="9"/>
    <w:unhideWhenUsed/>
    <w:qFormat/>
    <w:rsid w:val="00D4133E"/>
    <w:pPr>
      <w:keepNext/>
      <w:keepLines/>
      <w:spacing w:after="240"/>
      <w:jc w:val="center"/>
      <w:outlineLvl w:val="1"/>
    </w:pPr>
    <w:rPr>
      <w:rFonts w:ascii="Trebuchet MS" w:eastAsiaTheme="majorEastAsia" w:hAnsi="Trebuchet MS" w:cstheme="majorBidi"/>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133E"/>
    <w:rPr>
      <w:rFonts w:ascii="Trebuchet MS" w:eastAsiaTheme="majorEastAsia" w:hAnsi="Trebuchet MS" w:cstheme="majorBidi"/>
      <w:b/>
      <w:bCs/>
      <w:sz w:val="28"/>
      <w:szCs w:val="28"/>
    </w:rPr>
  </w:style>
  <w:style w:type="paragraph" w:styleId="Header">
    <w:name w:val="header"/>
    <w:basedOn w:val="Normal"/>
    <w:link w:val="HeaderChar"/>
    <w:uiPriority w:val="99"/>
    <w:semiHidden/>
    <w:unhideWhenUsed/>
    <w:rsid w:val="00656D2C"/>
    <w:pPr>
      <w:tabs>
        <w:tab w:val="center" w:pos="4680"/>
        <w:tab w:val="right" w:pos="9360"/>
      </w:tabs>
      <w:spacing w:line="200" w:lineRule="exact"/>
    </w:pPr>
    <w:rPr>
      <w:rFonts w:ascii="Verdana" w:hAnsi="Verdana"/>
    </w:rPr>
  </w:style>
  <w:style w:type="character" w:customStyle="1" w:styleId="HeaderChar">
    <w:name w:val="Header Char"/>
    <w:basedOn w:val="DefaultParagraphFont"/>
    <w:link w:val="Header"/>
    <w:uiPriority w:val="99"/>
    <w:semiHidden/>
    <w:rsid w:val="00656D2C"/>
    <w:rPr>
      <w:rFonts w:ascii="Verdana" w:hAnsi="Verdana"/>
    </w:rPr>
  </w:style>
  <w:style w:type="paragraph" w:styleId="Footer">
    <w:name w:val="footer"/>
    <w:basedOn w:val="Normal"/>
    <w:link w:val="FooterChar"/>
    <w:uiPriority w:val="99"/>
    <w:semiHidden/>
    <w:unhideWhenUsed/>
    <w:rsid w:val="00F20716"/>
    <w:pPr>
      <w:tabs>
        <w:tab w:val="center" w:pos="4680"/>
        <w:tab w:val="right" w:pos="9360"/>
      </w:tabs>
    </w:pPr>
  </w:style>
  <w:style w:type="character" w:customStyle="1" w:styleId="FooterChar">
    <w:name w:val="Footer Char"/>
    <w:basedOn w:val="DefaultParagraphFont"/>
    <w:link w:val="Footer"/>
    <w:uiPriority w:val="99"/>
    <w:semiHidden/>
    <w:rsid w:val="00F20716"/>
  </w:style>
  <w:style w:type="character" w:customStyle="1" w:styleId="Heading2Char">
    <w:name w:val="Heading 2 Char"/>
    <w:basedOn w:val="DefaultParagraphFont"/>
    <w:link w:val="Heading2"/>
    <w:uiPriority w:val="9"/>
    <w:rsid w:val="00D4133E"/>
    <w:rPr>
      <w:rFonts w:ascii="Trebuchet MS" w:eastAsiaTheme="majorEastAsia" w:hAnsi="Trebuchet MS" w:cstheme="majorBidi"/>
      <w:bCs/>
      <w:sz w:val="26"/>
      <w:szCs w:val="26"/>
    </w:rPr>
  </w:style>
  <w:style w:type="paragraph" w:styleId="ListParagraph">
    <w:name w:val="List Paragraph"/>
    <w:basedOn w:val="Normal"/>
    <w:uiPriority w:val="34"/>
    <w:qFormat/>
    <w:rsid w:val="003D17B5"/>
    <w:pPr>
      <w:spacing w:line="360" w:lineRule="auto"/>
      <w:ind w:left="720"/>
      <w:contextualSpacing/>
    </w:pPr>
  </w:style>
  <w:style w:type="paragraph" w:styleId="BalloonText">
    <w:name w:val="Balloon Text"/>
    <w:basedOn w:val="Normal"/>
    <w:link w:val="BalloonTextChar"/>
    <w:uiPriority w:val="99"/>
    <w:semiHidden/>
    <w:unhideWhenUsed/>
    <w:rsid w:val="000C40E5"/>
    <w:rPr>
      <w:rFonts w:ascii="Tahoma" w:hAnsi="Tahoma" w:cs="Tahoma"/>
      <w:sz w:val="16"/>
      <w:szCs w:val="16"/>
    </w:rPr>
  </w:style>
  <w:style w:type="character" w:customStyle="1" w:styleId="BalloonTextChar">
    <w:name w:val="Balloon Text Char"/>
    <w:basedOn w:val="DefaultParagraphFont"/>
    <w:link w:val="BalloonText"/>
    <w:uiPriority w:val="99"/>
    <w:semiHidden/>
    <w:rsid w:val="000C40E5"/>
    <w:rPr>
      <w:rFonts w:ascii="Tahoma" w:hAnsi="Tahoma" w:cs="Tahoma"/>
      <w:sz w:val="16"/>
      <w:szCs w:val="16"/>
    </w:rPr>
  </w:style>
  <w:style w:type="character" w:styleId="Hyperlink">
    <w:name w:val="Hyperlink"/>
    <w:basedOn w:val="DefaultParagraphFont"/>
    <w:uiPriority w:val="99"/>
    <w:unhideWhenUsed/>
    <w:rsid w:val="000507B1"/>
    <w:rPr>
      <w:color w:val="0000FF" w:themeColor="hyperlink"/>
      <w:u w:val="single"/>
    </w:rPr>
  </w:style>
  <w:style w:type="character" w:styleId="FollowedHyperlink">
    <w:name w:val="FollowedHyperlink"/>
    <w:basedOn w:val="DefaultParagraphFont"/>
    <w:uiPriority w:val="99"/>
    <w:semiHidden/>
    <w:unhideWhenUsed/>
    <w:rsid w:val="00A168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97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nlineTeachingConference.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3D707-6DAA-4487-8CD3-ED5A6A9CF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2</Pages>
  <Words>436</Words>
  <Characters>2488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pc</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Sarah Phinney</cp:lastModifiedBy>
  <cp:revision>8</cp:revision>
  <cp:lastPrinted>2017-01-26T21:49:00Z</cp:lastPrinted>
  <dcterms:created xsi:type="dcterms:W3CDTF">2017-02-24T15:15:00Z</dcterms:created>
  <dcterms:modified xsi:type="dcterms:W3CDTF">2017-02-27T16:59:00Z</dcterms:modified>
</cp:coreProperties>
</file>