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5A1F91" w:rsidRDefault="005A1F91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4:00PM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Monday, </w:t>
      </w:r>
      <w:r w:rsidR="005A1F91">
        <w:rPr>
          <w:sz w:val="28"/>
          <w:szCs w:val="28"/>
        </w:rPr>
        <w:t xml:space="preserve">September 14, </w:t>
      </w:r>
      <w:r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="005A1F91">
        <w:rPr>
          <w:sz w:val="28"/>
          <w:szCs w:val="28"/>
        </w:rPr>
        <w:t xml:space="preserve">    </w:t>
      </w:r>
      <w:r>
        <w:rPr>
          <w:sz w:val="28"/>
          <w:szCs w:val="28"/>
        </w:rPr>
        <w:t>LIB-449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FD1CD7">
        <w:rPr>
          <w:sz w:val="24"/>
          <w:szCs w:val="24"/>
        </w:rPr>
        <w:t xml:space="preserve"> (May 11, 2015)</w:t>
      </w:r>
      <w:bookmarkStart w:id="0" w:name="_GoBack"/>
      <w:bookmarkEnd w:id="0"/>
    </w:p>
    <w:p w:rsidR="0008071D" w:rsidRDefault="0008071D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6F09D7">
        <w:rPr>
          <w:sz w:val="24"/>
          <w:szCs w:val="24"/>
        </w:rPr>
        <w:t xml:space="preserve">  Financial Aid 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</w:t>
      </w:r>
      <w:r w:rsidR="006F09D7">
        <w:rPr>
          <w:sz w:val="24"/>
          <w:szCs w:val="24"/>
        </w:rPr>
        <w:t xml:space="preserve">  Admissions and Records (E. Cruz)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C.</w:t>
      </w:r>
      <w:r w:rsidR="006F09D7">
        <w:rPr>
          <w:sz w:val="24"/>
          <w:szCs w:val="24"/>
        </w:rPr>
        <w:t xml:space="preserve">  Student Equity (E. Cruz)</w:t>
      </w:r>
    </w:p>
    <w:p w:rsidR="006F09D7" w:rsidRDefault="006F09D7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D.  Student Success and Support Program (E. Cruz)</w:t>
      </w:r>
    </w:p>
    <w:p w:rsidR="006F09D7" w:rsidRDefault="006F09D7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E.  Divisions or Departments (M. Carley)</w:t>
      </w:r>
    </w:p>
    <w:p w:rsidR="0008071D" w:rsidRDefault="0008071D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F.  Room Priority (J. Fallert)</w:t>
      </w:r>
    </w:p>
    <w:p w:rsidR="0008071D" w:rsidRPr="0008071D" w:rsidRDefault="0008071D" w:rsidP="000807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        Other</w:t>
      </w:r>
    </w:p>
    <w:p w:rsidR="009B7AEB" w:rsidRPr="0008071D" w:rsidRDefault="009B7AEB" w:rsidP="000807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8071D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08071D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B7AEB" w:rsidRPr="009B7AEB">
        <w:rPr>
          <w:sz w:val="24"/>
          <w:szCs w:val="24"/>
          <w:u w:val="single"/>
        </w:rPr>
        <w:t>Adjournment:</w:t>
      </w:r>
    </w:p>
    <w:p w:rsidR="009B7AEB" w:rsidRPr="009B7AEB" w:rsidRDefault="009B7AEB" w:rsidP="0008071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scheduled meeting – 3:00p.m., </w:t>
      </w:r>
      <w:r w:rsidR="0008071D">
        <w:rPr>
          <w:sz w:val="24"/>
          <w:szCs w:val="24"/>
        </w:rPr>
        <w:t xml:space="preserve">September 28, 2015 </w:t>
      </w:r>
      <w:r>
        <w:rPr>
          <w:sz w:val="24"/>
          <w:szCs w:val="24"/>
        </w:rPr>
        <w:t>– LIB-449</w:t>
      </w: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0E9"/>
    <w:multiLevelType w:val="hybridMultilevel"/>
    <w:tmpl w:val="BA6E9C68"/>
    <w:lvl w:ilvl="0" w:tplc="519084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EB"/>
    <w:rsid w:val="0008071D"/>
    <w:rsid w:val="00101228"/>
    <w:rsid w:val="005A1F91"/>
    <w:rsid w:val="006F09D7"/>
    <w:rsid w:val="009B7AEB"/>
    <w:rsid w:val="00A26972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4</cp:revision>
  <cp:lastPrinted>2015-09-09T22:30:00Z</cp:lastPrinted>
  <dcterms:created xsi:type="dcterms:W3CDTF">2015-08-24T21:29:00Z</dcterms:created>
  <dcterms:modified xsi:type="dcterms:W3CDTF">2015-09-14T17:30:00Z</dcterms:modified>
</cp:coreProperties>
</file>