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F01" w:rsidRPr="00EE232D" w:rsidRDefault="00EE232D" w:rsidP="00EE232D">
      <w:pPr>
        <w:jc w:val="center"/>
        <w:rPr>
          <w:color w:val="FF0000"/>
          <w:sz w:val="28"/>
          <w:szCs w:val="28"/>
        </w:rPr>
      </w:pPr>
      <w:r w:rsidRPr="00EE232D">
        <w:rPr>
          <w:color w:val="FF0000"/>
          <w:sz w:val="28"/>
          <w:szCs w:val="28"/>
        </w:rPr>
        <w:t>PORTERVILLE COLLEGE</w:t>
      </w:r>
    </w:p>
    <w:p w:rsidR="00BC73F9" w:rsidRPr="00BC73F9" w:rsidRDefault="00BC73F9" w:rsidP="00EE232D">
      <w:pPr>
        <w:spacing w:after="0" w:line="240" w:lineRule="auto"/>
        <w:jc w:val="center"/>
        <w:rPr>
          <w:b/>
        </w:rPr>
      </w:pPr>
      <w:r w:rsidRPr="00BC73F9">
        <w:rPr>
          <w:b/>
        </w:rPr>
        <w:t>APPROVED</w:t>
      </w:r>
    </w:p>
    <w:p w:rsidR="00EE232D" w:rsidRDefault="00EE232D" w:rsidP="00EE232D">
      <w:pPr>
        <w:spacing w:after="0" w:line="240" w:lineRule="auto"/>
        <w:jc w:val="center"/>
      </w:pPr>
      <w:r>
        <w:t>Enrollment Management</w:t>
      </w:r>
      <w:bookmarkStart w:id="0" w:name="_GoBack"/>
      <w:bookmarkEnd w:id="0"/>
    </w:p>
    <w:p w:rsidR="00EE232D" w:rsidRDefault="00EE232D" w:rsidP="00EE232D">
      <w:pPr>
        <w:spacing w:after="0" w:line="240" w:lineRule="auto"/>
        <w:jc w:val="center"/>
      </w:pPr>
      <w:r>
        <w:t>Minutes</w:t>
      </w:r>
    </w:p>
    <w:p w:rsidR="00EE232D" w:rsidRDefault="00EE232D" w:rsidP="00EE232D">
      <w:pPr>
        <w:spacing w:after="0" w:line="240" w:lineRule="auto"/>
        <w:jc w:val="center"/>
      </w:pPr>
    </w:p>
    <w:p w:rsidR="00EE232D" w:rsidRDefault="00EE232D" w:rsidP="00EE232D">
      <w:pPr>
        <w:spacing w:after="0" w:line="240" w:lineRule="auto"/>
        <w:jc w:val="center"/>
      </w:pPr>
    </w:p>
    <w:p w:rsidR="00EE232D" w:rsidRDefault="00EE232D" w:rsidP="00EE232D">
      <w:pPr>
        <w:pStyle w:val="ListParagraph"/>
      </w:pPr>
      <w:r>
        <w:t>3:00 PM – 4:00 PM</w:t>
      </w:r>
      <w:r>
        <w:tab/>
      </w:r>
      <w:r w:rsidR="00766F99">
        <w:tab/>
      </w:r>
      <w:r w:rsidR="00BA2BE0">
        <w:t>Monday, September 14, 2015</w:t>
      </w:r>
      <w:r>
        <w:tab/>
      </w:r>
      <w:r w:rsidR="00766F99">
        <w:tab/>
      </w:r>
      <w:r>
        <w:t>LIB-449</w:t>
      </w:r>
    </w:p>
    <w:p w:rsidR="00EE232D" w:rsidRDefault="00EE232D" w:rsidP="00EE232D">
      <w:pPr>
        <w:pStyle w:val="ListParagraph"/>
      </w:pPr>
    </w:p>
    <w:p w:rsidR="00EE232D" w:rsidRDefault="00EE232D" w:rsidP="00EE232D">
      <w:pPr>
        <w:pStyle w:val="ListParagraph"/>
      </w:pPr>
      <w:r w:rsidRPr="00EE232D">
        <w:rPr>
          <w:b/>
        </w:rPr>
        <w:t>Present:</w:t>
      </w:r>
      <w:r w:rsidR="001B719D">
        <w:rPr>
          <w:b/>
        </w:rPr>
        <w:t xml:space="preserve">  </w:t>
      </w:r>
      <w:r w:rsidR="000A2018" w:rsidRPr="001B719D">
        <w:t>Bill</w:t>
      </w:r>
      <w:r w:rsidR="001B719D" w:rsidRPr="001B719D">
        <w:t xml:space="preserve"> Henry, Val Garcia, Sam Aunai, Mike Carley, Erin Cruz, Joel Wiens, Jay Hargis, Vickie Dugan, Tim Brown, James Thompson, Lupe Guillen, Maria Roman, Ann Marie Wagstaff, Judy Fallert, Arlitha Williams-Harmon</w:t>
      </w:r>
    </w:p>
    <w:p w:rsidR="00EE232D" w:rsidRDefault="00EE232D" w:rsidP="00EE232D">
      <w:pPr>
        <w:pStyle w:val="ListParagraph"/>
      </w:pPr>
    </w:p>
    <w:p w:rsidR="00EE232D" w:rsidRDefault="00EE232D" w:rsidP="00EE232D">
      <w:pPr>
        <w:pStyle w:val="ListParagraph"/>
      </w:pPr>
      <w:r w:rsidRPr="00EE232D">
        <w:rPr>
          <w:b/>
        </w:rPr>
        <w:t>Absent:</w:t>
      </w:r>
      <w:r w:rsidR="001B719D">
        <w:rPr>
          <w:b/>
        </w:rPr>
        <w:t xml:space="preserve">  </w:t>
      </w:r>
      <w:r w:rsidR="001B719D" w:rsidRPr="001B719D">
        <w:t>Kim Behrens</w:t>
      </w:r>
    </w:p>
    <w:p w:rsidR="00EE232D" w:rsidRDefault="00EE232D" w:rsidP="00EE232D">
      <w:pPr>
        <w:pStyle w:val="ListParagraph"/>
      </w:pPr>
    </w:p>
    <w:p w:rsidR="00EE232D" w:rsidRDefault="00EE232D" w:rsidP="00EE232D">
      <w:pPr>
        <w:pStyle w:val="ListParagraph"/>
        <w:numPr>
          <w:ilvl w:val="0"/>
          <w:numId w:val="2"/>
        </w:numPr>
      </w:pPr>
      <w:r>
        <w:t>Preliminaries</w:t>
      </w:r>
    </w:p>
    <w:p w:rsidR="00EE232D" w:rsidRPr="00EE232D" w:rsidRDefault="00EE232D" w:rsidP="00EE232D">
      <w:pPr>
        <w:pStyle w:val="ListParagraph"/>
        <w:numPr>
          <w:ilvl w:val="0"/>
          <w:numId w:val="3"/>
        </w:numPr>
        <w:rPr>
          <w:b/>
        </w:rPr>
      </w:pPr>
      <w:r w:rsidRPr="00EE232D">
        <w:rPr>
          <w:b/>
        </w:rPr>
        <w:t>Call to Order</w:t>
      </w:r>
    </w:p>
    <w:p w:rsidR="00EE232D" w:rsidRDefault="00EE232D" w:rsidP="00EE232D">
      <w:pPr>
        <w:pStyle w:val="ListParagraph"/>
        <w:ind w:left="2520"/>
      </w:pPr>
      <w:r>
        <w:t>The meeting was calle</w:t>
      </w:r>
      <w:r w:rsidR="001B719D">
        <w:t>d to order by Bill Henry at 3:05</w:t>
      </w:r>
      <w:r>
        <w:t xml:space="preserve"> pm.</w:t>
      </w:r>
    </w:p>
    <w:p w:rsidR="00EE232D" w:rsidRPr="00EE232D" w:rsidRDefault="00EE232D" w:rsidP="00EE232D">
      <w:pPr>
        <w:pStyle w:val="ListParagraph"/>
        <w:numPr>
          <w:ilvl w:val="0"/>
          <w:numId w:val="3"/>
        </w:numPr>
        <w:rPr>
          <w:b/>
        </w:rPr>
      </w:pPr>
      <w:r w:rsidRPr="00EE232D">
        <w:rPr>
          <w:b/>
        </w:rPr>
        <w:t>Approval of Agenda</w:t>
      </w:r>
    </w:p>
    <w:p w:rsidR="00EE232D" w:rsidRDefault="00FD790E" w:rsidP="00EE232D">
      <w:pPr>
        <w:pStyle w:val="ListParagraph"/>
        <w:ind w:left="2520"/>
      </w:pPr>
      <w:r>
        <w:t xml:space="preserve">There were two additional items added to the Agenda – Commons Discussion (Bill Henry) and Co-Chair </w:t>
      </w:r>
      <w:r w:rsidR="000A2018">
        <w:t>Discussion (</w:t>
      </w:r>
      <w:r>
        <w:t xml:space="preserve">Ann Marie Wagstaff).  </w:t>
      </w:r>
      <w:r w:rsidR="001B719D">
        <w:t xml:space="preserve">Approval of the September 14, 2015 </w:t>
      </w:r>
      <w:r w:rsidR="00EE232D">
        <w:t>Enrollment Manag</w:t>
      </w:r>
      <w:r>
        <w:t>ement A</w:t>
      </w:r>
      <w:r w:rsidR="001B719D">
        <w:t>genda was moved</w:t>
      </w:r>
      <w:r>
        <w:t xml:space="preserve"> </w:t>
      </w:r>
      <w:r w:rsidR="001B719D">
        <w:t xml:space="preserve">by </w:t>
      </w:r>
      <w:r w:rsidR="00726232">
        <w:t xml:space="preserve">Tim Brown, seconded by Jay Hargis </w:t>
      </w:r>
      <w:r w:rsidR="00EE232D">
        <w:t xml:space="preserve">and carried </w:t>
      </w:r>
      <w:r>
        <w:t>with consensus of sub-committee.</w:t>
      </w:r>
    </w:p>
    <w:p w:rsidR="00EE232D" w:rsidRPr="00EE232D" w:rsidRDefault="00EE232D" w:rsidP="00EE232D">
      <w:pPr>
        <w:pStyle w:val="ListParagraph"/>
        <w:numPr>
          <w:ilvl w:val="0"/>
          <w:numId w:val="3"/>
        </w:numPr>
        <w:rPr>
          <w:b/>
        </w:rPr>
      </w:pPr>
      <w:r w:rsidRPr="00EE232D">
        <w:rPr>
          <w:b/>
        </w:rPr>
        <w:t>Approval of Minutes</w:t>
      </w:r>
    </w:p>
    <w:p w:rsidR="00EE232D" w:rsidRDefault="00EE232D" w:rsidP="00EE232D">
      <w:pPr>
        <w:pStyle w:val="ListParagraph"/>
        <w:ind w:left="2520"/>
      </w:pPr>
      <w:r>
        <w:t xml:space="preserve">Approval </w:t>
      </w:r>
      <w:r w:rsidR="00827680">
        <w:t>of Enrollment Management</w:t>
      </w:r>
      <w:r>
        <w:t xml:space="preserve"> minutes f</w:t>
      </w:r>
      <w:r w:rsidR="00827680">
        <w:t>rom May 11, 2015, moved by James Thompson, seconded by Jay Hargis</w:t>
      </w:r>
      <w:r>
        <w:t xml:space="preserve"> and carried with consensus of sub-committee.</w:t>
      </w:r>
    </w:p>
    <w:p w:rsidR="00EE232D" w:rsidRDefault="00EE232D" w:rsidP="00EE232D">
      <w:pPr>
        <w:pStyle w:val="ListParagraph"/>
        <w:numPr>
          <w:ilvl w:val="0"/>
          <w:numId w:val="2"/>
        </w:numPr>
        <w:rPr>
          <w:b/>
        </w:rPr>
      </w:pPr>
      <w:r w:rsidRPr="00EE232D">
        <w:rPr>
          <w:b/>
        </w:rPr>
        <w:t>Information Items</w:t>
      </w:r>
    </w:p>
    <w:p w:rsidR="00EE232D" w:rsidRDefault="00EE232D" w:rsidP="00EE232D">
      <w:pPr>
        <w:pStyle w:val="ListParagraph"/>
        <w:numPr>
          <w:ilvl w:val="0"/>
          <w:numId w:val="2"/>
        </w:numPr>
        <w:rPr>
          <w:b/>
        </w:rPr>
      </w:pPr>
      <w:r>
        <w:rPr>
          <w:b/>
        </w:rPr>
        <w:t>Discussion Items</w:t>
      </w:r>
    </w:p>
    <w:p w:rsidR="00A51FB9" w:rsidRDefault="00EE232D" w:rsidP="00EE232D">
      <w:pPr>
        <w:pStyle w:val="ListParagraph"/>
        <w:ind w:left="2160"/>
      </w:pPr>
      <w:r>
        <w:rPr>
          <w:b/>
        </w:rPr>
        <w:t>A.</w:t>
      </w:r>
      <w:r w:rsidR="00726232">
        <w:rPr>
          <w:b/>
        </w:rPr>
        <w:t xml:space="preserve">  Financial Aid (E Cruz) </w:t>
      </w:r>
      <w:r w:rsidR="00706520">
        <w:t xml:space="preserve">Discussion ensued regarding the program review and there were a few changes that the committee recommended.  These changes will be made and redistributed electronically before the next meeting.  </w:t>
      </w:r>
    </w:p>
    <w:p w:rsidR="00706520" w:rsidRDefault="00EE232D" w:rsidP="00706520">
      <w:pPr>
        <w:pStyle w:val="ListParagraph"/>
        <w:ind w:left="2160"/>
      </w:pPr>
      <w:r>
        <w:rPr>
          <w:b/>
        </w:rPr>
        <w:t>B.</w:t>
      </w:r>
      <w:r w:rsidR="00827680">
        <w:rPr>
          <w:b/>
        </w:rPr>
        <w:t xml:space="preserve">  Admissions and Records (E Cruz) </w:t>
      </w:r>
      <w:r w:rsidR="00706520">
        <w:t xml:space="preserve">Discussion ensued regarding the program review and there were a few changes that the committee recommended.  These changes will be made and redistributed electronically before the next meeting.  </w:t>
      </w:r>
    </w:p>
    <w:p w:rsidR="00EE232D" w:rsidRPr="00C41A13" w:rsidRDefault="00EE232D" w:rsidP="00EE232D">
      <w:pPr>
        <w:pStyle w:val="ListParagraph"/>
        <w:ind w:left="2160"/>
      </w:pPr>
      <w:r>
        <w:rPr>
          <w:b/>
        </w:rPr>
        <w:t>C.</w:t>
      </w:r>
      <w:r w:rsidR="00827680">
        <w:rPr>
          <w:b/>
        </w:rPr>
        <w:t xml:space="preserve">  Student Equity (E Cruz)</w:t>
      </w:r>
      <w:r w:rsidR="006E4DC0">
        <w:rPr>
          <w:b/>
        </w:rPr>
        <w:t xml:space="preserve"> </w:t>
      </w:r>
      <w:r w:rsidR="00C41A13">
        <w:t>Discussion ensued regarding the program review but no changes were recommended by the committee.</w:t>
      </w:r>
    </w:p>
    <w:p w:rsidR="000A2018" w:rsidRDefault="00827680" w:rsidP="00EE232D">
      <w:pPr>
        <w:pStyle w:val="ListParagraph"/>
        <w:ind w:left="2160"/>
      </w:pPr>
      <w:r>
        <w:rPr>
          <w:b/>
        </w:rPr>
        <w:t>D.  Student Success and Support Program (E Cruz)</w:t>
      </w:r>
      <w:r w:rsidR="00C41A13">
        <w:rPr>
          <w:b/>
        </w:rPr>
        <w:t xml:space="preserve"> </w:t>
      </w:r>
      <w:r w:rsidR="000A2018">
        <w:t>Discussion ensued regarding the program review but no changes were recommended by the committee.</w:t>
      </w:r>
    </w:p>
    <w:p w:rsidR="00827680" w:rsidRPr="00D000C3" w:rsidRDefault="00827680" w:rsidP="00EE232D">
      <w:pPr>
        <w:pStyle w:val="ListParagraph"/>
        <w:ind w:left="2160"/>
      </w:pPr>
      <w:r>
        <w:rPr>
          <w:b/>
        </w:rPr>
        <w:t>E.  Divisions or Departments (M. Carley)</w:t>
      </w:r>
      <w:r w:rsidR="00D000C3">
        <w:rPr>
          <w:b/>
        </w:rPr>
        <w:t xml:space="preserve"> </w:t>
      </w:r>
      <w:r w:rsidR="006C14BE">
        <w:t xml:space="preserve">Although the two words are similar and are used interchangeably on reports, Mr. Carley would like the committee </w:t>
      </w:r>
      <w:r w:rsidR="006C14BE">
        <w:lastRenderedPageBreak/>
        <w:t xml:space="preserve">to decide on one of these </w:t>
      </w:r>
      <w:r w:rsidR="000A2018">
        <w:t>words so</w:t>
      </w:r>
      <w:r w:rsidR="006C14BE">
        <w:t xml:space="preserve"> that his reporting is precise and there is no confusion.   </w:t>
      </w:r>
      <w:r w:rsidR="00CB4B50">
        <w:t>After group discussion,</w:t>
      </w:r>
      <w:r w:rsidR="00594776">
        <w:t xml:space="preserve"> </w:t>
      </w:r>
      <w:r w:rsidR="00CB4B50">
        <w:t xml:space="preserve">if </w:t>
      </w:r>
      <w:r w:rsidR="00594776">
        <w:t xml:space="preserve">it would make Mr. Carley’s reporting </w:t>
      </w:r>
      <w:r w:rsidR="00CB4B50">
        <w:t xml:space="preserve">easier to use the word “departments” just for institutional research and data collection this would not be a problem.  But, </w:t>
      </w:r>
      <w:r w:rsidR="006C14BE">
        <w:t>i</w:t>
      </w:r>
      <w:r w:rsidR="00594776">
        <w:t xml:space="preserve">f this is a permanent change in </w:t>
      </w:r>
      <w:r w:rsidR="00D000C3">
        <w:t xml:space="preserve">wording </w:t>
      </w:r>
      <w:r w:rsidR="00594776">
        <w:t xml:space="preserve">it </w:t>
      </w:r>
      <w:r w:rsidR="00D000C3">
        <w:t xml:space="preserve">will need to </w:t>
      </w:r>
      <w:r w:rsidR="00594776">
        <w:t>be brought up in</w:t>
      </w:r>
      <w:r w:rsidR="00D000C3">
        <w:t xml:space="preserve"> Academic Senate.</w:t>
      </w:r>
    </w:p>
    <w:p w:rsidR="00827680" w:rsidRPr="00D000C3" w:rsidRDefault="00827680" w:rsidP="00EE232D">
      <w:pPr>
        <w:pStyle w:val="ListParagraph"/>
        <w:ind w:left="2160"/>
      </w:pPr>
      <w:r>
        <w:rPr>
          <w:b/>
        </w:rPr>
        <w:t>F.  Room Priority (J Fallert) –</w:t>
      </w:r>
      <w:r w:rsidR="00D000C3">
        <w:rPr>
          <w:b/>
        </w:rPr>
        <w:t xml:space="preserve"> </w:t>
      </w:r>
      <w:r w:rsidR="00DF6686">
        <w:t xml:space="preserve">James Thompson said his communications, music, and drama appreciation classes are usually in CA Building and theater.  With the theatre being used more frequently, Judy is trying to find more classrooms for the Fine Arts Division to use.  Vickie Dugan indicated that there are not enough chairs in </w:t>
      </w:r>
      <w:r w:rsidR="00A136F9">
        <w:t>FIT-744.  The room should have 35 chairs and it currently has approximately 22.  Arlitha Williams-Harmon will work with M&amp;O to find chairs.</w:t>
      </w:r>
      <w:r w:rsidR="00DF6686">
        <w:t xml:space="preserve">             </w:t>
      </w:r>
    </w:p>
    <w:p w:rsidR="00EE232D" w:rsidRDefault="00827680" w:rsidP="00827680">
      <w:pPr>
        <w:spacing w:after="0" w:line="240" w:lineRule="auto"/>
        <w:rPr>
          <w:b/>
        </w:rPr>
      </w:pPr>
      <w:r>
        <w:rPr>
          <w:b/>
        </w:rPr>
        <w:tab/>
      </w:r>
      <w:r>
        <w:rPr>
          <w:b/>
        </w:rPr>
        <w:tab/>
        <w:t>IV.</w:t>
      </w:r>
      <w:r>
        <w:rPr>
          <w:b/>
        </w:rPr>
        <w:tab/>
        <w:t xml:space="preserve">Other </w:t>
      </w:r>
    </w:p>
    <w:p w:rsidR="00726232" w:rsidRDefault="00827680" w:rsidP="00827680">
      <w:pPr>
        <w:pStyle w:val="ListParagraph"/>
        <w:numPr>
          <w:ilvl w:val="0"/>
          <w:numId w:val="5"/>
        </w:numPr>
        <w:spacing w:after="0" w:line="240" w:lineRule="auto"/>
        <w:rPr>
          <w:b/>
        </w:rPr>
      </w:pPr>
      <w:r>
        <w:rPr>
          <w:b/>
        </w:rPr>
        <w:t xml:space="preserve"> Commons </w:t>
      </w:r>
      <w:r w:rsidR="00A136F9">
        <w:rPr>
          <w:b/>
        </w:rPr>
        <w:t xml:space="preserve">(Bill Henry) – </w:t>
      </w:r>
      <w:r w:rsidR="00A136F9">
        <w:t xml:space="preserve">Instructors are turning their students lose in the Commons without accompanying them during their class time.  If the Commons are to be used a Use of Facilities needs to be completed beforehand so that the staff </w:t>
      </w:r>
      <w:r w:rsidR="00480701">
        <w:t xml:space="preserve">in the Commons </w:t>
      </w:r>
      <w:r w:rsidR="00A136F9">
        <w:t xml:space="preserve">has time to prepare for the students.  </w:t>
      </w:r>
      <w:r w:rsidR="00480701">
        <w:t>Mr. Henry asked that the Division Chairs share this information with their department.</w:t>
      </w:r>
    </w:p>
    <w:p w:rsidR="00A136F9" w:rsidRPr="00827680" w:rsidRDefault="00A136F9" w:rsidP="00A136F9">
      <w:pPr>
        <w:pStyle w:val="ListParagraph"/>
        <w:spacing w:after="0" w:line="240" w:lineRule="auto"/>
        <w:ind w:left="2520"/>
        <w:rPr>
          <w:b/>
        </w:rPr>
      </w:pPr>
    </w:p>
    <w:p w:rsidR="00480701" w:rsidRPr="000A42C6" w:rsidRDefault="00827680" w:rsidP="00480701">
      <w:pPr>
        <w:pStyle w:val="ListParagraph"/>
        <w:numPr>
          <w:ilvl w:val="0"/>
          <w:numId w:val="5"/>
        </w:numPr>
        <w:spacing w:after="0" w:line="240" w:lineRule="auto"/>
        <w:rPr>
          <w:b/>
        </w:rPr>
      </w:pPr>
      <w:r w:rsidRPr="00480701">
        <w:rPr>
          <w:b/>
        </w:rPr>
        <w:t xml:space="preserve"> </w:t>
      </w:r>
      <w:r w:rsidR="00726232" w:rsidRPr="00480701">
        <w:rPr>
          <w:b/>
        </w:rPr>
        <w:t>Co</w:t>
      </w:r>
      <w:r w:rsidRPr="00480701">
        <w:rPr>
          <w:b/>
        </w:rPr>
        <w:t>-</w:t>
      </w:r>
      <w:r w:rsidR="00726232" w:rsidRPr="00480701">
        <w:rPr>
          <w:b/>
        </w:rPr>
        <w:t>Chair</w:t>
      </w:r>
      <w:r w:rsidRPr="00480701">
        <w:rPr>
          <w:b/>
        </w:rPr>
        <w:t xml:space="preserve"> Nomination</w:t>
      </w:r>
      <w:r w:rsidR="00480701" w:rsidRPr="00480701">
        <w:rPr>
          <w:b/>
        </w:rPr>
        <w:t xml:space="preserve"> (Ann Marie Wagstaff) –</w:t>
      </w:r>
      <w:r w:rsidR="00480701">
        <w:t xml:space="preserve"> </w:t>
      </w:r>
      <w:r w:rsidRPr="00D000C3">
        <w:t>Tim Brown was nominated as Co-C</w:t>
      </w:r>
      <w:r w:rsidR="00726232" w:rsidRPr="00D000C3">
        <w:t>hair</w:t>
      </w:r>
      <w:r w:rsidR="00480701">
        <w:t xml:space="preserve"> by Ann Marie Wagstaff and seconded </w:t>
      </w:r>
      <w:r w:rsidR="000A2018">
        <w:t>by Maria</w:t>
      </w:r>
      <w:r w:rsidR="00480701">
        <w:t xml:space="preserve"> Roman and carried with consensus of committee.</w:t>
      </w:r>
    </w:p>
    <w:p w:rsidR="000A42C6" w:rsidRPr="000A42C6" w:rsidRDefault="000A42C6" w:rsidP="000A42C6">
      <w:pPr>
        <w:pStyle w:val="ListParagraph"/>
        <w:rPr>
          <w:b/>
        </w:rPr>
      </w:pPr>
    </w:p>
    <w:p w:rsidR="000A2018" w:rsidRPr="000A2018" w:rsidRDefault="000A42C6" w:rsidP="000A2018">
      <w:pPr>
        <w:pStyle w:val="ListParagraph"/>
        <w:numPr>
          <w:ilvl w:val="0"/>
          <w:numId w:val="5"/>
        </w:numPr>
        <w:spacing w:after="0" w:line="240" w:lineRule="auto"/>
        <w:rPr>
          <w:b/>
        </w:rPr>
      </w:pPr>
      <w:r w:rsidRPr="000A2018">
        <w:rPr>
          <w:b/>
        </w:rPr>
        <w:t xml:space="preserve">FTES (Bill Henry) </w:t>
      </w:r>
      <w:r w:rsidR="00207096" w:rsidRPr="000A2018">
        <w:rPr>
          <w:b/>
        </w:rPr>
        <w:t>–</w:t>
      </w:r>
      <w:r w:rsidRPr="000A2018">
        <w:rPr>
          <w:b/>
        </w:rPr>
        <w:t xml:space="preserve"> </w:t>
      </w:r>
      <w:r w:rsidR="00207096">
        <w:t>Mr. Henry shared that we are slightly over target at 98%</w:t>
      </w:r>
      <w:r w:rsidR="000A2018">
        <w:t xml:space="preserve"> and thanked everyone for their continued efforts and hard work.</w:t>
      </w:r>
      <w:r w:rsidR="00207096">
        <w:t xml:space="preserve">  </w:t>
      </w:r>
    </w:p>
    <w:p w:rsidR="000A2018" w:rsidRPr="000A2018" w:rsidRDefault="000A2018" w:rsidP="000A2018">
      <w:pPr>
        <w:pStyle w:val="ListParagraph"/>
        <w:spacing w:after="0" w:line="240" w:lineRule="auto"/>
        <w:ind w:left="2520"/>
        <w:rPr>
          <w:b/>
        </w:rPr>
      </w:pPr>
    </w:p>
    <w:p w:rsidR="00EE232D" w:rsidRDefault="00EE232D" w:rsidP="00EE232D">
      <w:pPr>
        <w:spacing w:after="0" w:line="240" w:lineRule="auto"/>
        <w:ind w:left="1440"/>
        <w:rPr>
          <w:b/>
        </w:rPr>
      </w:pPr>
      <w:r>
        <w:rPr>
          <w:b/>
        </w:rPr>
        <w:t>V.</w:t>
      </w:r>
      <w:r>
        <w:rPr>
          <w:b/>
        </w:rPr>
        <w:tab/>
        <w:t>Future Agenda Items</w:t>
      </w:r>
    </w:p>
    <w:p w:rsidR="00EE232D" w:rsidRPr="000A2018" w:rsidRDefault="00EE232D" w:rsidP="00EE232D">
      <w:pPr>
        <w:spacing w:after="0" w:line="240" w:lineRule="auto"/>
        <w:ind w:left="1440"/>
      </w:pPr>
      <w:r>
        <w:rPr>
          <w:b/>
        </w:rPr>
        <w:tab/>
        <w:t>A.</w:t>
      </w:r>
      <w:r w:rsidR="000A2018">
        <w:rPr>
          <w:b/>
        </w:rPr>
        <w:t xml:space="preserve">  </w:t>
      </w:r>
      <w:r w:rsidR="000A2018" w:rsidRPr="000A2018">
        <w:t>Financial Aid Program Review (E. Cruz)</w:t>
      </w:r>
    </w:p>
    <w:p w:rsidR="00EE232D" w:rsidRPr="000A2018" w:rsidRDefault="00EE232D" w:rsidP="00EE232D">
      <w:pPr>
        <w:spacing w:after="0" w:line="240" w:lineRule="auto"/>
        <w:ind w:left="1440"/>
      </w:pPr>
      <w:r w:rsidRPr="000A2018">
        <w:tab/>
      </w:r>
      <w:r w:rsidRPr="000A2018">
        <w:rPr>
          <w:b/>
        </w:rPr>
        <w:t>B</w:t>
      </w:r>
      <w:r w:rsidRPr="000A2018">
        <w:t>.</w:t>
      </w:r>
      <w:r w:rsidR="000A2018" w:rsidRPr="000A2018">
        <w:t xml:space="preserve">  Admission and Records Program Review (E. Cruz)</w:t>
      </w:r>
    </w:p>
    <w:p w:rsidR="00EE232D" w:rsidRPr="000A2018" w:rsidRDefault="00EE232D" w:rsidP="00EE232D">
      <w:pPr>
        <w:spacing w:after="0" w:line="240" w:lineRule="auto"/>
        <w:ind w:left="1440"/>
      </w:pPr>
      <w:r w:rsidRPr="000A2018">
        <w:tab/>
      </w:r>
      <w:r w:rsidRPr="000A2018">
        <w:rPr>
          <w:b/>
        </w:rPr>
        <w:t>C.</w:t>
      </w:r>
      <w:r w:rsidR="000A2018" w:rsidRPr="000A2018">
        <w:t xml:space="preserve">  Student Equity Program Review (E. Cruz)</w:t>
      </w:r>
    </w:p>
    <w:p w:rsidR="005E1084" w:rsidRPr="000A2018" w:rsidRDefault="000A2018" w:rsidP="00EE232D">
      <w:pPr>
        <w:spacing w:after="0" w:line="240" w:lineRule="auto"/>
        <w:ind w:left="1440"/>
      </w:pPr>
      <w:r w:rsidRPr="000A2018">
        <w:tab/>
      </w:r>
      <w:r w:rsidRPr="000A2018">
        <w:rPr>
          <w:b/>
        </w:rPr>
        <w:t>D.</w:t>
      </w:r>
      <w:r w:rsidRPr="000A2018">
        <w:t xml:space="preserve">  Student Success and Support Program Review (E. Cruz)</w:t>
      </w:r>
    </w:p>
    <w:p w:rsidR="003617C9" w:rsidRDefault="003617C9" w:rsidP="00EE232D">
      <w:pPr>
        <w:spacing w:after="0" w:line="240" w:lineRule="auto"/>
        <w:ind w:left="1440"/>
        <w:rPr>
          <w:b/>
        </w:rPr>
      </w:pPr>
    </w:p>
    <w:p w:rsidR="003617C9" w:rsidRDefault="003617C9" w:rsidP="003617C9">
      <w:pPr>
        <w:spacing w:after="0" w:line="240" w:lineRule="auto"/>
        <w:ind w:left="1440"/>
        <w:jc w:val="center"/>
      </w:pPr>
      <w:r w:rsidRPr="003617C9">
        <w:rPr>
          <w:b/>
          <w:u w:val="single"/>
        </w:rPr>
        <w:t>Adjournment:</w:t>
      </w:r>
    </w:p>
    <w:p w:rsidR="003617C9" w:rsidRDefault="00B02F39" w:rsidP="003617C9">
      <w:pPr>
        <w:spacing w:after="0" w:line="240" w:lineRule="auto"/>
        <w:ind w:left="1440"/>
        <w:jc w:val="center"/>
      </w:pPr>
      <w:r>
        <w:t>Meeting was adjourned at 4:10</w:t>
      </w:r>
      <w:r w:rsidR="003617C9">
        <w:t>pm.  Next scheduled meeting</w:t>
      </w:r>
    </w:p>
    <w:p w:rsidR="003617C9" w:rsidRPr="003617C9" w:rsidRDefault="003617C9" w:rsidP="003617C9">
      <w:pPr>
        <w:spacing w:after="0" w:line="240" w:lineRule="auto"/>
        <w:ind w:left="1440"/>
        <w:jc w:val="center"/>
      </w:pPr>
      <w:r>
        <w:t xml:space="preserve">Monday, </w:t>
      </w:r>
      <w:r w:rsidR="00B02F39">
        <w:t xml:space="preserve">September 28, </w:t>
      </w:r>
      <w:r>
        <w:t>2015</w:t>
      </w:r>
    </w:p>
    <w:p w:rsidR="00EE232D" w:rsidRPr="00EE232D" w:rsidRDefault="00EE232D" w:rsidP="00EE232D">
      <w:pPr>
        <w:pStyle w:val="ListParagraph"/>
        <w:ind w:left="2160"/>
        <w:rPr>
          <w:b/>
        </w:rPr>
      </w:pPr>
    </w:p>
    <w:p w:rsidR="00EE232D" w:rsidRDefault="00EE232D" w:rsidP="00EE232D">
      <w:pPr>
        <w:pStyle w:val="ListParagraph"/>
        <w:ind w:left="2880"/>
        <w:rPr>
          <w:b/>
        </w:rPr>
      </w:pPr>
    </w:p>
    <w:p w:rsidR="00EE232D" w:rsidRPr="00EE232D" w:rsidRDefault="00EE232D" w:rsidP="00EE232D">
      <w:pPr>
        <w:rPr>
          <w:b/>
        </w:rPr>
      </w:pPr>
    </w:p>
    <w:p w:rsidR="00EE232D" w:rsidRPr="00EE232D" w:rsidRDefault="00EE232D" w:rsidP="00EE232D">
      <w:pPr>
        <w:pStyle w:val="ListParagraph"/>
        <w:ind w:left="2880"/>
        <w:rPr>
          <w:b/>
        </w:rPr>
      </w:pPr>
    </w:p>
    <w:p w:rsidR="00EE232D" w:rsidRDefault="00EE232D"/>
    <w:sectPr w:rsidR="00EE232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011" w:rsidRDefault="00BD3011" w:rsidP="00BD3011">
      <w:pPr>
        <w:spacing w:after="0" w:line="240" w:lineRule="auto"/>
      </w:pPr>
      <w:r>
        <w:separator/>
      </w:r>
    </w:p>
  </w:endnote>
  <w:endnote w:type="continuationSeparator" w:id="0">
    <w:p w:rsidR="00BD3011" w:rsidRDefault="00BD3011" w:rsidP="00BD3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011" w:rsidRDefault="00BD30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011" w:rsidRDefault="00BD30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011" w:rsidRDefault="00BD30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011" w:rsidRDefault="00BD3011" w:rsidP="00BD3011">
      <w:pPr>
        <w:spacing w:after="0" w:line="240" w:lineRule="auto"/>
      </w:pPr>
      <w:r>
        <w:separator/>
      </w:r>
    </w:p>
  </w:footnote>
  <w:footnote w:type="continuationSeparator" w:id="0">
    <w:p w:rsidR="00BD3011" w:rsidRDefault="00BD3011" w:rsidP="00BD30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011" w:rsidRDefault="00BD30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011" w:rsidRDefault="00BD30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011" w:rsidRDefault="00BD30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FE3735"/>
    <w:multiLevelType w:val="hybridMultilevel"/>
    <w:tmpl w:val="6F48A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2703E7"/>
    <w:multiLevelType w:val="hybridMultilevel"/>
    <w:tmpl w:val="92E035A8"/>
    <w:lvl w:ilvl="0" w:tplc="2E9A1BE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64DB676E"/>
    <w:multiLevelType w:val="hybridMultilevel"/>
    <w:tmpl w:val="1D6C2D36"/>
    <w:lvl w:ilvl="0" w:tplc="D2860CA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6C4F62A4"/>
    <w:multiLevelType w:val="hybridMultilevel"/>
    <w:tmpl w:val="CBAE6DC4"/>
    <w:lvl w:ilvl="0" w:tplc="93A6C5D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7D4061F1"/>
    <w:multiLevelType w:val="hybridMultilevel"/>
    <w:tmpl w:val="F0BAD202"/>
    <w:lvl w:ilvl="0" w:tplc="DE26F0D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32D"/>
    <w:rsid w:val="000A2018"/>
    <w:rsid w:val="000A42C6"/>
    <w:rsid w:val="001B719D"/>
    <w:rsid w:val="00207096"/>
    <w:rsid w:val="003617C9"/>
    <w:rsid w:val="003E3F01"/>
    <w:rsid w:val="00480701"/>
    <w:rsid w:val="00594776"/>
    <w:rsid w:val="005E1084"/>
    <w:rsid w:val="006C14BE"/>
    <w:rsid w:val="006E4DC0"/>
    <w:rsid w:val="00706520"/>
    <w:rsid w:val="00726232"/>
    <w:rsid w:val="00766F99"/>
    <w:rsid w:val="00785039"/>
    <w:rsid w:val="00827680"/>
    <w:rsid w:val="009D28AB"/>
    <w:rsid w:val="00A136F9"/>
    <w:rsid w:val="00A51FB9"/>
    <w:rsid w:val="00B02F39"/>
    <w:rsid w:val="00BA2BE0"/>
    <w:rsid w:val="00BC73F9"/>
    <w:rsid w:val="00BD3011"/>
    <w:rsid w:val="00C00F55"/>
    <w:rsid w:val="00C23414"/>
    <w:rsid w:val="00C41A13"/>
    <w:rsid w:val="00CB4B50"/>
    <w:rsid w:val="00D000C3"/>
    <w:rsid w:val="00DF6686"/>
    <w:rsid w:val="00EE232D"/>
    <w:rsid w:val="00FD7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91C0B26-E6FC-44B6-9730-48D95D43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32D"/>
    <w:pPr>
      <w:ind w:left="720"/>
      <w:contextualSpacing/>
    </w:pPr>
  </w:style>
  <w:style w:type="paragraph" w:styleId="Header">
    <w:name w:val="header"/>
    <w:basedOn w:val="Normal"/>
    <w:link w:val="HeaderChar"/>
    <w:uiPriority w:val="99"/>
    <w:unhideWhenUsed/>
    <w:rsid w:val="00BD30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011"/>
  </w:style>
  <w:style w:type="paragraph" w:styleId="Footer">
    <w:name w:val="footer"/>
    <w:basedOn w:val="Normal"/>
    <w:link w:val="FooterChar"/>
    <w:uiPriority w:val="99"/>
    <w:unhideWhenUsed/>
    <w:rsid w:val="00BD30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011"/>
  </w:style>
  <w:style w:type="paragraph" w:styleId="BalloonText">
    <w:name w:val="Balloon Text"/>
    <w:basedOn w:val="Normal"/>
    <w:link w:val="BalloonTextChar"/>
    <w:uiPriority w:val="99"/>
    <w:semiHidden/>
    <w:unhideWhenUsed/>
    <w:rsid w:val="00785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0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Childress</dc:creator>
  <cp:lastModifiedBy>Pam Childress</cp:lastModifiedBy>
  <cp:revision>5</cp:revision>
  <cp:lastPrinted>2015-09-30T18:07:00Z</cp:lastPrinted>
  <dcterms:created xsi:type="dcterms:W3CDTF">2015-09-16T19:00:00Z</dcterms:created>
  <dcterms:modified xsi:type="dcterms:W3CDTF">2015-09-30T18:08:00Z</dcterms:modified>
</cp:coreProperties>
</file>