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01" w:rsidRDefault="00EE232D" w:rsidP="00EE232D">
      <w:pPr>
        <w:jc w:val="center"/>
        <w:rPr>
          <w:color w:val="FF0000"/>
          <w:sz w:val="28"/>
          <w:szCs w:val="28"/>
        </w:rPr>
      </w:pPr>
      <w:r w:rsidRPr="00EE232D">
        <w:rPr>
          <w:color w:val="FF0000"/>
          <w:sz w:val="28"/>
          <w:szCs w:val="28"/>
        </w:rPr>
        <w:t>PORTERVILLE COLLEGE</w:t>
      </w:r>
    </w:p>
    <w:p w:rsidR="000D63B8" w:rsidRPr="000D63B8" w:rsidRDefault="000D63B8" w:rsidP="00EE232D">
      <w:pPr>
        <w:spacing w:after="0" w:line="240" w:lineRule="auto"/>
        <w:jc w:val="center"/>
        <w:rPr>
          <w:color w:val="FF0000"/>
        </w:rPr>
      </w:pPr>
      <w:bookmarkStart w:id="0" w:name="_GoBack"/>
      <w:r w:rsidRPr="000D63B8">
        <w:rPr>
          <w:color w:val="FF0000"/>
        </w:rPr>
        <w:t>APPROVED</w:t>
      </w:r>
    </w:p>
    <w:bookmarkEnd w:id="0"/>
    <w:p w:rsidR="00EE232D" w:rsidRDefault="00EE232D" w:rsidP="00EE232D">
      <w:pPr>
        <w:spacing w:after="0" w:line="240" w:lineRule="auto"/>
        <w:jc w:val="center"/>
      </w:pPr>
      <w:r>
        <w:t>Enrollment Management</w:t>
      </w:r>
    </w:p>
    <w:p w:rsidR="00EE232D" w:rsidRDefault="00EE232D" w:rsidP="00EE232D">
      <w:pPr>
        <w:spacing w:after="0" w:line="240" w:lineRule="auto"/>
        <w:jc w:val="center"/>
      </w:pPr>
      <w:r>
        <w:t>Minutes</w:t>
      </w: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spacing w:after="0" w:line="240" w:lineRule="auto"/>
        <w:jc w:val="center"/>
      </w:pPr>
    </w:p>
    <w:p w:rsidR="00EE232D" w:rsidRDefault="00EE232D" w:rsidP="00EE232D">
      <w:pPr>
        <w:pStyle w:val="ListParagraph"/>
      </w:pPr>
      <w:r>
        <w:t>3:00 PM – 4:00 PM</w:t>
      </w:r>
      <w:r>
        <w:tab/>
      </w:r>
      <w:r w:rsidR="00766F99">
        <w:tab/>
      </w:r>
      <w:r>
        <w:t xml:space="preserve">Monday, </w:t>
      </w:r>
      <w:r w:rsidR="00DA7038">
        <w:t xml:space="preserve">November 9, 2015     </w:t>
      </w:r>
      <w:r w:rsidR="00DA7038">
        <w:tab/>
      </w:r>
      <w:r w:rsidR="00766F99">
        <w:tab/>
      </w:r>
      <w:r w:rsidR="00CC212F">
        <w:t>SCCR</w:t>
      </w:r>
    </w:p>
    <w:p w:rsidR="00EE232D" w:rsidRDefault="00EE232D" w:rsidP="00EE232D">
      <w:pPr>
        <w:pStyle w:val="ListParagraph"/>
      </w:pPr>
    </w:p>
    <w:p w:rsidR="00EE232D" w:rsidRPr="007000E9" w:rsidRDefault="00EE232D" w:rsidP="00EE232D">
      <w:pPr>
        <w:pStyle w:val="ListParagraph"/>
      </w:pPr>
      <w:r w:rsidRPr="00EE232D">
        <w:rPr>
          <w:b/>
        </w:rPr>
        <w:t>Present:</w:t>
      </w:r>
      <w:r w:rsidR="007000E9">
        <w:rPr>
          <w:b/>
        </w:rPr>
        <w:t xml:space="preserve">  </w:t>
      </w:r>
      <w:r w:rsidR="007000E9">
        <w:t xml:space="preserve">Bill Henry, Mike Carley, Kim Behrens, Joel Wiens, Jay Hargis, Vickie Dugan, Tim Brown, James Thompson, Lupe Guillen, Maria Roman, Ann Marie </w:t>
      </w:r>
      <w:proofErr w:type="spellStart"/>
      <w:r w:rsidR="007000E9">
        <w:t>Wagstaff</w:t>
      </w:r>
      <w:proofErr w:type="spellEnd"/>
      <w:r w:rsidR="007000E9">
        <w:t>, Judy Fallert</w:t>
      </w:r>
    </w:p>
    <w:p w:rsidR="00EE232D" w:rsidRDefault="00EE232D" w:rsidP="00EE232D">
      <w:pPr>
        <w:pStyle w:val="ListParagraph"/>
      </w:pPr>
    </w:p>
    <w:p w:rsidR="00EE232D" w:rsidRPr="007000E9" w:rsidRDefault="00EE232D" w:rsidP="00EE232D">
      <w:pPr>
        <w:pStyle w:val="ListParagraph"/>
      </w:pPr>
      <w:r w:rsidRPr="00EE232D">
        <w:rPr>
          <w:b/>
        </w:rPr>
        <w:t>Absent:</w:t>
      </w:r>
      <w:r w:rsidR="007000E9">
        <w:rPr>
          <w:b/>
        </w:rPr>
        <w:t xml:space="preserve">  </w:t>
      </w:r>
      <w:r w:rsidR="007000E9">
        <w:t xml:space="preserve">Val Garcia, Arlitha </w:t>
      </w:r>
      <w:proofErr w:type="spellStart"/>
      <w:r w:rsidR="007000E9">
        <w:t>Willliams</w:t>
      </w:r>
      <w:proofErr w:type="spellEnd"/>
      <w:r w:rsidR="007000E9">
        <w:t>-Harmon, Erin Cruz, Sam Aunai</w:t>
      </w:r>
    </w:p>
    <w:p w:rsidR="00EE232D" w:rsidRDefault="00EE232D" w:rsidP="00EE232D">
      <w:pPr>
        <w:pStyle w:val="ListParagraph"/>
      </w:pPr>
    </w:p>
    <w:p w:rsidR="00EE232D" w:rsidRDefault="00EE232D" w:rsidP="00EE232D">
      <w:pPr>
        <w:pStyle w:val="ListParagraph"/>
        <w:numPr>
          <w:ilvl w:val="0"/>
          <w:numId w:val="2"/>
        </w:numPr>
      </w:pPr>
      <w:r>
        <w:t>Preliminaries</w:t>
      </w:r>
    </w:p>
    <w:p w:rsidR="00EE232D" w:rsidRPr="00EE232D" w:rsidRDefault="00EE232D" w:rsidP="00EE232D">
      <w:pPr>
        <w:pStyle w:val="ListParagraph"/>
        <w:numPr>
          <w:ilvl w:val="0"/>
          <w:numId w:val="3"/>
        </w:numPr>
        <w:rPr>
          <w:b/>
        </w:rPr>
      </w:pPr>
      <w:r w:rsidRPr="00EE232D">
        <w:rPr>
          <w:b/>
        </w:rPr>
        <w:t>Call to Order</w:t>
      </w:r>
    </w:p>
    <w:p w:rsidR="00EE232D" w:rsidRDefault="00EE232D" w:rsidP="00EE232D">
      <w:pPr>
        <w:pStyle w:val="ListParagraph"/>
        <w:ind w:left="2520"/>
      </w:pPr>
      <w:r>
        <w:t>The meeting was calle</w:t>
      </w:r>
      <w:r w:rsidR="0021069C">
        <w:t>d to order by Bill Henry at 3:05</w:t>
      </w:r>
      <w:r>
        <w:t xml:space="preserve"> pm.</w:t>
      </w:r>
    </w:p>
    <w:p w:rsidR="00EE232D" w:rsidRPr="00EE232D" w:rsidRDefault="00EE232D" w:rsidP="00EE232D">
      <w:pPr>
        <w:pStyle w:val="ListParagraph"/>
        <w:numPr>
          <w:ilvl w:val="0"/>
          <w:numId w:val="3"/>
        </w:numPr>
        <w:rPr>
          <w:b/>
        </w:rPr>
      </w:pPr>
      <w:r w:rsidRPr="00EE232D">
        <w:rPr>
          <w:b/>
        </w:rPr>
        <w:t>Approval of Agenda</w:t>
      </w:r>
    </w:p>
    <w:p w:rsidR="00CC212F" w:rsidRDefault="00CC212F" w:rsidP="00EE232D">
      <w:pPr>
        <w:pStyle w:val="ListParagraph"/>
        <w:ind w:left="2520"/>
      </w:pPr>
      <w:r>
        <w:t xml:space="preserve">Motion to approve </w:t>
      </w:r>
      <w:r w:rsidR="00DA7038">
        <w:t>the November 9</w:t>
      </w:r>
      <w:r w:rsidR="00EE232D">
        <w:t xml:space="preserve">, </w:t>
      </w:r>
      <w:r>
        <w:t>2015 Enrollment Management A</w:t>
      </w:r>
      <w:r w:rsidR="00EE232D">
        <w:t xml:space="preserve">genda </w:t>
      </w:r>
    </w:p>
    <w:p w:rsidR="00EE232D" w:rsidRDefault="00CC212F" w:rsidP="00EE232D">
      <w:pPr>
        <w:pStyle w:val="ListParagraph"/>
        <w:ind w:left="2520"/>
      </w:pPr>
      <w:r w:rsidRPr="001E088A">
        <w:rPr>
          <w:b/>
        </w:rPr>
        <w:t>M/S/C – (</w:t>
      </w:r>
      <w:r w:rsidR="0021069C" w:rsidRPr="001E088A">
        <w:rPr>
          <w:b/>
        </w:rPr>
        <w:t>T. Brown/V. Dugan</w:t>
      </w:r>
      <w:r w:rsidRPr="001E088A">
        <w:rPr>
          <w:b/>
        </w:rPr>
        <w:t>)</w:t>
      </w:r>
      <w:r>
        <w:t xml:space="preserve"> and </w:t>
      </w:r>
      <w:r w:rsidR="00EE232D">
        <w:t>carried with consensus of sub-committee.</w:t>
      </w:r>
    </w:p>
    <w:p w:rsidR="00EE232D" w:rsidRPr="00EE232D" w:rsidRDefault="00EE232D" w:rsidP="00EE232D">
      <w:pPr>
        <w:pStyle w:val="ListParagraph"/>
        <w:numPr>
          <w:ilvl w:val="0"/>
          <w:numId w:val="3"/>
        </w:numPr>
        <w:rPr>
          <w:b/>
        </w:rPr>
      </w:pPr>
      <w:r w:rsidRPr="00EE232D">
        <w:rPr>
          <w:b/>
        </w:rPr>
        <w:t>Approval of Minutes</w:t>
      </w:r>
    </w:p>
    <w:p w:rsidR="00CC212F" w:rsidRDefault="00CC212F" w:rsidP="00EE232D">
      <w:pPr>
        <w:pStyle w:val="ListParagraph"/>
        <w:ind w:left="2520"/>
      </w:pPr>
      <w:r>
        <w:t>Motion to approve the</w:t>
      </w:r>
      <w:r w:rsidR="00EE232D">
        <w:t xml:space="preserve"> </w:t>
      </w:r>
      <w:r>
        <w:t>Minutes from</w:t>
      </w:r>
      <w:r w:rsidR="00DA7038">
        <w:t xml:space="preserve"> October 26, </w:t>
      </w:r>
      <w:r>
        <w:t xml:space="preserve">2015 </w:t>
      </w:r>
    </w:p>
    <w:p w:rsidR="00EE232D" w:rsidRDefault="00CC212F" w:rsidP="00EE232D">
      <w:pPr>
        <w:pStyle w:val="ListParagraph"/>
        <w:ind w:left="2520"/>
      </w:pPr>
      <w:r w:rsidRPr="001E088A">
        <w:rPr>
          <w:b/>
        </w:rPr>
        <w:t>M/S/C – (</w:t>
      </w:r>
      <w:r w:rsidR="0021069C" w:rsidRPr="001E088A">
        <w:rPr>
          <w:b/>
        </w:rPr>
        <w:t xml:space="preserve">T. Brown/A. </w:t>
      </w:r>
      <w:proofErr w:type="spellStart"/>
      <w:r w:rsidR="0021069C" w:rsidRPr="001E088A">
        <w:rPr>
          <w:b/>
        </w:rPr>
        <w:t>Wagstaff</w:t>
      </w:r>
      <w:proofErr w:type="spellEnd"/>
      <w:r w:rsidRPr="001E088A">
        <w:rPr>
          <w:b/>
        </w:rPr>
        <w:t>)</w:t>
      </w:r>
      <w:r>
        <w:t xml:space="preserve"> </w:t>
      </w:r>
      <w:r w:rsidR="00EE232D">
        <w:t>and carried with consensus of sub-committee.</w:t>
      </w:r>
    </w:p>
    <w:p w:rsidR="00EE232D" w:rsidRDefault="00EE232D" w:rsidP="00EE232D">
      <w:pPr>
        <w:pStyle w:val="ListParagraph"/>
        <w:numPr>
          <w:ilvl w:val="0"/>
          <w:numId w:val="2"/>
        </w:numPr>
        <w:rPr>
          <w:b/>
        </w:rPr>
      </w:pPr>
      <w:r w:rsidRPr="00EE232D">
        <w:rPr>
          <w:b/>
        </w:rPr>
        <w:t>Information Items</w:t>
      </w:r>
    </w:p>
    <w:p w:rsidR="00EE232D" w:rsidRDefault="00EE232D" w:rsidP="00EE23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Discussion Items</w:t>
      </w:r>
    </w:p>
    <w:p w:rsidR="00306A9E" w:rsidRPr="00306A9E" w:rsidRDefault="00580CFC" w:rsidP="00306A9E">
      <w:pPr>
        <w:pStyle w:val="ListParagraph"/>
        <w:numPr>
          <w:ilvl w:val="0"/>
          <w:numId w:val="5"/>
        </w:numPr>
        <w:rPr>
          <w:b/>
        </w:rPr>
      </w:pPr>
      <w:r w:rsidRPr="00580CFC">
        <w:t>Adjunct Supplies (Bill Henry)</w:t>
      </w:r>
      <w:r w:rsidR="0021069C">
        <w:t xml:space="preserve"> </w:t>
      </w:r>
      <w:proofErr w:type="gramStart"/>
      <w:r w:rsidR="0034590F">
        <w:t>It</w:t>
      </w:r>
      <w:proofErr w:type="gramEnd"/>
      <w:r w:rsidR="0034590F">
        <w:t xml:space="preserve"> was suggested that you increase your budget to include adjunct supplies for your division</w:t>
      </w:r>
      <w:r w:rsidR="00306A9E">
        <w:t xml:space="preserve">.  </w:t>
      </w:r>
      <w:r w:rsidR="001E2F32">
        <w:t>This increase should</w:t>
      </w:r>
      <w:r w:rsidR="00306A9E">
        <w:t xml:space="preserve"> be reflected as adjunct supplies on your </w:t>
      </w:r>
      <w:r w:rsidR="001E2F32">
        <w:t>annual budget update.</w:t>
      </w:r>
    </w:p>
    <w:p w:rsidR="001E2F32" w:rsidRDefault="00580CFC" w:rsidP="001846A2">
      <w:pPr>
        <w:pStyle w:val="ListParagraph"/>
        <w:numPr>
          <w:ilvl w:val="0"/>
          <w:numId w:val="5"/>
        </w:numPr>
      </w:pPr>
      <w:r w:rsidRPr="001E2F32">
        <w:rPr>
          <w:b/>
        </w:rPr>
        <w:t xml:space="preserve"> </w:t>
      </w:r>
      <w:r w:rsidRPr="00580CFC">
        <w:t xml:space="preserve">Dual and Concurrent Enrollment (Ann Marie </w:t>
      </w:r>
      <w:proofErr w:type="spellStart"/>
      <w:r w:rsidRPr="00580CFC">
        <w:t>Wagstaff</w:t>
      </w:r>
      <w:proofErr w:type="spellEnd"/>
      <w:r w:rsidRPr="00580CFC">
        <w:t>)</w:t>
      </w:r>
      <w:r w:rsidR="001E2F32">
        <w:t xml:space="preserve"> Divisions are being inundated with questions about Dual </w:t>
      </w:r>
      <w:r w:rsidR="00715EC5">
        <w:t xml:space="preserve">and Concurrent </w:t>
      </w:r>
      <w:r w:rsidR="001E2F32">
        <w:t xml:space="preserve">Enrollment. </w:t>
      </w:r>
      <w:r w:rsidR="000D4B9B">
        <w:t xml:space="preserve"> </w:t>
      </w:r>
      <w:r w:rsidR="00B65300">
        <w:t>It was suggested that a forum would be helpful to answer questions and voice opinions.</w:t>
      </w:r>
      <w:r w:rsidR="00706EE8">
        <w:t xml:space="preserve">  </w:t>
      </w:r>
      <w:r w:rsidR="000D4B9B">
        <w:t xml:space="preserve">Better communication between Porterville College and the various high schools needs to take place.  </w:t>
      </w:r>
      <w:r w:rsidR="00706EE8">
        <w:t xml:space="preserve">Bill Henry </w:t>
      </w:r>
      <w:r w:rsidR="00715EC5">
        <w:t xml:space="preserve">told the group that Dual Enrollment is faculty driven and decisions to teach or not to teach would be their decision.  </w:t>
      </w:r>
    </w:p>
    <w:p w:rsidR="00715EC5" w:rsidRDefault="003560A6" w:rsidP="00715EC5">
      <w:pPr>
        <w:pStyle w:val="ListParagraph"/>
        <w:numPr>
          <w:ilvl w:val="0"/>
          <w:numId w:val="7"/>
        </w:numPr>
      </w:pPr>
      <w:r>
        <w:t xml:space="preserve"> Concurrent Enrollment</w:t>
      </w:r>
      <w:r w:rsidR="00715EC5">
        <w:t xml:space="preserve"> – our faculty teach on </w:t>
      </w:r>
      <w:r w:rsidR="000D4B9B">
        <w:t xml:space="preserve">a </w:t>
      </w:r>
      <w:r w:rsidR="00715EC5">
        <w:t>high school campus</w:t>
      </w:r>
      <w:r w:rsidR="000D4B9B">
        <w:t xml:space="preserve"> or here at Porterville College</w:t>
      </w:r>
    </w:p>
    <w:p w:rsidR="000D4B9B" w:rsidRDefault="003560A6" w:rsidP="00715EC5">
      <w:pPr>
        <w:pStyle w:val="ListParagraph"/>
        <w:numPr>
          <w:ilvl w:val="0"/>
          <w:numId w:val="7"/>
        </w:numPr>
      </w:pPr>
      <w:r>
        <w:t>Dual</w:t>
      </w:r>
      <w:r w:rsidR="000D4B9B">
        <w:t xml:space="preserve"> Enrollment – high school teachers teach our curriculum at various high schools</w:t>
      </w:r>
    </w:p>
    <w:p w:rsidR="000442B7" w:rsidRDefault="000442B7" w:rsidP="000442B7">
      <w:pPr>
        <w:ind w:left="2520"/>
      </w:pPr>
      <w:r>
        <w:t>Discussion ensued and this topic will be revisited in the future.</w:t>
      </w:r>
    </w:p>
    <w:p w:rsidR="001E2F32" w:rsidRPr="001E2F32" w:rsidRDefault="00C52F8F" w:rsidP="001E2F32">
      <w:pPr>
        <w:pStyle w:val="ListParagraph"/>
        <w:ind w:left="2520"/>
      </w:pPr>
      <w:r w:rsidRPr="001E2F32">
        <w:rPr>
          <w:b/>
        </w:rPr>
        <w:lastRenderedPageBreak/>
        <w:tab/>
      </w:r>
      <w:r w:rsidRPr="001E2F32">
        <w:rPr>
          <w:b/>
        </w:rPr>
        <w:tab/>
      </w:r>
    </w:p>
    <w:p w:rsidR="00EE232D" w:rsidRPr="00C52F8F" w:rsidRDefault="00C52F8F" w:rsidP="000442B7">
      <w:pPr>
        <w:ind w:left="720" w:firstLine="720"/>
      </w:pPr>
      <w:r w:rsidRPr="000442B7">
        <w:rPr>
          <w:b/>
        </w:rPr>
        <w:t>IV.</w:t>
      </w:r>
      <w:r w:rsidRPr="000442B7">
        <w:rPr>
          <w:b/>
        </w:rPr>
        <w:tab/>
        <w:t>Other</w:t>
      </w:r>
      <w:r>
        <w:t xml:space="preserve">- </w:t>
      </w:r>
      <w:r w:rsidR="00BC251F">
        <w:t xml:space="preserve"> </w:t>
      </w:r>
    </w:p>
    <w:p w:rsidR="00EE232D" w:rsidRDefault="00EE232D" w:rsidP="00EE232D">
      <w:pPr>
        <w:spacing w:after="0" w:line="240" w:lineRule="auto"/>
        <w:ind w:left="1440"/>
        <w:rPr>
          <w:b/>
        </w:rPr>
      </w:pPr>
      <w:r>
        <w:rPr>
          <w:b/>
        </w:rPr>
        <w:t>V.</w:t>
      </w:r>
      <w:r>
        <w:rPr>
          <w:b/>
        </w:rPr>
        <w:tab/>
        <w:t>Future Agenda Items</w:t>
      </w:r>
    </w:p>
    <w:p w:rsidR="00EE232D" w:rsidRPr="007000E9" w:rsidRDefault="00EE232D" w:rsidP="00EE232D">
      <w:pPr>
        <w:spacing w:after="0" w:line="240" w:lineRule="auto"/>
        <w:ind w:left="1440"/>
      </w:pPr>
      <w:r>
        <w:rPr>
          <w:b/>
        </w:rPr>
        <w:tab/>
        <w:t>A.</w:t>
      </w:r>
      <w:r w:rsidR="007000E9">
        <w:rPr>
          <w:b/>
        </w:rPr>
        <w:t xml:space="preserve">  </w:t>
      </w:r>
      <w:r w:rsidR="007000E9">
        <w:t>Library Program Review (Lorie Barker)</w:t>
      </w:r>
    </w:p>
    <w:p w:rsidR="003617C9" w:rsidRDefault="000442B7" w:rsidP="00EE232D">
      <w:pPr>
        <w:spacing w:after="0" w:line="240" w:lineRule="auto"/>
        <w:ind w:left="1440"/>
        <w:rPr>
          <w:b/>
        </w:rPr>
      </w:pPr>
      <w:r>
        <w:rPr>
          <w:b/>
        </w:rPr>
        <w:tab/>
      </w:r>
    </w:p>
    <w:p w:rsidR="003617C9" w:rsidRDefault="003617C9" w:rsidP="00EE232D">
      <w:pPr>
        <w:spacing w:after="0" w:line="240" w:lineRule="auto"/>
        <w:ind w:left="1440"/>
        <w:rPr>
          <w:b/>
        </w:rPr>
      </w:pPr>
    </w:p>
    <w:p w:rsidR="003617C9" w:rsidRDefault="003617C9" w:rsidP="003617C9">
      <w:pPr>
        <w:spacing w:after="0" w:line="240" w:lineRule="auto"/>
        <w:ind w:left="1440"/>
        <w:jc w:val="center"/>
      </w:pPr>
      <w:r w:rsidRPr="003617C9">
        <w:rPr>
          <w:b/>
          <w:u w:val="single"/>
        </w:rPr>
        <w:t>Adjournment:</w:t>
      </w:r>
    </w:p>
    <w:p w:rsidR="003617C9" w:rsidRDefault="00621659" w:rsidP="003617C9">
      <w:pPr>
        <w:spacing w:after="0" w:line="240" w:lineRule="auto"/>
        <w:ind w:left="1440"/>
        <w:jc w:val="center"/>
      </w:pPr>
      <w:r>
        <w:t>Meeting was adjourned at 3:45</w:t>
      </w:r>
      <w:r w:rsidR="003617C9">
        <w:t>pm.  Next scheduled meeting</w:t>
      </w:r>
    </w:p>
    <w:p w:rsidR="003617C9" w:rsidRPr="003617C9" w:rsidRDefault="003617C9" w:rsidP="003617C9">
      <w:pPr>
        <w:spacing w:after="0" w:line="240" w:lineRule="auto"/>
        <w:ind w:left="1440"/>
        <w:jc w:val="center"/>
      </w:pPr>
      <w:r>
        <w:t xml:space="preserve">Monday, </w:t>
      </w:r>
      <w:r w:rsidR="00DA7038">
        <w:t xml:space="preserve">November 23, </w:t>
      </w:r>
      <w:r>
        <w:t>2015</w:t>
      </w:r>
    </w:p>
    <w:p w:rsidR="00EE232D" w:rsidRPr="00EE232D" w:rsidRDefault="00EE232D" w:rsidP="00EE232D">
      <w:pPr>
        <w:pStyle w:val="ListParagraph"/>
        <w:ind w:left="2160"/>
        <w:rPr>
          <w:b/>
        </w:rPr>
      </w:pPr>
    </w:p>
    <w:p w:rsidR="00EE232D" w:rsidRDefault="00EE232D" w:rsidP="00EE232D">
      <w:pPr>
        <w:pStyle w:val="ListParagraph"/>
        <w:ind w:left="2880"/>
        <w:rPr>
          <w:b/>
        </w:rPr>
      </w:pPr>
    </w:p>
    <w:p w:rsidR="00EE232D" w:rsidRPr="00EE232D" w:rsidRDefault="00EE232D" w:rsidP="00EE232D">
      <w:pPr>
        <w:rPr>
          <w:b/>
        </w:rPr>
      </w:pPr>
    </w:p>
    <w:p w:rsidR="00EE232D" w:rsidRPr="00EE232D" w:rsidRDefault="00EE232D" w:rsidP="00EE232D">
      <w:pPr>
        <w:pStyle w:val="ListParagraph"/>
        <w:ind w:left="2880"/>
        <w:rPr>
          <w:b/>
        </w:rPr>
      </w:pPr>
    </w:p>
    <w:p w:rsidR="00EE232D" w:rsidRDefault="00EE232D"/>
    <w:sectPr w:rsidR="00EE23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2F" w:rsidRDefault="00CC212F" w:rsidP="00CC212F">
      <w:pPr>
        <w:spacing w:after="0" w:line="240" w:lineRule="auto"/>
      </w:pPr>
      <w:r>
        <w:separator/>
      </w:r>
    </w:p>
  </w:endnote>
  <w:end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2F" w:rsidRDefault="00CC212F">
    <w:pPr>
      <w:pStyle w:val="Footer"/>
    </w:pPr>
    <w:r>
      <w:t>M/S/C = Motion/Second/Carried</w:t>
    </w:r>
  </w:p>
  <w:p w:rsidR="00CC212F" w:rsidRDefault="00CC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2F" w:rsidRDefault="00CC212F" w:rsidP="00CC212F">
      <w:pPr>
        <w:spacing w:after="0" w:line="240" w:lineRule="auto"/>
      </w:pPr>
      <w:r>
        <w:separator/>
      </w:r>
    </w:p>
  </w:footnote>
  <w:footnote w:type="continuationSeparator" w:id="0">
    <w:p w:rsidR="00CC212F" w:rsidRDefault="00CC212F" w:rsidP="00CC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34495"/>
    <w:multiLevelType w:val="hybridMultilevel"/>
    <w:tmpl w:val="B35C7F98"/>
    <w:lvl w:ilvl="0" w:tplc="3A9CF7D0">
      <w:start w:val="1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3FE3735"/>
    <w:multiLevelType w:val="hybridMultilevel"/>
    <w:tmpl w:val="6F48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03E7"/>
    <w:multiLevelType w:val="hybridMultilevel"/>
    <w:tmpl w:val="92E035A8"/>
    <w:lvl w:ilvl="0" w:tplc="2E9A1B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7A14A70"/>
    <w:multiLevelType w:val="hybridMultilevel"/>
    <w:tmpl w:val="8D160C28"/>
    <w:lvl w:ilvl="0" w:tplc="57C8E868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C4F62A4"/>
    <w:multiLevelType w:val="hybridMultilevel"/>
    <w:tmpl w:val="CBAE6DC4"/>
    <w:lvl w:ilvl="0" w:tplc="93A6C5D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AB42387"/>
    <w:multiLevelType w:val="hybridMultilevel"/>
    <w:tmpl w:val="08F86484"/>
    <w:lvl w:ilvl="0" w:tplc="D0B89E4A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D4061F1"/>
    <w:multiLevelType w:val="hybridMultilevel"/>
    <w:tmpl w:val="F0BAD202"/>
    <w:lvl w:ilvl="0" w:tplc="DE26F0D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2D"/>
    <w:rsid w:val="000442B7"/>
    <w:rsid w:val="000D4B9B"/>
    <w:rsid w:val="000D63B8"/>
    <w:rsid w:val="001C2834"/>
    <w:rsid w:val="001E088A"/>
    <w:rsid w:val="001E2F32"/>
    <w:rsid w:val="0021069C"/>
    <w:rsid w:val="00306A9E"/>
    <w:rsid w:val="0034590F"/>
    <w:rsid w:val="003560A6"/>
    <w:rsid w:val="003617C9"/>
    <w:rsid w:val="003E3F01"/>
    <w:rsid w:val="00580CFC"/>
    <w:rsid w:val="00621659"/>
    <w:rsid w:val="006365EB"/>
    <w:rsid w:val="007000E9"/>
    <w:rsid w:val="00706EE8"/>
    <w:rsid w:val="00715EC5"/>
    <w:rsid w:val="00766F99"/>
    <w:rsid w:val="00B65300"/>
    <w:rsid w:val="00BC251F"/>
    <w:rsid w:val="00C00F55"/>
    <w:rsid w:val="00C52F8F"/>
    <w:rsid w:val="00CC212F"/>
    <w:rsid w:val="00DA7038"/>
    <w:rsid w:val="00E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4678C-502E-40E3-9C42-D0D86F3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2F"/>
  </w:style>
  <w:style w:type="paragraph" w:styleId="Footer">
    <w:name w:val="footer"/>
    <w:basedOn w:val="Normal"/>
    <w:link w:val="FooterChar"/>
    <w:uiPriority w:val="99"/>
    <w:unhideWhenUsed/>
    <w:rsid w:val="00CC2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2F"/>
  </w:style>
  <w:style w:type="paragraph" w:styleId="BalloonText">
    <w:name w:val="Balloon Text"/>
    <w:basedOn w:val="Normal"/>
    <w:link w:val="BalloonTextChar"/>
    <w:uiPriority w:val="99"/>
    <w:semiHidden/>
    <w:unhideWhenUsed/>
    <w:rsid w:val="00044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2</cp:revision>
  <cp:lastPrinted>2015-11-11T00:49:00Z</cp:lastPrinted>
  <dcterms:created xsi:type="dcterms:W3CDTF">2015-12-01T19:44:00Z</dcterms:created>
  <dcterms:modified xsi:type="dcterms:W3CDTF">2015-12-01T19:44:00Z</dcterms:modified>
</cp:coreProperties>
</file>