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807D" w14:textId="77777777" w:rsidR="00B16CB5" w:rsidRDefault="00B16CB5" w:rsidP="00B16CB5">
      <w:pPr>
        <w:spacing w:after="0"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</w:p>
    <w:p w14:paraId="21039119" w14:textId="54CF188C" w:rsidR="00B675AD" w:rsidRDefault="00910AEC" w:rsidP="00B16CB5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  <w:bookmarkStart w:id="0" w:name="_GoBack"/>
      <w:bookmarkEnd w:id="0"/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201886D7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DB743B">
        <w:rPr>
          <w:sz w:val="24"/>
          <w:szCs w:val="24"/>
        </w:rPr>
        <w:t>October 23</w:t>
      </w:r>
      <w:r w:rsidR="00510A84">
        <w:rPr>
          <w:sz w:val="24"/>
          <w:szCs w:val="24"/>
        </w:rPr>
        <w:t>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607C04">
        <w:rPr>
          <w:sz w:val="24"/>
          <w:szCs w:val="24"/>
        </w:rPr>
        <w:t>AC-120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5B15BAB3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05D4DDBE" w14:textId="12EDD29B" w:rsidR="00910AEC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FF5592">
        <w:rPr>
          <w:b/>
          <w:sz w:val="24"/>
          <w:szCs w:val="24"/>
        </w:rPr>
        <w:t>Bill Henry, Val Garcia, Sam Aunai, Mike Carley, Kim Behrens, Joel Wiens, Stewart Hathaway, Robert Simpkins, Vickie Dugan, Tim Brown, James Thompson, Ann Marie Wagstaff</w:t>
      </w:r>
    </w:p>
    <w:p w14:paraId="5F6FFDB4" w14:textId="77777777" w:rsidR="00937805" w:rsidRPr="00937805" w:rsidRDefault="00937805" w:rsidP="00745D16">
      <w:pPr>
        <w:spacing w:after="0" w:line="240" w:lineRule="auto"/>
        <w:ind w:left="1440" w:hanging="1440"/>
        <w:rPr>
          <w:sz w:val="24"/>
          <w:szCs w:val="24"/>
        </w:rPr>
      </w:pPr>
    </w:p>
    <w:p w14:paraId="0DEC0702" w14:textId="58152374" w:rsidR="00B23EFF" w:rsidRPr="006D17D2" w:rsidRDefault="00910AEC" w:rsidP="00694003">
      <w:pPr>
        <w:spacing w:after="0" w:line="240" w:lineRule="auto"/>
        <w:ind w:left="1440" w:hanging="1440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D306F3">
        <w:rPr>
          <w:b/>
          <w:sz w:val="24"/>
          <w:szCs w:val="24"/>
        </w:rPr>
        <w:t>Kailani Knutson, Jay Hargis, Arlitha Williams-Harmon, Erin Cruz, Lupe Guillen, Maria Roman, Judy Fallert</w:t>
      </w:r>
    </w:p>
    <w:p w14:paraId="397627BB" w14:textId="77777777" w:rsidR="006D17D2" w:rsidRDefault="006D17D2" w:rsidP="00694003">
      <w:pPr>
        <w:spacing w:after="0" w:line="240" w:lineRule="auto"/>
        <w:ind w:left="1440" w:hanging="1440"/>
        <w:rPr>
          <w:sz w:val="24"/>
          <w:szCs w:val="24"/>
        </w:rPr>
      </w:pP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279364F5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by </w:t>
      </w:r>
      <w:r w:rsidR="00510A84">
        <w:rPr>
          <w:sz w:val="24"/>
          <w:szCs w:val="24"/>
        </w:rPr>
        <w:t xml:space="preserve">Sam Aunai at </w:t>
      </w:r>
      <w:r w:rsidR="00B35B11">
        <w:rPr>
          <w:sz w:val="24"/>
          <w:szCs w:val="24"/>
        </w:rPr>
        <w:t>3:02</w:t>
      </w:r>
      <w:r w:rsidR="006326B1">
        <w:rPr>
          <w:sz w:val="24"/>
          <w:szCs w:val="24"/>
        </w:rPr>
        <w:t>p.m.</w:t>
      </w:r>
    </w:p>
    <w:p w14:paraId="0690087D" w14:textId="4815FB1E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14:paraId="6A1AAD46" w14:textId="31B11ABB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DB743B">
        <w:rPr>
          <w:sz w:val="24"/>
          <w:szCs w:val="24"/>
        </w:rPr>
        <w:t>n to approve the October 23,</w:t>
      </w:r>
      <w:r w:rsidR="00EC58D8">
        <w:rPr>
          <w:sz w:val="24"/>
          <w:szCs w:val="24"/>
        </w:rPr>
        <w:t xml:space="preserve"> 2017 </w:t>
      </w:r>
      <w:r w:rsidR="007E43E1">
        <w:rPr>
          <w:sz w:val="24"/>
          <w:szCs w:val="24"/>
        </w:rPr>
        <w:t>Agenda with the following changes:</w:t>
      </w:r>
    </w:p>
    <w:p w14:paraId="18CDFEB5" w14:textId="73C90CED" w:rsidR="007E43E1" w:rsidRDefault="007E43E1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VI(c) –Absences – this topic will be moved to the next meeting</w:t>
      </w:r>
    </w:p>
    <w:p w14:paraId="141D1D73" w14:textId="48B5468C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FF5592">
        <w:rPr>
          <w:sz w:val="24"/>
          <w:szCs w:val="24"/>
        </w:rPr>
        <w:t>J. Thompson/T. Brown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00DC7FA1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9B4571">
        <w:rPr>
          <w:sz w:val="24"/>
          <w:szCs w:val="24"/>
        </w:rPr>
        <w:t>ve the</w:t>
      </w:r>
      <w:r w:rsidR="00EC58D8">
        <w:rPr>
          <w:sz w:val="24"/>
          <w:szCs w:val="24"/>
        </w:rPr>
        <w:t xml:space="preserve"> Minutes from </w:t>
      </w:r>
      <w:r w:rsidR="00DB743B">
        <w:rPr>
          <w:sz w:val="24"/>
          <w:szCs w:val="24"/>
        </w:rPr>
        <w:t>October 9</w:t>
      </w:r>
      <w:r w:rsidR="00510A84">
        <w:rPr>
          <w:sz w:val="24"/>
          <w:szCs w:val="24"/>
        </w:rPr>
        <w:t>,</w:t>
      </w:r>
      <w:r w:rsidR="00C3639D">
        <w:rPr>
          <w:sz w:val="24"/>
          <w:szCs w:val="24"/>
        </w:rPr>
        <w:t xml:space="preserve"> 2017</w:t>
      </w:r>
      <w:r w:rsidR="00EB5D95">
        <w:rPr>
          <w:sz w:val="24"/>
          <w:szCs w:val="24"/>
        </w:rPr>
        <w:t xml:space="preserve"> </w:t>
      </w:r>
    </w:p>
    <w:p w14:paraId="6C760074" w14:textId="6D603236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FF5592">
        <w:rPr>
          <w:sz w:val="24"/>
          <w:szCs w:val="24"/>
        </w:rPr>
        <w:t>R. Simpkins/V. Dugan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28CBD1EE" w14:textId="39E82D98" w:rsidR="008168DE" w:rsidRDefault="00FD4138" w:rsidP="008168D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President’s Update</w:t>
      </w:r>
      <w:r w:rsidR="00FF5592">
        <w:rPr>
          <w:sz w:val="24"/>
          <w:szCs w:val="24"/>
        </w:rPr>
        <w:t xml:space="preserve"> (Bill Henry) – </w:t>
      </w:r>
      <w:r w:rsidR="00D306F3">
        <w:rPr>
          <w:sz w:val="24"/>
          <w:szCs w:val="24"/>
        </w:rPr>
        <w:t>Mr. Henry attended the CVHEC (Central Valley Higher Education Consortium) and gave a brief update.  Legislative information and updates were shared.</w:t>
      </w:r>
      <w:r w:rsidR="008168DE">
        <w:rPr>
          <w:sz w:val="24"/>
          <w:szCs w:val="24"/>
        </w:rPr>
        <w:t xml:space="preserve">  Pending funding of the College Promise, the </w:t>
      </w:r>
      <w:r w:rsidR="00683E0B">
        <w:rPr>
          <w:sz w:val="24"/>
          <w:szCs w:val="24"/>
        </w:rPr>
        <w:t xml:space="preserve">first year of college would be </w:t>
      </w:r>
      <w:r w:rsidR="008168DE">
        <w:rPr>
          <w:sz w:val="24"/>
          <w:szCs w:val="24"/>
        </w:rPr>
        <w:t xml:space="preserve">free (summer, fall, spring). </w:t>
      </w:r>
      <w:r w:rsidR="00683E0B">
        <w:rPr>
          <w:sz w:val="24"/>
          <w:szCs w:val="24"/>
        </w:rPr>
        <w:t>This legislation is still in the discussion stage.</w:t>
      </w:r>
    </w:p>
    <w:p w14:paraId="4194EA42" w14:textId="272A3EFB" w:rsidR="00FD4138" w:rsidRPr="00683E0B" w:rsidRDefault="00FD4138" w:rsidP="00683E0B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83E0B">
        <w:rPr>
          <w:b/>
          <w:sz w:val="24"/>
          <w:szCs w:val="24"/>
        </w:rPr>
        <w:t>Action Items</w:t>
      </w:r>
    </w:p>
    <w:p w14:paraId="289AECC0" w14:textId="653070F2" w:rsidR="00FD4138" w:rsidRDefault="00FD4138" w:rsidP="00FD4138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Enrollment Management Plan (Sam Aunai)</w:t>
      </w:r>
      <w:r w:rsidR="000149A2">
        <w:rPr>
          <w:sz w:val="24"/>
          <w:szCs w:val="24"/>
        </w:rPr>
        <w:t xml:space="preserve"> – power point was used and the Enrollment Management Plan was briefly discussed</w:t>
      </w:r>
      <w:r w:rsidR="00BB14A4">
        <w:rPr>
          <w:sz w:val="24"/>
          <w:szCs w:val="24"/>
        </w:rPr>
        <w:t xml:space="preserve">.  </w:t>
      </w:r>
      <w:r w:rsidR="006F75D0">
        <w:rPr>
          <w:sz w:val="24"/>
          <w:szCs w:val="24"/>
        </w:rPr>
        <w:t>The Enrollment Management Plan was approved with a slight change in t</w:t>
      </w:r>
      <w:r w:rsidR="00BB14A4">
        <w:rPr>
          <w:sz w:val="24"/>
          <w:szCs w:val="24"/>
        </w:rPr>
        <w:t>he Miss</w:t>
      </w:r>
      <w:r w:rsidR="006F75D0">
        <w:rPr>
          <w:sz w:val="24"/>
          <w:szCs w:val="24"/>
        </w:rPr>
        <w:t>ion Statement.</w:t>
      </w:r>
    </w:p>
    <w:p w14:paraId="1716EA8A" w14:textId="0CB68EE6" w:rsidR="006F75D0" w:rsidRDefault="006F75D0" w:rsidP="006F75D0">
      <w:pPr>
        <w:pStyle w:val="ListParagraph"/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t>M/S/C:  J. Wiens/A. Wagstaff</w:t>
      </w:r>
    </w:p>
    <w:p w14:paraId="41E5CF56" w14:textId="77777777" w:rsidR="003E536A" w:rsidRPr="00FD4138" w:rsidRDefault="003E536A" w:rsidP="003E536A">
      <w:pPr>
        <w:pStyle w:val="ListParagraph"/>
        <w:spacing w:after="0" w:line="240" w:lineRule="auto"/>
        <w:ind w:left="1710"/>
        <w:rPr>
          <w:sz w:val="24"/>
          <w:szCs w:val="24"/>
        </w:rPr>
      </w:pPr>
    </w:p>
    <w:p w14:paraId="662E784E" w14:textId="78495A8B" w:rsidR="00FE6887" w:rsidRDefault="00FE6887" w:rsidP="00EA17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1755">
        <w:rPr>
          <w:b/>
          <w:sz w:val="24"/>
          <w:szCs w:val="24"/>
        </w:rPr>
        <w:t>Discussion Items</w:t>
      </w:r>
    </w:p>
    <w:p w14:paraId="05FC74F8" w14:textId="558A2630" w:rsidR="00FD4138" w:rsidRDefault="00FD4138" w:rsidP="00BD1E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Registration (Val Garcia)</w:t>
      </w:r>
      <w:r w:rsidR="00385DD3">
        <w:rPr>
          <w:sz w:val="24"/>
          <w:szCs w:val="24"/>
        </w:rPr>
        <w:t xml:space="preserve"> – Several important dates to remember:</w:t>
      </w:r>
    </w:p>
    <w:p w14:paraId="7997F475" w14:textId="006B3A30" w:rsidR="00385DD3" w:rsidRDefault="00385DD3" w:rsidP="00385DD3">
      <w:pPr>
        <w:spacing w:after="0" w:line="240" w:lineRule="auto"/>
        <w:ind w:left="1620" w:firstLine="90"/>
        <w:rPr>
          <w:sz w:val="24"/>
          <w:szCs w:val="24"/>
        </w:rPr>
      </w:pPr>
      <w:r>
        <w:rPr>
          <w:sz w:val="24"/>
          <w:szCs w:val="24"/>
        </w:rPr>
        <w:t>Por</w:t>
      </w:r>
      <w:r w:rsidRPr="00385DD3">
        <w:rPr>
          <w:sz w:val="24"/>
          <w:szCs w:val="24"/>
        </w:rPr>
        <w:t>terville College Salute – November 7, 2017</w:t>
      </w:r>
    </w:p>
    <w:p w14:paraId="2CA3FBEF" w14:textId="39CF9536" w:rsidR="00385DD3" w:rsidRDefault="00385DD3" w:rsidP="00385DD3">
      <w:pPr>
        <w:spacing w:after="0" w:line="240" w:lineRule="auto"/>
        <w:ind w:left="1620" w:firstLine="90"/>
        <w:rPr>
          <w:sz w:val="24"/>
          <w:szCs w:val="24"/>
        </w:rPr>
      </w:pPr>
      <w:r>
        <w:rPr>
          <w:sz w:val="24"/>
          <w:szCs w:val="24"/>
        </w:rPr>
        <w:t xml:space="preserve">Priority Registration – </w:t>
      </w:r>
      <w:r w:rsidR="006F75D0">
        <w:rPr>
          <w:sz w:val="24"/>
          <w:szCs w:val="24"/>
        </w:rPr>
        <w:t xml:space="preserve">Begins </w:t>
      </w:r>
      <w:r>
        <w:rPr>
          <w:sz w:val="24"/>
          <w:szCs w:val="24"/>
        </w:rPr>
        <w:t>November 8, 2017</w:t>
      </w:r>
      <w:r w:rsidR="008B5B58">
        <w:rPr>
          <w:sz w:val="24"/>
          <w:szCs w:val="24"/>
        </w:rPr>
        <w:t xml:space="preserve"> for the s</w:t>
      </w:r>
      <w:r w:rsidR="006F75D0">
        <w:rPr>
          <w:sz w:val="24"/>
          <w:szCs w:val="24"/>
        </w:rPr>
        <w:t>pring 2018 semester</w:t>
      </w:r>
    </w:p>
    <w:p w14:paraId="3B2D3873" w14:textId="6B9C13F4" w:rsidR="00385DD3" w:rsidRPr="00385DD3" w:rsidRDefault="006F75D0" w:rsidP="006F75D0">
      <w:pPr>
        <w:spacing w:after="0" w:line="240" w:lineRule="auto"/>
        <w:ind w:left="16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Additionally, </w:t>
      </w:r>
      <w:r w:rsidR="00385DD3">
        <w:rPr>
          <w:sz w:val="24"/>
          <w:szCs w:val="24"/>
        </w:rPr>
        <w:t xml:space="preserve">full time counselor </w:t>
      </w:r>
      <w:r>
        <w:rPr>
          <w:sz w:val="24"/>
          <w:szCs w:val="24"/>
        </w:rPr>
        <w:t xml:space="preserve">position </w:t>
      </w:r>
      <w:r w:rsidR="00385DD3">
        <w:rPr>
          <w:sz w:val="24"/>
          <w:szCs w:val="24"/>
        </w:rPr>
        <w:t>will be filled by December 5, 2017</w:t>
      </w:r>
      <w:r>
        <w:rPr>
          <w:sz w:val="24"/>
          <w:szCs w:val="24"/>
        </w:rPr>
        <w:t>.</w:t>
      </w:r>
    </w:p>
    <w:p w14:paraId="6D51D5AE" w14:textId="310F56F7" w:rsidR="00FD4138" w:rsidRPr="008B5B58" w:rsidRDefault="00BB14A4" w:rsidP="008E0A9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8B5B58">
        <w:rPr>
          <w:sz w:val="24"/>
          <w:szCs w:val="24"/>
        </w:rPr>
        <w:t xml:space="preserve">Summer 2018, </w:t>
      </w:r>
      <w:r w:rsidR="008B5B58" w:rsidRPr="008B5B58">
        <w:rPr>
          <w:sz w:val="24"/>
          <w:szCs w:val="24"/>
        </w:rPr>
        <w:t>fall 2018 and s</w:t>
      </w:r>
      <w:r w:rsidR="00FD4138" w:rsidRPr="008B5B58">
        <w:rPr>
          <w:sz w:val="24"/>
          <w:szCs w:val="24"/>
        </w:rPr>
        <w:t>pring 2019 Schedule (Sam Aunai)</w:t>
      </w:r>
      <w:r w:rsidR="00FB4B9E" w:rsidRPr="008B5B58">
        <w:rPr>
          <w:sz w:val="24"/>
          <w:szCs w:val="24"/>
        </w:rPr>
        <w:t xml:space="preserve"> - </w:t>
      </w:r>
      <w:r w:rsidR="008E0A92" w:rsidRPr="008B5B58">
        <w:rPr>
          <w:sz w:val="24"/>
          <w:szCs w:val="24"/>
        </w:rPr>
        <w:t>Divisions should begin building their schedules for summer 2018, fall 2018 and spring 2019.  Separate due dates will be provided for when each semester needs to be completed.</w:t>
      </w:r>
      <w:r w:rsidRPr="008B5B58">
        <w:rPr>
          <w:sz w:val="24"/>
          <w:szCs w:val="24"/>
        </w:rPr>
        <w:t xml:space="preserve">  Beginning</w:t>
      </w:r>
      <w:r w:rsidR="00FB4B9E" w:rsidRPr="008B5B58">
        <w:rPr>
          <w:sz w:val="24"/>
          <w:szCs w:val="24"/>
        </w:rPr>
        <w:t xml:space="preserve"> </w:t>
      </w:r>
      <w:r w:rsidRPr="008B5B58">
        <w:rPr>
          <w:sz w:val="24"/>
          <w:szCs w:val="24"/>
        </w:rPr>
        <w:t>the summer of 2018,</w:t>
      </w:r>
      <w:r w:rsidR="00FB4B9E" w:rsidRPr="008B5B58">
        <w:rPr>
          <w:sz w:val="24"/>
          <w:szCs w:val="24"/>
        </w:rPr>
        <w:t xml:space="preserve"> </w:t>
      </w:r>
      <w:r w:rsidRPr="008B5B58">
        <w:rPr>
          <w:sz w:val="24"/>
          <w:szCs w:val="24"/>
        </w:rPr>
        <w:t xml:space="preserve">students will be able to register for </w:t>
      </w:r>
      <w:r w:rsidR="00FB4B9E" w:rsidRPr="008B5B58">
        <w:rPr>
          <w:sz w:val="24"/>
          <w:szCs w:val="24"/>
        </w:rPr>
        <w:t>summer 2018</w:t>
      </w:r>
      <w:r w:rsidRPr="008B5B58">
        <w:rPr>
          <w:sz w:val="24"/>
          <w:szCs w:val="24"/>
        </w:rPr>
        <w:t xml:space="preserve"> and fall 2018 and spring</w:t>
      </w:r>
      <w:r w:rsidR="00FB4B9E" w:rsidRPr="008B5B58">
        <w:rPr>
          <w:sz w:val="24"/>
          <w:szCs w:val="24"/>
        </w:rPr>
        <w:t xml:space="preserve"> 2019 </w:t>
      </w:r>
      <w:r w:rsidR="008E0A92" w:rsidRPr="008B5B58">
        <w:rPr>
          <w:sz w:val="24"/>
          <w:szCs w:val="24"/>
        </w:rPr>
        <w:t xml:space="preserve">will be available for </w:t>
      </w:r>
      <w:r w:rsidRPr="008B5B58">
        <w:rPr>
          <w:sz w:val="24"/>
          <w:szCs w:val="24"/>
        </w:rPr>
        <w:t>viewing/</w:t>
      </w:r>
      <w:r w:rsidR="008E0A92" w:rsidRPr="008B5B58">
        <w:rPr>
          <w:sz w:val="24"/>
          <w:szCs w:val="24"/>
        </w:rPr>
        <w:t xml:space="preserve">planning purposes. </w:t>
      </w:r>
      <w:r w:rsidR="00FB4B9E" w:rsidRPr="008B5B58">
        <w:rPr>
          <w:sz w:val="24"/>
          <w:szCs w:val="24"/>
        </w:rPr>
        <w:t xml:space="preserve">  </w:t>
      </w:r>
    </w:p>
    <w:p w14:paraId="1DA8B694" w14:textId="10256687" w:rsidR="00BD1E24" w:rsidRPr="00BD1E24" w:rsidRDefault="005E6261" w:rsidP="00BD1E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Chair Absence Reporting</w:t>
      </w:r>
      <w:r w:rsidR="00FD4138">
        <w:rPr>
          <w:sz w:val="24"/>
          <w:szCs w:val="24"/>
        </w:rPr>
        <w:t xml:space="preserve"> (Ann Marie Wagstaff)</w:t>
      </w:r>
      <w:r w:rsidR="007E43E1">
        <w:rPr>
          <w:sz w:val="24"/>
          <w:szCs w:val="24"/>
        </w:rPr>
        <w:t xml:space="preserve"> – This topic will be moved to the next meeting.</w:t>
      </w:r>
    </w:p>
    <w:p w14:paraId="1FCA2387" w14:textId="77777777" w:rsidR="00B25774" w:rsidRPr="00AD7557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73897513" w14:textId="3487FC66" w:rsidR="007E533D" w:rsidRDefault="002510A4" w:rsidP="002510A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17D2">
        <w:rPr>
          <w:b/>
          <w:sz w:val="24"/>
          <w:szCs w:val="24"/>
        </w:rPr>
        <w:t>Future Agenda Item</w:t>
      </w:r>
    </w:p>
    <w:p w14:paraId="12069568" w14:textId="1E274BC2" w:rsidR="005E6261" w:rsidRDefault="005E6261" w:rsidP="005E6261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Division Chair </w:t>
      </w:r>
      <w:r w:rsidR="00531C74">
        <w:rPr>
          <w:sz w:val="24"/>
          <w:szCs w:val="24"/>
        </w:rPr>
        <w:t>Resource Guide (Ann Marie Wagstaff)</w:t>
      </w:r>
    </w:p>
    <w:p w14:paraId="1ABED84F" w14:textId="2949F629" w:rsidR="00683E0B" w:rsidRDefault="00683E0B" w:rsidP="005E6261">
      <w:pPr>
        <w:pStyle w:val="ListParagraph"/>
        <w:spacing w:after="0" w:line="240" w:lineRule="auto"/>
        <w:ind w:left="1350"/>
        <w:rPr>
          <w:b/>
          <w:sz w:val="24"/>
          <w:szCs w:val="24"/>
        </w:rPr>
      </w:pP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2D02C8F5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7464DF">
        <w:rPr>
          <w:sz w:val="24"/>
          <w:szCs w:val="24"/>
        </w:rPr>
        <w:t xml:space="preserve"> 4:00</w:t>
      </w:r>
      <w:r w:rsidR="009B4571">
        <w:rPr>
          <w:sz w:val="24"/>
          <w:szCs w:val="24"/>
        </w:rPr>
        <w:t xml:space="preserve"> </w:t>
      </w:r>
      <w:r w:rsidR="000620AE">
        <w:rPr>
          <w:sz w:val="24"/>
          <w:szCs w:val="24"/>
        </w:rPr>
        <w:t>p.m.</w:t>
      </w:r>
    </w:p>
    <w:p w14:paraId="0919834D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p w14:paraId="32CEC683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sectPr w:rsidR="00AD0B9F" w:rsidSect="005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C96613D"/>
    <w:multiLevelType w:val="hybridMultilevel"/>
    <w:tmpl w:val="8CC60B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5"/>
  </w:num>
  <w:num w:numId="5">
    <w:abstractNumId w:val="6"/>
  </w:num>
  <w:num w:numId="6">
    <w:abstractNumId w:val="11"/>
  </w:num>
  <w:num w:numId="7">
    <w:abstractNumId w:val="20"/>
  </w:num>
  <w:num w:numId="8">
    <w:abstractNumId w:val="9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4"/>
  </w:num>
  <w:num w:numId="14">
    <w:abstractNumId w:val="15"/>
  </w:num>
  <w:num w:numId="15">
    <w:abstractNumId w:val="22"/>
  </w:num>
  <w:num w:numId="16">
    <w:abstractNumId w:val="7"/>
  </w:num>
  <w:num w:numId="17">
    <w:abstractNumId w:val="12"/>
  </w:num>
  <w:num w:numId="18">
    <w:abstractNumId w:val="21"/>
  </w:num>
  <w:num w:numId="19">
    <w:abstractNumId w:val="1"/>
  </w:num>
  <w:num w:numId="20">
    <w:abstractNumId w:val="8"/>
  </w:num>
  <w:num w:numId="21">
    <w:abstractNumId w:val="3"/>
  </w:num>
  <w:num w:numId="22">
    <w:abstractNumId w:val="10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B6D6E"/>
    <w:rsid w:val="000C05F3"/>
    <w:rsid w:val="000C5D35"/>
    <w:rsid w:val="000E2BA6"/>
    <w:rsid w:val="000F19CF"/>
    <w:rsid w:val="000F2A82"/>
    <w:rsid w:val="000F5328"/>
    <w:rsid w:val="001234A1"/>
    <w:rsid w:val="00135184"/>
    <w:rsid w:val="00141B2A"/>
    <w:rsid w:val="00152FAB"/>
    <w:rsid w:val="001600B9"/>
    <w:rsid w:val="001601C5"/>
    <w:rsid w:val="00182A26"/>
    <w:rsid w:val="001B3FFC"/>
    <w:rsid w:val="001C0832"/>
    <w:rsid w:val="001F1529"/>
    <w:rsid w:val="001F1AC1"/>
    <w:rsid w:val="00202516"/>
    <w:rsid w:val="00203036"/>
    <w:rsid w:val="002041AA"/>
    <w:rsid w:val="0020511C"/>
    <w:rsid w:val="00206D15"/>
    <w:rsid w:val="002257C7"/>
    <w:rsid w:val="002430BC"/>
    <w:rsid w:val="002510A4"/>
    <w:rsid w:val="002621C4"/>
    <w:rsid w:val="002838DC"/>
    <w:rsid w:val="00290265"/>
    <w:rsid w:val="002B7A80"/>
    <w:rsid w:val="002C0425"/>
    <w:rsid w:val="002D6DB3"/>
    <w:rsid w:val="00326BC2"/>
    <w:rsid w:val="00331ED2"/>
    <w:rsid w:val="00342AB3"/>
    <w:rsid w:val="00345A30"/>
    <w:rsid w:val="003545ED"/>
    <w:rsid w:val="00385DD3"/>
    <w:rsid w:val="003A14ED"/>
    <w:rsid w:val="003A683C"/>
    <w:rsid w:val="003B3BA4"/>
    <w:rsid w:val="003C32B0"/>
    <w:rsid w:val="003D7FED"/>
    <w:rsid w:val="003E536A"/>
    <w:rsid w:val="003E6A0B"/>
    <w:rsid w:val="003F6A73"/>
    <w:rsid w:val="00412F30"/>
    <w:rsid w:val="00423B0A"/>
    <w:rsid w:val="00475AFE"/>
    <w:rsid w:val="0049308D"/>
    <w:rsid w:val="004936F8"/>
    <w:rsid w:val="00497421"/>
    <w:rsid w:val="004A3E97"/>
    <w:rsid w:val="004A7970"/>
    <w:rsid w:val="004D7AA2"/>
    <w:rsid w:val="004E5C8E"/>
    <w:rsid w:val="004F0D1D"/>
    <w:rsid w:val="004F62B0"/>
    <w:rsid w:val="00510A84"/>
    <w:rsid w:val="00515CEE"/>
    <w:rsid w:val="00531C74"/>
    <w:rsid w:val="00534106"/>
    <w:rsid w:val="00536FCE"/>
    <w:rsid w:val="005404F0"/>
    <w:rsid w:val="00570451"/>
    <w:rsid w:val="005777B9"/>
    <w:rsid w:val="00592DDB"/>
    <w:rsid w:val="005957FC"/>
    <w:rsid w:val="005A0A39"/>
    <w:rsid w:val="005A15FE"/>
    <w:rsid w:val="005E60EB"/>
    <w:rsid w:val="005E6261"/>
    <w:rsid w:val="005F7141"/>
    <w:rsid w:val="0060026B"/>
    <w:rsid w:val="006015B5"/>
    <w:rsid w:val="00603A9F"/>
    <w:rsid w:val="00607C04"/>
    <w:rsid w:val="00611FB4"/>
    <w:rsid w:val="0061681B"/>
    <w:rsid w:val="006262E4"/>
    <w:rsid w:val="006326B1"/>
    <w:rsid w:val="006366F3"/>
    <w:rsid w:val="00657636"/>
    <w:rsid w:val="00671A28"/>
    <w:rsid w:val="00682B68"/>
    <w:rsid w:val="00683E0B"/>
    <w:rsid w:val="00694003"/>
    <w:rsid w:val="0069676D"/>
    <w:rsid w:val="0069702E"/>
    <w:rsid w:val="006A1617"/>
    <w:rsid w:val="006D17D2"/>
    <w:rsid w:val="006D3BA8"/>
    <w:rsid w:val="006E39FC"/>
    <w:rsid w:val="006F75D0"/>
    <w:rsid w:val="006F785D"/>
    <w:rsid w:val="00707313"/>
    <w:rsid w:val="00716C24"/>
    <w:rsid w:val="007221DB"/>
    <w:rsid w:val="00723B93"/>
    <w:rsid w:val="00731D0E"/>
    <w:rsid w:val="00735516"/>
    <w:rsid w:val="00742C1E"/>
    <w:rsid w:val="0074385E"/>
    <w:rsid w:val="00745D16"/>
    <w:rsid w:val="007464DF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7799"/>
    <w:rsid w:val="007C24A1"/>
    <w:rsid w:val="007C7132"/>
    <w:rsid w:val="007C7F9D"/>
    <w:rsid w:val="007E43E1"/>
    <w:rsid w:val="007E533D"/>
    <w:rsid w:val="007F0B96"/>
    <w:rsid w:val="007F2A3A"/>
    <w:rsid w:val="007F775A"/>
    <w:rsid w:val="008006AF"/>
    <w:rsid w:val="00803C7B"/>
    <w:rsid w:val="008168DE"/>
    <w:rsid w:val="00835155"/>
    <w:rsid w:val="008376C5"/>
    <w:rsid w:val="00845BAC"/>
    <w:rsid w:val="008469BF"/>
    <w:rsid w:val="00871037"/>
    <w:rsid w:val="008746E5"/>
    <w:rsid w:val="008747B5"/>
    <w:rsid w:val="00880695"/>
    <w:rsid w:val="008931F9"/>
    <w:rsid w:val="008B5B58"/>
    <w:rsid w:val="008C27E0"/>
    <w:rsid w:val="008C47D6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A02BE"/>
    <w:rsid w:val="009B4571"/>
    <w:rsid w:val="009B63A3"/>
    <w:rsid w:val="009F05E3"/>
    <w:rsid w:val="00A3042B"/>
    <w:rsid w:val="00A37FDC"/>
    <w:rsid w:val="00A77245"/>
    <w:rsid w:val="00A850DC"/>
    <w:rsid w:val="00A924A3"/>
    <w:rsid w:val="00AA72F8"/>
    <w:rsid w:val="00AB34BF"/>
    <w:rsid w:val="00AC59F5"/>
    <w:rsid w:val="00AD0B9F"/>
    <w:rsid w:val="00AD7557"/>
    <w:rsid w:val="00AE23B8"/>
    <w:rsid w:val="00AF1FED"/>
    <w:rsid w:val="00B16CB5"/>
    <w:rsid w:val="00B23EFF"/>
    <w:rsid w:val="00B25774"/>
    <w:rsid w:val="00B35B11"/>
    <w:rsid w:val="00B5633A"/>
    <w:rsid w:val="00B649AD"/>
    <w:rsid w:val="00B675AD"/>
    <w:rsid w:val="00B8749E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F79D1"/>
    <w:rsid w:val="00C0009F"/>
    <w:rsid w:val="00C0528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01B06"/>
    <w:rsid w:val="00D10B5B"/>
    <w:rsid w:val="00D207F6"/>
    <w:rsid w:val="00D2755D"/>
    <w:rsid w:val="00D27ED4"/>
    <w:rsid w:val="00D306F3"/>
    <w:rsid w:val="00D37CB5"/>
    <w:rsid w:val="00D40B15"/>
    <w:rsid w:val="00D450C2"/>
    <w:rsid w:val="00D6567D"/>
    <w:rsid w:val="00D74C7A"/>
    <w:rsid w:val="00D76E33"/>
    <w:rsid w:val="00D84B58"/>
    <w:rsid w:val="00D96C64"/>
    <w:rsid w:val="00D96C85"/>
    <w:rsid w:val="00DA7A42"/>
    <w:rsid w:val="00DB041E"/>
    <w:rsid w:val="00DB4AC6"/>
    <w:rsid w:val="00DB649A"/>
    <w:rsid w:val="00DB743B"/>
    <w:rsid w:val="00E063EF"/>
    <w:rsid w:val="00E35C66"/>
    <w:rsid w:val="00E4563D"/>
    <w:rsid w:val="00E5352B"/>
    <w:rsid w:val="00E60BB0"/>
    <w:rsid w:val="00E64BE5"/>
    <w:rsid w:val="00E71E64"/>
    <w:rsid w:val="00E7302C"/>
    <w:rsid w:val="00E80B4A"/>
    <w:rsid w:val="00E95C10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57919"/>
    <w:rsid w:val="00F81E74"/>
    <w:rsid w:val="00FA7445"/>
    <w:rsid w:val="00FB4B9E"/>
    <w:rsid w:val="00FC2788"/>
    <w:rsid w:val="00FC41F5"/>
    <w:rsid w:val="00FC6101"/>
    <w:rsid w:val="00FD4138"/>
    <w:rsid w:val="00FE688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30A2-2EF9-4108-B961-0FCE40FD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3</cp:revision>
  <cp:lastPrinted>2017-10-19T20:06:00Z</cp:lastPrinted>
  <dcterms:created xsi:type="dcterms:W3CDTF">2017-10-31T15:59:00Z</dcterms:created>
  <dcterms:modified xsi:type="dcterms:W3CDTF">2017-11-27T16:31:00Z</dcterms:modified>
</cp:coreProperties>
</file>