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E4B" w:rsidRDefault="000D5E4B" w:rsidP="000D5E4B">
      <w:pPr>
        <w:pStyle w:val="Heading2"/>
        <w:numPr>
          <w:ilvl w:val="0"/>
          <w:numId w:val="0"/>
        </w:numPr>
        <w:jc w:val="center"/>
        <w:rPr>
          <w:sz w:val="40"/>
          <w:szCs w:val="40"/>
        </w:rPr>
      </w:pPr>
      <w:r>
        <w:rPr>
          <w:sz w:val="40"/>
          <w:szCs w:val="40"/>
        </w:rPr>
        <w:t>Enrollment Management Minutes</w:t>
      </w:r>
    </w:p>
    <w:p w:rsidR="000D5E4B" w:rsidRPr="00DE165A" w:rsidRDefault="00CD269F" w:rsidP="000D5E4B">
      <w:pPr>
        <w:pStyle w:val="Heading2"/>
        <w:numPr>
          <w:ilvl w:val="0"/>
          <w:numId w:val="0"/>
        </w:numPr>
        <w:jc w:val="center"/>
        <w:rPr>
          <w:color w:val="FF0000"/>
        </w:rPr>
      </w:pPr>
      <w:r>
        <w:t>3</w:t>
      </w:r>
      <w:r w:rsidR="000D5E4B">
        <w:t>:00pm</w:t>
      </w:r>
      <w:r w:rsidR="000D5E4B" w:rsidRPr="00A1619D">
        <w:t xml:space="preserve"> </w:t>
      </w:r>
      <w:r w:rsidR="000D5E4B" w:rsidRPr="004D32CF">
        <w:t xml:space="preserve">– </w:t>
      </w:r>
      <w:r w:rsidR="006118DC">
        <w:t>5</w:t>
      </w:r>
      <w:r w:rsidR="000D5E4B">
        <w:t xml:space="preserve">:00pm       </w:t>
      </w:r>
      <w:r w:rsidR="000D5E4B">
        <w:rPr>
          <w:rFonts w:ascii="Wingdings" w:hAnsi="Wingdings"/>
          <w:sz w:val="28"/>
          <w:szCs w:val="28"/>
        </w:rPr>
        <w:t></w:t>
      </w:r>
      <w:r w:rsidR="000D5E4B">
        <w:rPr>
          <w:b w:val="0"/>
          <w:sz w:val="28"/>
          <w:szCs w:val="28"/>
        </w:rPr>
        <w:t xml:space="preserve">     </w:t>
      </w:r>
      <w:r w:rsidR="000D5E4B">
        <w:rPr>
          <w:b w:val="0"/>
        </w:rPr>
        <w:t xml:space="preserve"> </w:t>
      </w:r>
      <w:r w:rsidR="000D5E4B">
        <w:t xml:space="preserve">Monday, </w:t>
      </w:r>
      <w:r w:rsidR="00D54890">
        <w:t>August 10</w:t>
      </w:r>
      <w:r w:rsidR="000D5E4B">
        <w:t>, 20</w:t>
      </w:r>
      <w:r w:rsidR="00737283">
        <w:t>20</w:t>
      </w:r>
      <w:r w:rsidR="000D5E4B">
        <w:t xml:space="preserve">       </w:t>
      </w:r>
      <w:r w:rsidR="000D5E4B">
        <w:rPr>
          <w:rFonts w:ascii="Wingdings" w:hAnsi="Wingdings"/>
          <w:sz w:val="28"/>
          <w:szCs w:val="28"/>
        </w:rPr>
        <w:t></w:t>
      </w:r>
      <w:r w:rsidR="000D5E4B">
        <w:rPr>
          <w:b w:val="0"/>
          <w:sz w:val="28"/>
          <w:szCs w:val="28"/>
        </w:rPr>
        <w:t xml:space="preserve">      </w:t>
      </w:r>
      <w:r w:rsidR="006A4369">
        <w:rPr>
          <w:szCs w:val="28"/>
        </w:rPr>
        <w:t>Zoom</w:t>
      </w:r>
    </w:p>
    <w:p w:rsidR="000D5E4B" w:rsidRDefault="000D5E4B" w:rsidP="000D5E4B">
      <w:pPr>
        <w:jc w:val="center"/>
      </w:pPr>
    </w:p>
    <w:p w:rsidR="000D5E4B" w:rsidRPr="002F490E" w:rsidRDefault="000D5E4B" w:rsidP="000D5E4B">
      <w:pPr>
        <w:jc w:val="center"/>
        <w:rPr>
          <w:b/>
        </w:rPr>
      </w:pPr>
      <w:r w:rsidRPr="002F490E">
        <w:rPr>
          <w:b/>
        </w:rPr>
        <w:t>Our Mission</w:t>
      </w:r>
    </w:p>
    <w:p w:rsidR="000D5E4B" w:rsidRDefault="000D5E4B" w:rsidP="000D5E4B">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0D5E4B" w:rsidRDefault="000D5E4B" w:rsidP="000D5E4B">
      <w:pPr>
        <w:jc w:val="center"/>
      </w:pPr>
    </w:p>
    <w:p w:rsidR="000D5E4B" w:rsidRPr="00F9064B" w:rsidRDefault="000D5E4B" w:rsidP="00EE5719">
      <w:pPr>
        <w:pStyle w:val="ListBullet"/>
        <w:rPr>
          <w:sz w:val="2"/>
        </w:rPr>
      </w:pPr>
      <w:r>
        <w:rPr>
          <w:b/>
          <w:u w:val="single"/>
        </w:rPr>
        <w:t>Members Present</w:t>
      </w:r>
      <w:r w:rsidR="0074082F">
        <w:t>: Thad Russell</w:t>
      </w:r>
      <w:r w:rsidR="00806838">
        <w:t xml:space="preserve">, </w:t>
      </w:r>
      <w:r w:rsidR="006E2FC5">
        <w:t xml:space="preserve">Primavera Arvizu, Michelle Miller, </w:t>
      </w:r>
      <w:r w:rsidR="00107798">
        <w:t>Joe Cascio, Kendra Haney, Mike Carley, Frank Ramirez,</w:t>
      </w:r>
      <w:r>
        <w:t xml:space="preserve"> </w:t>
      </w:r>
      <w:r w:rsidR="00C5612D">
        <w:t xml:space="preserve">Robert Simpkins, David Kavern, Erin Wingfield, </w:t>
      </w:r>
      <w:r w:rsidR="000A464F">
        <w:t xml:space="preserve">James Thompson, Kim Behrens, Arlitha Williams, Bret Davis, Lupe Guillen, Elizabeth Buchanan, Sarah Phinney, Jim Carson, Miranda Warren. </w:t>
      </w: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8A4F38" w:rsidP="000D5E4B">
      <w:pPr>
        <w:numPr>
          <w:ilvl w:val="0"/>
          <w:numId w:val="2"/>
        </w:numPr>
        <w:contextualSpacing/>
        <w:rPr>
          <w:b/>
        </w:rPr>
      </w:pPr>
      <w:r>
        <w:rPr>
          <w:b/>
        </w:rPr>
        <w:t xml:space="preserve">Call to Order </w:t>
      </w:r>
      <w:r w:rsidR="00107798" w:rsidRPr="00107798">
        <w:t>3:05 pm</w:t>
      </w:r>
      <w:r w:rsidR="000D5E4B">
        <w:rPr>
          <w:b/>
        </w:rPr>
        <w:br/>
      </w:r>
    </w:p>
    <w:p w:rsidR="000D5E4B" w:rsidRPr="00D569C4" w:rsidRDefault="000D5E4B" w:rsidP="000D5E4B">
      <w:pPr>
        <w:numPr>
          <w:ilvl w:val="0"/>
          <w:numId w:val="2"/>
        </w:numPr>
        <w:contextualSpacing/>
      </w:pPr>
      <w:r>
        <w:rPr>
          <w:b/>
        </w:rPr>
        <w:t xml:space="preserve">Approval of Agenda – </w:t>
      </w:r>
      <w:r w:rsidR="00107798">
        <w:rPr>
          <w:b/>
        </w:rPr>
        <w:t>August 10</w:t>
      </w:r>
      <w:r w:rsidR="00737283">
        <w:rPr>
          <w:b/>
        </w:rPr>
        <w:t>, 2020</w:t>
      </w:r>
      <w:r>
        <w:rPr>
          <w:b/>
        </w:rPr>
        <w:t xml:space="preserve"> – </w:t>
      </w:r>
      <w:r w:rsidRPr="00D569C4">
        <w:t>Motion to approve agen</w:t>
      </w:r>
      <w:r w:rsidR="00CC4551">
        <w:t>da M/S/C –</w:t>
      </w:r>
      <w:r w:rsidR="00A76BAE">
        <w:t xml:space="preserve"> </w:t>
      </w:r>
      <w:r w:rsidR="00C5612D">
        <w:t>P. Arvizu/ K. Haney</w:t>
      </w:r>
    </w:p>
    <w:p w:rsidR="000D5E4B" w:rsidRDefault="000D5E4B" w:rsidP="000D5E4B">
      <w:pPr>
        <w:ind w:left="720"/>
        <w:contextualSpacing/>
        <w:rPr>
          <w:b/>
        </w:rPr>
      </w:pPr>
    </w:p>
    <w:p w:rsidR="000D5E4B" w:rsidRPr="008C43E6" w:rsidRDefault="00107798" w:rsidP="000D5E4B">
      <w:pPr>
        <w:numPr>
          <w:ilvl w:val="0"/>
          <w:numId w:val="2"/>
        </w:numPr>
        <w:contextualSpacing/>
        <w:rPr>
          <w:b/>
        </w:rPr>
      </w:pPr>
      <w:r>
        <w:rPr>
          <w:b/>
        </w:rPr>
        <w:t>Approval of Minutes – June 22</w:t>
      </w:r>
      <w:r w:rsidR="005B223A">
        <w:rPr>
          <w:b/>
        </w:rPr>
        <w:t>, 20</w:t>
      </w:r>
      <w:r w:rsidR="005C79AB">
        <w:rPr>
          <w:b/>
        </w:rPr>
        <w:t>20</w:t>
      </w:r>
      <w:r w:rsidR="000D5E4B">
        <w:rPr>
          <w:b/>
        </w:rPr>
        <w:t xml:space="preserve"> – </w:t>
      </w:r>
      <w:r w:rsidR="000D5E4B" w:rsidRPr="00D569C4">
        <w:t>Mo</w:t>
      </w:r>
      <w:r w:rsidR="000D5E4B">
        <w:t xml:space="preserve">tion to approve M/S/C – </w:t>
      </w:r>
      <w:r w:rsidR="00C5612D">
        <w:t>J. Thompson/ D. Kavern</w:t>
      </w:r>
    </w:p>
    <w:p w:rsidR="000D5E4B" w:rsidRDefault="000D5E4B" w:rsidP="000D5E4B">
      <w:pPr>
        <w:ind w:left="720"/>
        <w:rPr>
          <w:b/>
        </w:rPr>
      </w:pPr>
    </w:p>
    <w:p w:rsidR="000D5E4B" w:rsidRPr="00EB092C" w:rsidRDefault="000D5E4B" w:rsidP="000D5E4B">
      <w:pPr>
        <w:numPr>
          <w:ilvl w:val="0"/>
          <w:numId w:val="2"/>
        </w:numPr>
        <w:rPr>
          <w:b/>
        </w:rPr>
      </w:pPr>
      <w:r>
        <w:rPr>
          <w:b/>
        </w:rPr>
        <w:t>Information Items</w:t>
      </w:r>
    </w:p>
    <w:p w:rsidR="00C5612D" w:rsidRPr="007C356F" w:rsidRDefault="000F2A65" w:rsidP="000D5E4B">
      <w:pPr>
        <w:numPr>
          <w:ilvl w:val="0"/>
          <w:numId w:val="3"/>
        </w:numPr>
        <w:ind w:left="900"/>
        <w:contextualSpacing/>
        <w:rPr>
          <w:i/>
        </w:rPr>
      </w:pPr>
      <w:r>
        <w:rPr>
          <w:i/>
        </w:rPr>
        <w:t>Campus Safety</w:t>
      </w:r>
      <w:r w:rsidR="007C356F">
        <w:rPr>
          <w:i/>
        </w:rPr>
        <w:t xml:space="preserve"> </w:t>
      </w:r>
      <w:r w:rsidR="007C356F">
        <w:t xml:space="preserve">– Arlitha </w:t>
      </w:r>
      <w:r>
        <w:t xml:space="preserve">suggested </w:t>
      </w:r>
      <w:r w:rsidR="007C356F">
        <w:t>academic accommodations on syllabi (Disab</w:t>
      </w:r>
      <w:r>
        <w:t>ility Resource Center, Title IX, Safety, Covid-19</w:t>
      </w:r>
      <w:r w:rsidR="00A836E2">
        <w:t xml:space="preserve"> </w:t>
      </w:r>
      <w:r w:rsidR="0014317C">
        <w:t>verbiage</w:t>
      </w:r>
      <w:r>
        <w:t>)</w:t>
      </w:r>
      <w:r w:rsidR="00A836E2">
        <w:t xml:space="preserve">. Once the draft is finalized this will be sent out to division chairs. </w:t>
      </w:r>
      <w:r w:rsidR="00DD2449">
        <w:t xml:space="preserve"> </w:t>
      </w:r>
      <w:r w:rsidR="00A63E62">
        <w:t>Also, there</w:t>
      </w:r>
      <w:bookmarkStart w:id="0" w:name="_GoBack"/>
      <w:bookmarkEnd w:id="0"/>
      <w:r w:rsidR="00DD2449">
        <w:t xml:space="preserve"> will be a form that needs to be filled out before </w:t>
      </w:r>
      <w:r w:rsidR="0014317C">
        <w:t xml:space="preserve">coming onto campus, this will need to be completed one hour before arriving to campus. </w:t>
      </w:r>
    </w:p>
    <w:p w:rsidR="000F2A65" w:rsidRDefault="000F2A65" w:rsidP="000D5E4B">
      <w:pPr>
        <w:numPr>
          <w:ilvl w:val="0"/>
          <w:numId w:val="3"/>
        </w:numPr>
        <w:ind w:left="900"/>
        <w:contextualSpacing/>
      </w:pPr>
      <w:r>
        <w:rPr>
          <w:i/>
        </w:rPr>
        <w:t>Student service provided over the next two weeks</w:t>
      </w:r>
      <w:r w:rsidR="00CC4551" w:rsidRPr="00A81E40">
        <w:rPr>
          <w:i/>
        </w:rPr>
        <w:t xml:space="preserve"> – </w:t>
      </w:r>
      <w:r w:rsidR="000208A2">
        <w:t xml:space="preserve">There will be drive thru services for students where they can receive resources and information without leaving their car. </w:t>
      </w:r>
    </w:p>
    <w:p w:rsidR="000D5E4B" w:rsidRDefault="000F2A65" w:rsidP="000D5E4B">
      <w:pPr>
        <w:numPr>
          <w:ilvl w:val="0"/>
          <w:numId w:val="3"/>
        </w:numPr>
        <w:ind w:left="900"/>
        <w:contextualSpacing/>
      </w:pPr>
      <w:r>
        <w:rPr>
          <w:i/>
        </w:rPr>
        <w:t>Waitlist and enrollment status</w:t>
      </w:r>
      <w:r w:rsidR="006E0F3A" w:rsidRPr="00A81E40">
        <w:rPr>
          <w:i/>
        </w:rPr>
        <w:t>–</w:t>
      </w:r>
      <w:r w:rsidR="005B6D9A">
        <w:t xml:space="preserve"> </w:t>
      </w:r>
      <w:r w:rsidR="000208A2">
        <w:t xml:space="preserve">As of 8/5 there were 810 waitlist students, we will work on getting as many off the waitlist as possible. </w:t>
      </w:r>
    </w:p>
    <w:p w:rsidR="00A81E40" w:rsidRDefault="000F2A65" w:rsidP="000D5E4B">
      <w:pPr>
        <w:numPr>
          <w:ilvl w:val="0"/>
          <w:numId w:val="3"/>
        </w:numPr>
        <w:ind w:left="900"/>
        <w:contextualSpacing/>
      </w:pPr>
      <w:r>
        <w:rPr>
          <w:i/>
        </w:rPr>
        <w:t>Flexible vs Scheduled spring semester</w:t>
      </w:r>
      <w:r w:rsidR="00A81E40">
        <w:rPr>
          <w:i/>
        </w:rPr>
        <w:t xml:space="preserve"> </w:t>
      </w:r>
      <w:r w:rsidR="006E2FC5">
        <w:rPr>
          <w:i/>
        </w:rPr>
        <w:t xml:space="preserve">– </w:t>
      </w:r>
      <w:r w:rsidR="006E2FC5">
        <w:t xml:space="preserve"> </w:t>
      </w:r>
      <w:r w:rsidR="00AE1C08">
        <w:t xml:space="preserve">Courses that are normally face to face will still be coded as face to face, even if it is online for the spring semester. </w:t>
      </w:r>
    </w:p>
    <w:p w:rsidR="004E544B" w:rsidRDefault="004E544B" w:rsidP="00C5612D">
      <w:pPr>
        <w:ind w:left="540"/>
        <w:contextualSpacing/>
      </w:pPr>
    </w:p>
    <w:p w:rsidR="006D2A89" w:rsidRDefault="000D5E4B" w:rsidP="002B5D71">
      <w:pPr>
        <w:numPr>
          <w:ilvl w:val="0"/>
          <w:numId w:val="2"/>
        </w:numPr>
        <w:ind w:left="540"/>
        <w:contextualSpacing/>
      </w:pPr>
      <w:r w:rsidRPr="00790FDE">
        <w:rPr>
          <w:b/>
        </w:rPr>
        <w:t>Discussions Ite</w:t>
      </w:r>
      <w:r w:rsidR="00790FDE">
        <w:rPr>
          <w:b/>
        </w:rPr>
        <w:t>ms</w:t>
      </w:r>
    </w:p>
    <w:p w:rsidR="005773C9" w:rsidRDefault="0021105D" w:rsidP="006D2A89">
      <w:pPr>
        <w:ind w:left="547"/>
        <w:contextualSpacing/>
      </w:pPr>
      <w:r>
        <w:tab/>
      </w:r>
      <w:r>
        <w:tab/>
      </w:r>
    </w:p>
    <w:p w:rsidR="000D5E4B" w:rsidRPr="003567D0" w:rsidRDefault="000D5E4B" w:rsidP="000D5E4B">
      <w:pPr>
        <w:rPr>
          <w:b/>
          <w:sz w:val="12"/>
        </w:rPr>
      </w:pPr>
    </w:p>
    <w:p w:rsidR="000D5E4B" w:rsidRPr="00863DDC" w:rsidRDefault="000D5E4B" w:rsidP="000D5E4B">
      <w:pPr>
        <w:rPr>
          <w:b/>
          <w:sz w:val="8"/>
        </w:rPr>
      </w:pPr>
    </w:p>
    <w:p w:rsidR="000D5E4B" w:rsidRPr="00707924" w:rsidRDefault="000D5E4B" w:rsidP="000D5E4B">
      <w:pPr>
        <w:numPr>
          <w:ilvl w:val="0"/>
          <w:numId w:val="2"/>
        </w:numPr>
        <w:rPr>
          <w:b/>
        </w:rPr>
      </w:pPr>
      <w:r>
        <w:rPr>
          <w:b/>
        </w:rPr>
        <w:t>Other</w:t>
      </w:r>
      <w:r w:rsidR="008168EF">
        <w:rPr>
          <w:b/>
        </w:rPr>
        <w:t xml:space="preserve"> </w:t>
      </w:r>
    </w:p>
    <w:p w:rsidR="000D5E4B" w:rsidRDefault="000D5E4B" w:rsidP="000D5E4B">
      <w:pPr>
        <w:ind w:left="360"/>
      </w:pPr>
    </w:p>
    <w:p w:rsidR="000D5E4B" w:rsidRDefault="000D5E4B" w:rsidP="000D5E4B">
      <w:pPr>
        <w:pStyle w:val="ListParagraph"/>
        <w:numPr>
          <w:ilvl w:val="0"/>
          <w:numId w:val="2"/>
        </w:numPr>
        <w:rPr>
          <w:b/>
        </w:rPr>
      </w:pPr>
      <w:r w:rsidRPr="0041117F">
        <w:rPr>
          <w:b/>
        </w:rPr>
        <w:t>Future Agenda Items</w:t>
      </w:r>
    </w:p>
    <w:p w:rsidR="000D5E4B" w:rsidRDefault="000D5E4B" w:rsidP="005773C9">
      <w:pPr>
        <w:pStyle w:val="ListParagraph"/>
      </w:pPr>
    </w:p>
    <w:p w:rsidR="005773C9" w:rsidRDefault="002B62C4" w:rsidP="002B62C4">
      <w:pPr>
        <w:tabs>
          <w:tab w:val="left" w:pos="2580"/>
        </w:tabs>
      </w:pPr>
      <w:r>
        <w:tab/>
        <w:t xml:space="preserve">Meeting adjourned 4:18 pm. </w:t>
      </w:r>
    </w:p>
    <w:p w:rsidR="00790779" w:rsidRDefault="00790779" w:rsidP="00531951">
      <w:r>
        <w:t xml:space="preserve"> </w:t>
      </w:r>
    </w:p>
    <w:p w:rsidR="000D5E4B" w:rsidRPr="00076468" w:rsidRDefault="000D5E4B" w:rsidP="000D5E4B">
      <w:pPr>
        <w:pStyle w:val="ListParagraph"/>
      </w:pPr>
    </w:p>
    <w:p w:rsidR="000D5E4B" w:rsidRPr="00683D5D" w:rsidRDefault="000D5E4B" w:rsidP="002A3066"/>
    <w:p w:rsidR="000D5E4B" w:rsidRDefault="000D5E4B" w:rsidP="004007FB">
      <w:pPr>
        <w:jc w:val="center"/>
      </w:pPr>
    </w:p>
    <w:p w:rsidR="005D1D01" w:rsidRDefault="00A63E62"/>
    <w:sectPr w:rsidR="005D1D01" w:rsidSect="00934DB7">
      <w:headerReference w:type="default" r:id="rId7"/>
      <w:pgSz w:w="12240" w:h="15840"/>
      <w:pgMar w:top="450" w:right="900" w:bottom="450"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B69" w:rsidRDefault="00241208">
      <w:r>
        <w:separator/>
      </w:r>
    </w:p>
  </w:endnote>
  <w:endnote w:type="continuationSeparator" w:id="0">
    <w:p w:rsidR="00C97B69" w:rsidRDefault="0024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B69" w:rsidRDefault="00241208">
      <w:r>
        <w:separator/>
      </w:r>
    </w:p>
  </w:footnote>
  <w:footnote w:type="continuationSeparator" w:id="0">
    <w:p w:rsidR="00C97B69" w:rsidRDefault="00241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D4" w:rsidRDefault="005773C9" w:rsidP="00B33CD3">
    <w:pPr>
      <w:pStyle w:val="Header"/>
      <w:jc w:val="center"/>
    </w:pPr>
    <w:r>
      <w:rPr>
        <w:noProof/>
      </w:rPr>
      <w:drawing>
        <wp:inline distT="0" distB="0" distL="0" distR="0" wp14:anchorId="77B1A03E" wp14:editId="745D5EE2">
          <wp:extent cx="1064420" cy="885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604" cy="894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92AB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4B"/>
    <w:rsid w:val="000208A2"/>
    <w:rsid w:val="0006323F"/>
    <w:rsid w:val="000A464F"/>
    <w:rsid w:val="000D5E4B"/>
    <w:rsid w:val="000F2A65"/>
    <w:rsid w:val="00102EE6"/>
    <w:rsid w:val="00107798"/>
    <w:rsid w:val="00122949"/>
    <w:rsid w:val="00126CFD"/>
    <w:rsid w:val="0014009E"/>
    <w:rsid w:val="00141BB4"/>
    <w:rsid w:val="0014317C"/>
    <w:rsid w:val="0017621F"/>
    <w:rsid w:val="001C7020"/>
    <w:rsid w:val="001C75AA"/>
    <w:rsid w:val="001C78DB"/>
    <w:rsid w:val="0021105D"/>
    <w:rsid w:val="00241208"/>
    <w:rsid w:val="00247BD5"/>
    <w:rsid w:val="00281D6D"/>
    <w:rsid w:val="002A3066"/>
    <w:rsid w:val="002B5D71"/>
    <w:rsid w:val="002B62C4"/>
    <w:rsid w:val="00305A18"/>
    <w:rsid w:val="003309B1"/>
    <w:rsid w:val="003748A7"/>
    <w:rsid w:val="003F2832"/>
    <w:rsid w:val="003F4018"/>
    <w:rsid w:val="004007FB"/>
    <w:rsid w:val="00457746"/>
    <w:rsid w:val="0048122C"/>
    <w:rsid w:val="004A2AC3"/>
    <w:rsid w:val="004C498E"/>
    <w:rsid w:val="004E544B"/>
    <w:rsid w:val="00531951"/>
    <w:rsid w:val="00553A83"/>
    <w:rsid w:val="005773C9"/>
    <w:rsid w:val="00577C55"/>
    <w:rsid w:val="005B223A"/>
    <w:rsid w:val="005B6D9A"/>
    <w:rsid w:val="005C6E11"/>
    <w:rsid w:val="005C79AB"/>
    <w:rsid w:val="005D5E92"/>
    <w:rsid w:val="005F05D0"/>
    <w:rsid w:val="006118DC"/>
    <w:rsid w:val="00651CAD"/>
    <w:rsid w:val="0066203F"/>
    <w:rsid w:val="006A4369"/>
    <w:rsid w:val="006D2A89"/>
    <w:rsid w:val="006E0F3A"/>
    <w:rsid w:val="006E2FC5"/>
    <w:rsid w:val="006F1365"/>
    <w:rsid w:val="00737283"/>
    <w:rsid w:val="0074082F"/>
    <w:rsid w:val="00780234"/>
    <w:rsid w:val="00783BDF"/>
    <w:rsid w:val="00790779"/>
    <w:rsid w:val="00790FDE"/>
    <w:rsid w:val="007C356F"/>
    <w:rsid w:val="007D7F09"/>
    <w:rsid w:val="007E7AB2"/>
    <w:rsid w:val="007F4672"/>
    <w:rsid w:val="00806838"/>
    <w:rsid w:val="0081642E"/>
    <w:rsid w:val="008168EF"/>
    <w:rsid w:val="008549DE"/>
    <w:rsid w:val="00897C71"/>
    <w:rsid w:val="008A4F38"/>
    <w:rsid w:val="008C38E1"/>
    <w:rsid w:val="008E0F32"/>
    <w:rsid w:val="0090600B"/>
    <w:rsid w:val="009125EF"/>
    <w:rsid w:val="00954535"/>
    <w:rsid w:val="00972357"/>
    <w:rsid w:val="00972F5A"/>
    <w:rsid w:val="0099248A"/>
    <w:rsid w:val="009F7581"/>
    <w:rsid w:val="00A037F7"/>
    <w:rsid w:val="00A20EF0"/>
    <w:rsid w:val="00A60BA3"/>
    <w:rsid w:val="00A61F74"/>
    <w:rsid w:val="00A63E62"/>
    <w:rsid w:val="00A7163F"/>
    <w:rsid w:val="00A76BAE"/>
    <w:rsid w:val="00A81E40"/>
    <w:rsid w:val="00A836E2"/>
    <w:rsid w:val="00A84A87"/>
    <w:rsid w:val="00AA4B4A"/>
    <w:rsid w:val="00AE1C08"/>
    <w:rsid w:val="00B026A7"/>
    <w:rsid w:val="00B65F95"/>
    <w:rsid w:val="00B96CBE"/>
    <w:rsid w:val="00BC115F"/>
    <w:rsid w:val="00BC7056"/>
    <w:rsid w:val="00C05E06"/>
    <w:rsid w:val="00C10C1E"/>
    <w:rsid w:val="00C5612D"/>
    <w:rsid w:val="00C97B69"/>
    <w:rsid w:val="00CC4551"/>
    <w:rsid w:val="00CD269F"/>
    <w:rsid w:val="00D04AB5"/>
    <w:rsid w:val="00D1331D"/>
    <w:rsid w:val="00D235D8"/>
    <w:rsid w:val="00D54890"/>
    <w:rsid w:val="00D61331"/>
    <w:rsid w:val="00DB0A4F"/>
    <w:rsid w:val="00DD2449"/>
    <w:rsid w:val="00E9782E"/>
    <w:rsid w:val="00EE5719"/>
    <w:rsid w:val="00F04B0F"/>
    <w:rsid w:val="00F121EE"/>
    <w:rsid w:val="00F9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39727-40A0-4604-A396-BEC74530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E4B"/>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D5E4B"/>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5E4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0D5E4B"/>
    <w:pPr>
      <w:tabs>
        <w:tab w:val="center" w:pos="4680"/>
        <w:tab w:val="right" w:pos="9360"/>
      </w:tabs>
    </w:pPr>
  </w:style>
  <w:style w:type="character" w:customStyle="1" w:styleId="HeaderChar">
    <w:name w:val="Header Char"/>
    <w:basedOn w:val="DefaultParagraphFont"/>
    <w:link w:val="Header"/>
    <w:uiPriority w:val="99"/>
    <w:rsid w:val="000D5E4B"/>
    <w:rPr>
      <w:rFonts w:ascii="Calibri" w:eastAsia="Calibri" w:hAnsi="Calibri" w:cs="Times New Roman"/>
    </w:rPr>
  </w:style>
  <w:style w:type="paragraph" w:styleId="ListParagraph">
    <w:name w:val="List Paragraph"/>
    <w:basedOn w:val="Normal"/>
    <w:uiPriority w:val="34"/>
    <w:qFormat/>
    <w:rsid w:val="000D5E4B"/>
    <w:pPr>
      <w:ind w:left="720"/>
      <w:contextualSpacing/>
    </w:pPr>
  </w:style>
  <w:style w:type="paragraph" w:styleId="ListBullet">
    <w:name w:val="List Bullet"/>
    <w:basedOn w:val="Normal"/>
    <w:uiPriority w:val="99"/>
    <w:unhideWhenUsed/>
    <w:rsid w:val="00EE5719"/>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11</cp:revision>
  <dcterms:created xsi:type="dcterms:W3CDTF">2020-08-10T22:02:00Z</dcterms:created>
  <dcterms:modified xsi:type="dcterms:W3CDTF">2020-08-11T00:06:00Z</dcterms:modified>
</cp:coreProperties>
</file>