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DC918" w14:textId="77777777" w:rsidR="00963435" w:rsidRDefault="00963435" w:rsidP="00963435">
      <w:pPr>
        <w:pStyle w:val="Heading2"/>
        <w:numPr>
          <w:ilvl w:val="0"/>
          <w:numId w:val="0"/>
        </w:numPr>
        <w:jc w:val="center"/>
        <w:rPr>
          <w:sz w:val="40"/>
          <w:szCs w:val="40"/>
        </w:rPr>
      </w:pPr>
      <w:r>
        <w:rPr>
          <w:sz w:val="40"/>
          <w:szCs w:val="40"/>
        </w:rPr>
        <w:t>Enrollment Management Minutes</w:t>
      </w:r>
    </w:p>
    <w:p w14:paraId="13487038" w14:textId="0A755681" w:rsidR="00963435" w:rsidRPr="00DE165A" w:rsidRDefault="00963435" w:rsidP="00963435">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D146F7">
        <w:t>March</w:t>
      </w:r>
      <w:r w:rsidR="007E0065">
        <w:t xml:space="preserve"> 27</w:t>
      </w:r>
      <w:r w:rsidR="00D51F45">
        <w:t>, 2023</w:t>
      </w:r>
      <w:r>
        <w:t xml:space="preserve">       </w:t>
      </w:r>
      <w:r>
        <w:rPr>
          <w:rFonts w:ascii="Wingdings" w:hAnsi="Wingdings"/>
          <w:sz w:val="28"/>
          <w:szCs w:val="28"/>
        </w:rPr>
        <w:t></w:t>
      </w:r>
      <w:r>
        <w:rPr>
          <w:b w:val="0"/>
          <w:sz w:val="28"/>
          <w:szCs w:val="28"/>
        </w:rPr>
        <w:t xml:space="preserve">      </w:t>
      </w:r>
      <w:r>
        <w:rPr>
          <w:szCs w:val="28"/>
        </w:rPr>
        <w:t>AC-120</w:t>
      </w:r>
    </w:p>
    <w:p w14:paraId="5D05C74B" w14:textId="77777777" w:rsidR="00963435" w:rsidRDefault="00963435" w:rsidP="00963435">
      <w:pPr>
        <w:jc w:val="center"/>
      </w:pPr>
    </w:p>
    <w:p w14:paraId="41BB75DE" w14:textId="77777777" w:rsidR="00963435" w:rsidRPr="002F490E" w:rsidRDefault="00963435" w:rsidP="00963435">
      <w:pPr>
        <w:jc w:val="center"/>
        <w:rPr>
          <w:b/>
        </w:rPr>
      </w:pPr>
      <w:r w:rsidRPr="002F490E">
        <w:rPr>
          <w:b/>
        </w:rPr>
        <w:t>Our Mission</w:t>
      </w:r>
    </w:p>
    <w:p w14:paraId="4FA59585" w14:textId="77777777" w:rsidR="00963435" w:rsidRDefault="00963435" w:rsidP="0096343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E660149" w14:textId="77777777" w:rsidR="00963435" w:rsidRDefault="00963435" w:rsidP="00963435">
      <w:pPr>
        <w:jc w:val="center"/>
      </w:pPr>
    </w:p>
    <w:p w14:paraId="41A5A52C" w14:textId="045A2ABB" w:rsidR="00963435" w:rsidRPr="00F9064B" w:rsidRDefault="00963435" w:rsidP="00963435">
      <w:pPr>
        <w:ind w:left="274"/>
        <w:contextualSpacing/>
        <w:rPr>
          <w:sz w:val="2"/>
        </w:rPr>
      </w:pPr>
      <w:r>
        <w:rPr>
          <w:b/>
          <w:u w:val="single"/>
        </w:rPr>
        <w:t>Members</w:t>
      </w:r>
      <w:r>
        <w:t xml:space="preserve">: </w:t>
      </w:r>
      <w:r w:rsidR="007E0065">
        <w:t>Primavera Arvizu, Michelle Miller-</w:t>
      </w:r>
      <w:r w:rsidR="00172ED2">
        <w:t>Galaz</w:t>
      </w:r>
      <w:r>
        <w:t>,</w:t>
      </w:r>
      <w:r w:rsidR="007E0065">
        <w:t xml:space="preserve"> </w:t>
      </w:r>
      <w:r>
        <w:t>Mike Carley, Stephanie Olmedo-Hinde,</w:t>
      </w:r>
      <w:r w:rsidR="00172ED2">
        <w:t xml:space="preserve"> </w:t>
      </w:r>
      <w:r w:rsidR="00803018">
        <w:t xml:space="preserve">Melissa Long, </w:t>
      </w:r>
      <w:r w:rsidR="00172ED2">
        <w:t>Elizabeth Keele,</w:t>
      </w:r>
      <w:r>
        <w:t xml:space="preserve"> </w:t>
      </w:r>
      <w:r w:rsidR="00803018">
        <w:t xml:space="preserve">Vickie Dugan, Kendra Haney, Sherie Burgess, </w:t>
      </w:r>
      <w:r w:rsidR="00172ED2">
        <w:t>Jim Car</w:t>
      </w:r>
      <w:r w:rsidR="00803018">
        <w:t>s</w:t>
      </w:r>
      <w:r w:rsidR="00172ED2">
        <w:t>on,</w:t>
      </w:r>
      <w:r w:rsidR="007E0065">
        <w:t xml:space="preserve"> </w:t>
      </w:r>
      <w:r w:rsidR="00803018">
        <w:t>Ricardo Marmolejo, Roger Perez, Miranda Warren</w:t>
      </w:r>
      <w:r w:rsidR="007E0065">
        <w:t>.</w:t>
      </w:r>
      <w:r>
        <w:t xml:space="preserve"> </w:t>
      </w:r>
    </w:p>
    <w:p w14:paraId="0ABE56EA" w14:textId="77777777" w:rsidR="00963435" w:rsidRDefault="00963435" w:rsidP="00963435">
      <w:pPr>
        <w:rPr>
          <w:sz w:val="2"/>
        </w:rPr>
      </w:pPr>
    </w:p>
    <w:p w14:paraId="4318FEE3" w14:textId="77777777" w:rsidR="00963435" w:rsidRDefault="00963435" w:rsidP="00963435">
      <w:pPr>
        <w:rPr>
          <w:sz w:val="2"/>
        </w:rPr>
      </w:pPr>
    </w:p>
    <w:p w14:paraId="30F726ED" w14:textId="77777777" w:rsidR="00963435" w:rsidRDefault="00963435" w:rsidP="00963435">
      <w:pPr>
        <w:rPr>
          <w:sz w:val="2"/>
        </w:rPr>
      </w:pPr>
    </w:p>
    <w:p w14:paraId="149D317C" w14:textId="77777777" w:rsidR="00963435" w:rsidRDefault="00963435" w:rsidP="00963435">
      <w:pPr>
        <w:rPr>
          <w:sz w:val="2"/>
        </w:rPr>
      </w:pPr>
    </w:p>
    <w:p w14:paraId="6D801E49" w14:textId="77777777" w:rsidR="00963435" w:rsidRDefault="00963435" w:rsidP="00963435">
      <w:pPr>
        <w:rPr>
          <w:sz w:val="2"/>
        </w:rPr>
      </w:pPr>
    </w:p>
    <w:p w14:paraId="6716D838" w14:textId="77777777" w:rsidR="00963435" w:rsidRDefault="00963435" w:rsidP="00963435">
      <w:pPr>
        <w:rPr>
          <w:sz w:val="2"/>
        </w:rPr>
      </w:pPr>
    </w:p>
    <w:p w14:paraId="7271C65D" w14:textId="77777777" w:rsidR="00963435" w:rsidRDefault="00963435" w:rsidP="00963435">
      <w:pPr>
        <w:rPr>
          <w:sz w:val="2"/>
        </w:rPr>
      </w:pPr>
    </w:p>
    <w:p w14:paraId="11D3DED1" w14:textId="5541E74A" w:rsidR="00963435" w:rsidRDefault="00963435" w:rsidP="00963435">
      <w:pPr>
        <w:numPr>
          <w:ilvl w:val="0"/>
          <w:numId w:val="2"/>
        </w:numPr>
        <w:contextualSpacing/>
        <w:rPr>
          <w:b/>
        </w:rPr>
      </w:pPr>
      <w:r>
        <w:rPr>
          <w:b/>
        </w:rPr>
        <w:t xml:space="preserve">Call to Order – </w:t>
      </w:r>
      <w:r w:rsidRPr="00066D91">
        <w:t xml:space="preserve">the meeting was called to order at </w:t>
      </w:r>
      <w:r w:rsidR="007E0065">
        <w:t>3:</w:t>
      </w:r>
      <w:r w:rsidR="00803018">
        <w:t>04</w:t>
      </w:r>
      <w:r w:rsidR="007E0065">
        <w:t xml:space="preserve"> </w:t>
      </w:r>
      <w:r w:rsidR="000775B9">
        <w:t>pm.</w:t>
      </w:r>
      <w:r>
        <w:rPr>
          <w:b/>
        </w:rPr>
        <w:br/>
      </w:r>
    </w:p>
    <w:p w14:paraId="0817A350" w14:textId="0D986522" w:rsidR="00963435" w:rsidRPr="008C43E6" w:rsidRDefault="00963435" w:rsidP="00963435">
      <w:pPr>
        <w:numPr>
          <w:ilvl w:val="0"/>
          <w:numId w:val="2"/>
        </w:numPr>
        <w:contextualSpacing/>
        <w:rPr>
          <w:b/>
        </w:rPr>
      </w:pPr>
      <w:r>
        <w:rPr>
          <w:b/>
        </w:rPr>
        <w:t>Approval of Agenda M/S</w:t>
      </w:r>
      <w:r w:rsidR="00E253CE">
        <w:rPr>
          <w:b/>
        </w:rPr>
        <w:t xml:space="preserve">/C </w:t>
      </w:r>
      <w:r w:rsidR="000775B9">
        <w:rPr>
          <w:b/>
        </w:rPr>
        <w:t>–</w:t>
      </w:r>
      <w:r w:rsidR="00E253CE">
        <w:rPr>
          <w:b/>
        </w:rPr>
        <w:t xml:space="preserve"> </w:t>
      </w:r>
      <w:r w:rsidR="000775B9">
        <w:rPr>
          <w:b/>
        </w:rPr>
        <w:t xml:space="preserve">E. Keele/ </w:t>
      </w:r>
      <w:r w:rsidR="00524B08">
        <w:rPr>
          <w:b/>
        </w:rPr>
        <w:t>V. Dugan</w:t>
      </w:r>
    </w:p>
    <w:p w14:paraId="0DE0EE0F" w14:textId="77777777" w:rsidR="00963435" w:rsidRDefault="00963435" w:rsidP="00963435">
      <w:pPr>
        <w:ind w:left="720"/>
        <w:contextualSpacing/>
        <w:rPr>
          <w:b/>
        </w:rPr>
      </w:pPr>
    </w:p>
    <w:p w14:paraId="09197F8F" w14:textId="1C19DD90" w:rsidR="00963435" w:rsidRPr="008C43E6" w:rsidRDefault="00963435" w:rsidP="00963435">
      <w:pPr>
        <w:numPr>
          <w:ilvl w:val="0"/>
          <w:numId w:val="2"/>
        </w:numPr>
        <w:contextualSpacing/>
        <w:rPr>
          <w:b/>
        </w:rPr>
      </w:pPr>
      <w:r>
        <w:rPr>
          <w:b/>
        </w:rPr>
        <w:t xml:space="preserve">Approval of Minutes M/S/C – </w:t>
      </w:r>
      <w:r w:rsidR="00393129">
        <w:rPr>
          <w:b/>
        </w:rPr>
        <w:t>S. Olmedo-Hinde/ E. Keele</w:t>
      </w:r>
    </w:p>
    <w:p w14:paraId="323F36B7" w14:textId="77777777" w:rsidR="00963435" w:rsidRDefault="00963435" w:rsidP="00963435">
      <w:pPr>
        <w:ind w:left="720"/>
        <w:rPr>
          <w:b/>
        </w:rPr>
      </w:pPr>
    </w:p>
    <w:p w14:paraId="3E22D2F0" w14:textId="77777777" w:rsidR="00963435" w:rsidRPr="00036D3F" w:rsidRDefault="00963435" w:rsidP="00963435">
      <w:pPr>
        <w:numPr>
          <w:ilvl w:val="0"/>
          <w:numId w:val="2"/>
        </w:numPr>
        <w:rPr>
          <w:b/>
        </w:rPr>
      </w:pPr>
      <w:r>
        <w:rPr>
          <w:b/>
        </w:rPr>
        <w:t>Full audience - Information Items</w:t>
      </w:r>
    </w:p>
    <w:p w14:paraId="59030D77" w14:textId="5E3A224F" w:rsidR="00963435" w:rsidRDefault="00963435" w:rsidP="00963435">
      <w:pPr>
        <w:pStyle w:val="ListParagraph"/>
        <w:numPr>
          <w:ilvl w:val="0"/>
          <w:numId w:val="3"/>
        </w:numPr>
      </w:pPr>
      <w:r>
        <w:t xml:space="preserve">Banner 9 Update – </w:t>
      </w:r>
      <w:r w:rsidR="00524B08">
        <w:t xml:space="preserve">Priority registration starts this Wednesday, there are a few minor issues we are working on. </w:t>
      </w:r>
    </w:p>
    <w:p w14:paraId="6528649F" w14:textId="602DB67A" w:rsidR="00963435" w:rsidRDefault="00963435" w:rsidP="00963435">
      <w:pPr>
        <w:pStyle w:val="ListParagraph"/>
        <w:numPr>
          <w:ilvl w:val="0"/>
          <w:numId w:val="3"/>
        </w:numPr>
      </w:pPr>
      <w:r>
        <w:t xml:space="preserve">Student Services Updates – </w:t>
      </w:r>
      <w:r w:rsidR="00A62310">
        <w:t>2021-2022 Program Map</w:t>
      </w:r>
      <w:r w:rsidR="00EE68A8">
        <w:t>s</w:t>
      </w:r>
      <w:r w:rsidR="00A62310">
        <w:t xml:space="preserve"> are complete, the 2022-2023</w:t>
      </w:r>
      <w:r w:rsidR="002B3072">
        <w:t xml:space="preserve"> catalog year</w:t>
      </w:r>
      <w:bookmarkStart w:id="0" w:name="_GoBack"/>
      <w:bookmarkEnd w:id="0"/>
      <w:r w:rsidR="00A62310">
        <w:t xml:space="preserve"> will be sent out soon. Pathway goals orientation – information sessions coming soon. </w:t>
      </w:r>
    </w:p>
    <w:p w14:paraId="59A91229" w14:textId="77DD935E" w:rsidR="00963435" w:rsidRDefault="00963435" w:rsidP="00D51F45">
      <w:pPr>
        <w:pStyle w:val="ListParagraph"/>
        <w:numPr>
          <w:ilvl w:val="0"/>
          <w:numId w:val="3"/>
        </w:numPr>
      </w:pPr>
      <w:r>
        <w:t>Counseling Update –</w:t>
      </w:r>
      <w:r w:rsidR="00E87A5B">
        <w:t xml:space="preserve"> </w:t>
      </w:r>
      <w:r w:rsidR="00A62310">
        <w:t>Counselors in the Quad will be available every Monday</w:t>
      </w:r>
      <w:r w:rsidR="009A00A6">
        <w:t xml:space="preserve"> in April</w:t>
      </w:r>
      <w:r w:rsidR="00A62310">
        <w:t xml:space="preserve">. </w:t>
      </w:r>
    </w:p>
    <w:p w14:paraId="462A8609" w14:textId="77777777" w:rsidR="00D51F45" w:rsidRDefault="00D51F45" w:rsidP="00D51F45">
      <w:pPr>
        <w:pStyle w:val="ListParagraph"/>
        <w:ind w:left="1080"/>
      </w:pPr>
    </w:p>
    <w:p w14:paraId="6864EA9F" w14:textId="77777777" w:rsidR="00963435" w:rsidRPr="00F710D6" w:rsidRDefault="00963435" w:rsidP="00963435">
      <w:pPr>
        <w:numPr>
          <w:ilvl w:val="0"/>
          <w:numId w:val="2"/>
        </w:numPr>
        <w:rPr>
          <w:b/>
        </w:rPr>
      </w:pPr>
      <w:r>
        <w:rPr>
          <w:b/>
        </w:rPr>
        <w:t>Full audience - Discussions Items</w:t>
      </w:r>
      <w:r w:rsidRPr="00BA116D">
        <w:rPr>
          <w:b/>
        </w:rPr>
        <w:t xml:space="preserve"> </w:t>
      </w:r>
    </w:p>
    <w:p w14:paraId="1E44647E" w14:textId="1A299E16" w:rsidR="005F01AB" w:rsidRDefault="00963435" w:rsidP="00F6081F">
      <w:pPr>
        <w:ind w:left="720"/>
      </w:pPr>
      <w:r>
        <w:t xml:space="preserve">1. a </w:t>
      </w:r>
      <w:r w:rsidR="005F01AB">
        <w:t>Marketing Analysis</w:t>
      </w:r>
      <w:r w:rsidR="00A62310">
        <w:t xml:space="preserve"> – presentation by Roger Perez. </w:t>
      </w:r>
    </w:p>
    <w:p w14:paraId="2CF34AE7" w14:textId="26C54C53" w:rsidR="00D51F45" w:rsidRDefault="005F01AB" w:rsidP="00F6081F">
      <w:pPr>
        <w:ind w:left="720"/>
      </w:pPr>
      <w:r>
        <w:t xml:space="preserve">1. b </w:t>
      </w:r>
      <w:r w:rsidR="00D51F45">
        <w:t>Enrollment Management Plan</w:t>
      </w:r>
      <w:r w:rsidR="00C715C7">
        <w:t xml:space="preserve"> </w:t>
      </w:r>
      <w:r w:rsidR="00A62310">
        <w:t xml:space="preserve">– look into the charts listed without captions. </w:t>
      </w:r>
    </w:p>
    <w:p w14:paraId="65DC1407" w14:textId="3D7EDFFB" w:rsidR="00963435" w:rsidRPr="003567D0" w:rsidRDefault="00963435" w:rsidP="00963435">
      <w:pPr>
        <w:rPr>
          <w:b/>
          <w:sz w:val="12"/>
        </w:rPr>
      </w:pPr>
    </w:p>
    <w:p w14:paraId="46F94030" w14:textId="77777777" w:rsidR="00963435" w:rsidRPr="00863DDC" w:rsidRDefault="00963435" w:rsidP="00963435">
      <w:pPr>
        <w:rPr>
          <w:b/>
          <w:sz w:val="8"/>
        </w:rPr>
      </w:pPr>
    </w:p>
    <w:p w14:paraId="63203DA3" w14:textId="77777777" w:rsidR="00963435" w:rsidRPr="00D51F45" w:rsidRDefault="00963435" w:rsidP="00963435">
      <w:pPr>
        <w:numPr>
          <w:ilvl w:val="0"/>
          <w:numId w:val="2"/>
        </w:numPr>
        <w:rPr>
          <w:b/>
        </w:rPr>
      </w:pPr>
      <w:r>
        <w:rPr>
          <w:b/>
        </w:rPr>
        <w:t>Chairs – Information Items</w:t>
      </w:r>
      <w:r>
        <w:t xml:space="preserve"> </w:t>
      </w:r>
    </w:p>
    <w:p w14:paraId="7781A4DE" w14:textId="77777777" w:rsidR="00D51F45" w:rsidRPr="00D51F45" w:rsidRDefault="00D51F45" w:rsidP="00954FA8">
      <w:pPr>
        <w:ind w:left="360"/>
      </w:pPr>
    </w:p>
    <w:p w14:paraId="439EDFD2" w14:textId="77777777" w:rsidR="00963435" w:rsidRDefault="00963435" w:rsidP="00963435">
      <w:pPr>
        <w:rPr>
          <w:b/>
        </w:rPr>
      </w:pPr>
    </w:p>
    <w:p w14:paraId="40FD48D7" w14:textId="15499B1D" w:rsidR="00963435" w:rsidRDefault="00963435" w:rsidP="00963435">
      <w:pPr>
        <w:numPr>
          <w:ilvl w:val="0"/>
          <w:numId w:val="2"/>
        </w:numPr>
        <w:rPr>
          <w:b/>
        </w:rPr>
      </w:pPr>
      <w:r>
        <w:rPr>
          <w:b/>
        </w:rPr>
        <w:t>Chairs – Discussion Items</w:t>
      </w:r>
    </w:p>
    <w:p w14:paraId="4FE039DE" w14:textId="3E89AF63" w:rsidR="00963435" w:rsidRPr="00954FA8" w:rsidRDefault="00036CDF" w:rsidP="005F01AB">
      <w:pPr>
        <w:ind w:left="720"/>
      </w:pPr>
      <w:r>
        <w:t xml:space="preserve">1. a Dialog about upcoming outreach and marketing efforts </w:t>
      </w:r>
    </w:p>
    <w:p w14:paraId="6818EAB7" w14:textId="77777777" w:rsidR="00963435" w:rsidRDefault="00963435" w:rsidP="00963435">
      <w:pPr>
        <w:rPr>
          <w:b/>
        </w:rPr>
      </w:pPr>
    </w:p>
    <w:p w14:paraId="371EFF6D" w14:textId="33C420C3" w:rsidR="00954FA8" w:rsidRPr="001E6D8D" w:rsidRDefault="00954FA8" w:rsidP="00954FA8">
      <w:pPr>
        <w:numPr>
          <w:ilvl w:val="0"/>
          <w:numId w:val="2"/>
        </w:numPr>
      </w:pPr>
      <w:r>
        <w:rPr>
          <w:b/>
        </w:rPr>
        <w:t xml:space="preserve"> </w:t>
      </w:r>
      <w:r w:rsidR="00963435" w:rsidRPr="00165F58">
        <w:rPr>
          <w:b/>
        </w:rPr>
        <w:t>Other</w:t>
      </w:r>
      <w:r w:rsidR="001E6D8D">
        <w:rPr>
          <w:b/>
        </w:rPr>
        <w:t xml:space="preserve"> – </w:t>
      </w:r>
      <w:r w:rsidR="001E6D8D" w:rsidRPr="001E6D8D">
        <w:t>Guided Pathways to bring information to this committee?</w:t>
      </w:r>
      <w:r w:rsidRPr="001E6D8D">
        <w:t xml:space="preserve"> </w:t>
      </w:r>
    </w:p>
    <w:p w14:paraId="6E5323E6" w14:textId="33C515D7" w:rsidR="00963435" w:rsidRDefault="00963435" w:rsidP="00954FA8">
      <w:r>
        <w:t xml:space="preserve"> </w:t>
      </w:r>
    </w:p>
    <w:p w14:paraId="06950F24" w14:textId="6E361E6F" w:rsidR="00963435" w:rsidRDefault="00963435" w:rsidP="00963435">
      <w:pPr>
        <w:pStyle w:val="ListParagraph"/>
        <w:numPr>
          <w:ilvl w:val="0"/>
          <w:numId w:val="2"/>
        </w:numPr>
        <w:rPr>
          <w:b/>
        </w:rPr>
      </w:pPr>
      <w:r w:rsidRPr="00747E33">
        <w:rPr>
          <w:b/>
        </w:rPr>
        <w:t>Future Agenda Items</w:t>
      </w:r>
      <w:r w:rsidR="00954FA8">
        <w:rPr>
          <w:b/>
        </w:rPr>
        <w:t xml:space="preserve"> </w:t>
      </w:r>
    </w:p>
    <w:p w14:paraId="1F7290CD" w14:textId="77777777" w:rsidR="00963435" w:rsidRPr="0022603F" w:rsidRDefault="00963435" w:rsidP="00963435">
      <w:pPr>
        <w:rPr>
          <w:b/>
        </w:rPr>
      </w:pPr>
    </w:p>
    <w:p w14:paraId="0929CF35" w14:textId="082E9518" w:rsidR="00963435" w:rsidRPr="002B2D18" w:rsidRDefault="00963435" w:rsidP="00963435">
      <w:pPr>
        <w:pStyle w:val="ListParagraph"/>
        <w:numPr>
          <w:ilvl w:val="0"/>
          <w:numId w:val="2"/>
        </w:numPr>
        <w:rPr>
          <w:b/>
        </w:rPr>
      </w:pPr>
      <w:r>
        <w:rPr>
          <w:b/>
        </w:rPr>
        <w:t xml:space="preserve">Adjourn – meeting adjourned at </w:t>
      </w:r>
      <w:r w:rsidR="00C86907">
        <w:rPr>
          <w:b/>
        </w:rPr>
        <w:t>4:</w:t>
      </w:r>
      <w:r w:rsidR="001E6D8D">
        <w:rPr>
          <w:b/>
        </w:rPr>
        <w:t>3</w:t>
      </w:r>
      <w:r w:rsidR="00954FA8">
        <w:rPr>
          <w:b/>
        </w:rPr>
        <w:t>0</w:t>
      </w:r>
      <w:r w:rsidR="00E175BD">
        <w:rPr>
          <w:b/>
        </w:rPr>
        <w:t>.</w:t>
      </w:r>
    </w:p>
    <w:p w14:paraId="23FEE9B7" w14:textId="77777777" w:rsidR="00963435" w:rsidRDefault="00963435" w:rsidP="00963435">
      <w:pPr>
        <w:rPr>
          <w:b/>
        </w:rPr>
      </w:pPr>
    </w:p>
    <w:p w14:paraId="0558D392" w14:textId="77777777" w:rsidR="00963435" w:rsidRPr="008802DD" w:rsidRDefault="00963435" w:rsidP="00963435">
      <w:pPr>
        <w:rPr>
          <w:b/>
        </w:rPr>
      </w:pPr>
    </w:p>
    <w:p w14:paraId="3BB94375" w14:textId="77777777" w:rsidR="00963435" w:rsidRDefault="00963435" w:rsidP="00963435">
      <w:pPr>
        <w:pStyle w:val="ListParagraph"/>
        <w:numPr>
          <w:ilvl w:val="0"/>
          <w:numId w:val="2"/>
        </w:numPr>
        <w:rPr>
          <w:b/>
        </w:rPr>
      </w:pPr>
      <w:r>
        <w:rPr>
          <w:b/>
        </w:rPr>
        <w:t>2017-2022 Enrollment Management Goals</w:t>
      </w:r>
    </w:p>
    <w:p w14:paraId="4D5DBAEA" w14:textId="77777777" w:rsidR="00963435" w:rsidRPr="00AB028F" w:rsidRDefault="00963435" w:rsidP="00963435">
      <w:pPr>
        <w:pStyle w:val="ListParagraph"/>
        <w:numPr>
          <w:ilvl w:val="1"/>
          <w:numId w:val="2"/>
        </w:numPr>
      </w:pPr>
      <w:r w:rsidRPr="00AB028F">
        <w:t>Increase number of declared majors</w:t>
      </w:r>
    </w:p>
    <w:p w14:paraId="1FD893ED" w14:textId="77777777" w:rsidR="00963435" w:rsidRPr="00AB028F" w:rsidRDefault="00963435" w:rsidP="00963435">
      <w:pPr>
        <w:pStyle w:val="ListParagraph"/>
        <w:numPr>
          <w:ilvl w:val="1"/>
          <w:numId w:val="2"/>
        </w:numPr>
      </w:pPr>
      <w:r w:rsidRPr="00AB028F">
        <w:t>Increase awareness of instructional program offered</w:t>
      </w:r>
    </w:p>
    <w:p w14:paraId="52AFBAAC" w14:textId="77777777" w:rsidR="00963435" w:rsidRPr="00AB028F" w:rsidRDefault="00963435" w:rsidP="00963435">
      <w:pPr>
        <w:pStyle w:val="ListParagraph"/>
        <w:numPr>
          <w:ilvl w:val="1"/>
          <w:numId w:val="2"/>
        </w:numPr>
      </w:pPr>
      <w:r w:rsidRPr="00AB028F">
        <w:t>Increase the number of dual enrollment offerings and track the success of those offerings</w:t>
      </w:r>
    </w:p>
    <w:p w14:paraId="3A992E94" w14:textId="77777777" w:rsidR="00963435" w:rsidRPr="00AB028F" w:rsidRDefault="00963435" w:rsidP="00963435">
      <w:pPr>
        <w:pStyle w:val="ListParagraph"/>
        <w:numPr>
          <w:ilvl w:val="1"/>
          <w:numId w:val="2"/>
        </w:numPr>
      </w:pPr>
      <w:r w:rsidRPr="00AB028F">
        <w:lastRenderedPageBreak/>
        <w:t>Increase the percentage of students who take 15 units per semester</w:t>
      </w:r>
    </w:p>
    <w:p w14:paraId="219CB24B" w14:textId="2EED9E74" w:rsidR="00963435" w:rsidRPr="00AB028F" w:rsidRDefault="00963435" w:rsidP="00963435">
      <w:pPr>
        <w:pStyle w:val="ListParagraph"/>
        <w:numPr>
          <w:ilvl w:val="1"/>
          <w:numId w:val="2"/>
        </w:numPr>
      </w:pPr>
      <w:r w:rsidRPr="00AB028F">
        <w:t>Increase percentage of students who complete 30 unit</w:t>
      </w:r>
      <w:r w:rsidR="007166D7">
        <w:t>s</w:t>
      </w:r>
      <w:r w:rsidRPr="00AB028F">
        <w:t xml:space="preserve"> by end of 1</w:t>
      </w:r>
      <w:r w:rsidRPr="00AB028F">
        <w:rPr>
          <w:vertAlign w:val="superscript"/>
        </w:rPr>
        <w:t>st</w:t>
      </w:r>
      <w:r w:rsidRPr="00AB028F">
        <w:t xml:space="preserve"> year of college</w:t>
      </w:r>
    </w:p>
    <w:p w14:paraId="1370A883" w14:textId="77777777" w:rsidR="00963435" w:rsidRPr="00AB028F" w:rsidRDefault="00963435" w:rsidP="00963435">
      <w:pPr>
        <w:pStyle w:val="ListParagraph"/>
        <w:numPr>
          <w:ilvl w:val="1"/>
          <w:numId w:val="2"/>
        </w:numPr>
      </w:pPr>
      <w:r w:rsidRPr="00AB028F">
        <w:t>Increase awareness of career options within programs/pathways of study</w:t>
      </w:r>
    </w:p>
    <w:p w14:paraId="63FD6515" w14:textId="77777777" w:rsidR="00963435" w:rsidRPr="00AB028F" w:rsidRDefault="00963435" w:rsidP="00963435">
      <w:pPr>
        <w:pStyle w:val="ListParagraph"/>
        <w:numPr>
          <w:ilvl w:val="1"/>
          <w:numId w:val="2"/>
        </w:numPr>
      </w:pPr>
      <w:r w:rsidRPr="00AB028F">
        <w:t>Increase the number of students receiving associate degrees and certificates</w:t>
      </w:r>
    </w:p>
    <w:p w14:paraId="0B1BB903" w14:textId="77777777" w:rsidR="00963435" w:rsidRPr="00AB028F" w:rsidRDefault="00963435" w:rsidP="00963435">
      <w:pPr>
        <w:pStyle w:val="ListParagraph"/>
        <w:numPr>
          <w:ilvl w:val="1"/>
          <w:numId w:val="2"/>
        </w:numPr>
      </w:pPr>
      <w:r w:rsidRPr="00AB028F">
        <w:t>Increase number of students who transfer to university</w:t>
      </w:r>
    </w:p>
    <w:p w14:paraId="41956E86" w14:textId="77777777" w:rsidR="00963435" w:rsidRPr="00AB028F" w:rsidRDefault="00963435" w:rsidP="00963435">
      <w:pPr>
        <w:pStyle w:val="ListParagraph"/>
        <w:numPr>
          <w:ilvl w:val="1"/>
          <w:numId w:val="2"/>
        </w:numPr>
      </w:pPr>
      <w:r w:rsidRPr="00AB028F">
        <w:t>Increase number of students with ready resume, job applications</w:t>
      </w:r>
    </w:p>
    <w:p w14:paraId="1CBDDAA1" w14:textId="77777777" w:rsidR="00963435" w:rsidRPr="00747E33" w:rsidRDefault="00963435" w:rsidP="00963435">
      <w:pPr>
        <w:rPr>
          <w:sz w:val="2"/>
        </w:rPr>
      </w:pPr>
    </w:p>
    <w:p w14:paraId="3A79250F" w14:textId="77777777" w:rsidR="00963435" w:rsidRDefault="00963435" w:rsidP="00963435">
      <w:pPr>
        <w:rPr>
          <w:rFonts w:ascii="Gotham" w:hAnsi="Gotham" w:cstheme="minorHAnsi"/>
        </w:rPr>
      </w:pPr>
    </w:p>
    <w:p w14:paraId="548F90BB" w14:textId="77777777" w:rsidR="00963435" w:rsidRPr="006C7651" w:rsidRDefault="00963435" w:rsidP="00963435">
      <w:pPr>
        <w:rPr>
          <w:rFonts w:ascii="Gotham" w:hAnsi="Gotham" w:cstheme="minorHAnsi"/>
        </w:rPr>
      </w:pPr>
    </w:p>
    <w:p w14:paraId="22B03F6F" w14:textId="77777777" w:rsidR="00963435" w:rsidRDefault="00963435" w:rsidP="00963435">
      <w:pPr>
        <w:rPr>
          <w:rFonts w:ascii="Gotham" w:hAnsi="Gotham" w:cstheme="minorHAnsi"/>
        </w:rPr>
      </w:pPr>
      <w:r>
        <w:rPr>
          <w:rFonts w:ascii="Gotham" w:hAnsi="Gotham" w:cstheme="minorHAnsi"/>
        </w:rPr>
        <w:br/>
      </w:r>
    </w:p>
    <w:p w14:paraId="5E7E5592" w14:textId="77777777" w:rsidR="00963435" w:rsidRDefault="00963435" w:rsidP="00963435">
      <w:pPr>
        <w:rPr>
          <w:rFonts w:ascii="Gotham" w:hAnsi="Gotham" w:cstheme="minorHAnsi"/>
        </w:rPr>
      </w:pPr>
    </w:p>
    <w:p w14:paraId="2FA5B07C" w14:textId="77777777" w:rsidR="00963435" w:rsidRPr="006C7651" w:rsidRDefault="00963435" w:rsidP="00963435">
      <w:pPr>
        <w:rPr>
          <w:rFonts w:ascii="Gotham" w:hAnsi="Gotham" w:cstheme="minorHAnsi"/>
        </w:rPr>
      </w:pPr>
    </w:p>
    <w:p w14:paraId="027054D9" w14:textId="77777777" w:rsidR="00963435" w:rsidRDefault="00963435" w:rsidP="00963435"/>
    <w:p w14:paraId="2A73CD78" w14:textId="77777777" w:rsidR="00963435" w:rsidRDefault="00963435" w:rsidP="00963435"/>
    <w:p w14:paraId="379E36C2" w14:textId="77777777" w:rsidR="00963435" w:rsidRDefault="00963435" w:rsidP="00963435"/>
    <w:p w14:paraId="4BA789DE" w14:textId="77777777" w:rsidR="003D7CBF" w:rsidRDefault="002B3072"/>
    <w:sectPr w:rsidR="003D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35"/>
    <w:rsid w:val="0001134C"/>
    <w:rsid w:val="0001721F"/>
    <w:rsid w:val="00036CDF"/>
    <w:rsid w:val="000775B9"/>
    <w:rsid w:val="00125DA4"/>
    <w:rsid w:val="00172ED2"/>
    <w:rsid w:val="0018303A"/>
    <w:rsid w:val="00187F0E"/>
    <w:rsid w:val="001A1D2A"/>
    <w:rsid w:val="001A3B1E"/>
    <w:rsid w:val="001E6D8D"/>
    <w:rsid w:val="001F5C29"/>
    <w:rsid w:val="00214C78"/>
    <w:rsid w:val="00251824"/>
    <w:rsid w:val="002600BF"/>
    <w:rsid w:val="00274204"/>
    <w:rsid w:val="00287186"/>
    <w:rsid w:val="002A2818"/>
    <w:rsid w:val="002B0364"/>
    <w:rsid w:val="002B3072"/>
    <w:rsid w:val="002F1197"/>
    <w:rsid w:val="002F205E"/>
    <w:rsid w:val="003155FA"/>
    <w:rsid w:val="00343C3D"/>
    <w:rsid w:val="0034469F"/>
    <w:rsid w:val="003630E9"/>
    <w:rsid w:val="00374F15"/>
    <w:rsid w:val="00393129"/>
    <w:rsid w:val="00393831"/>
    <w:rsid w:val="003A0AF2"/>
    <w:rsid w:val="003E710A"/>
    <w:rsid w:val="003F12DB"/>
    <w:rsid w:val="003F6764"/>
    <w:rsid w:val="004A5996"/>
    <w:rsid w:val="00524B08"/>
    <w:rsid w:val="00554AB5"/>
    <w:rsid w:val="005C0FCA"/>
    <w:rsid w:val="005E5B3F"/>
    <w:rsid w:val="005F01AB"/>
    <w:rsid w:val="00601CF9"/>
    <w:rsid w:val="00610681"/>
    <w:rsid w:val="006130A8"/>
    <w:rsid w:val="00646D49"/>
    <w:rsid w:val="00652C72"/>
    <w:rsid w:val="00676B18"/>
    <w:rsid w:val="00696DEF"/>
    <w:rsid w:val="006A36C6"/>
    <w:rsid w:val="006C24F2"/>
    <w:rsid w:val="006D1D4A"/>
    <w:rsid w:val="006F6915"/>
    <w:rsid w:val="0071245C"/>
    <w:rsid w:val="00714B94"/>
    <w:rsid w:val="007166D7"/>
    <w:rsid w:val="00760E93"/>
    <w:rsid w:val="00771FB4"/>
    <w:rsid w:val="00781839"/>
    <w:rsid w:val="007E0065"/>
    <w:rsid w:val="00803018"/>
    <w:rsid w:val="0082032E"/>
    <w:rsid w:val="00845792"/>
    <w:rsid w:val="008615A9"/>
    <w:rsid w:val="00877C6C"/>
    <w:rsid w:val="00891324"/>
    <w:rsid w:val="008B0A12"/>
    <w:rsid w:val="008E3250"/>
    <w:rsid w:val="008F33E8"/>
    <w:rsid w:val="00937A7A"/>
    <w:rsid w:val="00954FA8"/>
    <w:rsid w:val="00960CCE"/>
    <w:rsid w:val="00963435"/>
    <w:rsid w:val="0099277E"/>
    <w:rsid w:val="009A00A6"/>
    <w:rsid w:val="009E4CB4"/>
    <w:rsid w:val="00A02409"/>
    <w:rsid w:val="00A32EA9"/>
    <w:rsid w:val="00A33337"/>
    <w:rsid w:val="00A62310"/>
    <w:rsid w:val="00AA23F8"/>
    <w:rsid w:val="00AC330E"/>
    <w:rsid w:val="00AC3769"/>
    <w:rsid w:val="00AC6D8A"/>
    <w:rsid w:val="00B02536"/>
    <w:rsid w:val="00B90CA8"/>
    <w:rsid w:val="00BA01E4"/>
    <w:rsid w:val="00BA0BD8"/>
    <w:rsid w:val="00BA1434"/>
    <w:rsid w:val="00BA593F"/>
    <w:rsid w:val="00BA7134"/>
    <w:rsid w:val="00BE4C72"/>
    <w:rsid w:val="00C11FFC"/>
    <w:rsid w:val="00C27978"/>
    <w:rsid w:val="00C44DE6"/>
    <w:rsid w:val="00C4604C"/>
    <w:rsid w:val="00C62754"/>
    <w:rsid w:val="00C715C7"/>
    <w:rsid w:val="00C86907"/>
    <w:rsid w:val="00CC2722"/>
    <w:rsid w:val="00CD5416"/>
    <w:rsid w:val="00CF4454"/>
    <w:rsid w:val="00CF5C19"/>
    <w:rsid w:val="00D146F7"/>
    <w:rsid w:val="00D26F43"/>
    <w:rsid w:val="00D51F45"/>
    <w:rsid w:val="00DA3E45"/>
    <w:rsid w:val="00DA5FA1"/>
    <w:rsid w:val="00DC3801"/>
    <w:rsid w:val="00DE68F8"/>
    <w:rsid w:val="00DF2F02"/>
    <w:rsid w:val="00E175BD"/>
    <w:rsid w:val="00E253CE"/>
    <w:rsid w:val="00E87A5B"/>
    <w:rsid w:val="00EB0B1E"/>
    <w:rsid w:val="00EB2302"/>
    <w:rsid w:val="00EB6172"/>
    <w:rsid w:val="00ED65C2"/>
    <w:rsid w:val="00EE4634"/>
    <w:rsid w:val="00EE68A8"/>
    <w:rsid w:val="00F41CFE"/>
    <w:rsid w:val="00F5193B"/>
    <w:rsid w:val="00F55143"/>
    <w:rsid w:val="00F6081F"/>
    <w:rsid w:val="00F74138"/>
    <w:rsid w:val="00FD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560A"/>
  <w15:chartTrackingRefBased/>
  <w15:docId w15:val="{564A32D2-2B24-4AAC-A43C-B14F3099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43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96343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3435"/>
    <w:rPr>
      <w:rFonts w:ascii="Times New Roman" w:eastAsia="Times New Roman" w:hAnsi="Times New Roman" w:cs="Times New Roman"/>
      <w:b/>
      <w:bCs/>
      <w:sz w:val="24"/>
      <w:szCs w:val="24"/>
    </w:rPr>
  </w:style>
  <w:style w:type="paragraph" w:styleId="ListParagraph">
    <w:name w:val="List Paragraph"/>
    <w:basedOn w:val="Normal"/>
    <w:uiPriority w:val="34"/>
    <w:qFormat/>
    <w:rsid w:val="00963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A573-8481-4907-B101-9F301388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10</cp:revision>
  <dcterms:created xsi:type="dcterms:W3CDTF">2023-04-10T16:19:00Z</dcterms:created>
  <dcterms:modified xsi:type="dcterms:W3CDTF">2023-04-11T15:35:00Z</dcterms:modified>
</cp:coreProperties>
</file>