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67C31" w14:textId="77777777" w:rsidR="00B270B8" w:rsidRDefault="00B270B8" w:rsidP="00B270B8">
      <w:pPr>
        <w:pStyle w:val="Heading2"/>
        <w:numPr>
          <w:ilvl w:val="0"/>
          <w:numId w:val="0"/>
        </w:numPr>
        <w:jc w:val="center"/>
        <w:rPr>
          <w:sz w:val="40"/>
          <w:szCs w:val="40"/>
        </w:rPr>
      </w:pPr>
      <w:r>
        <w:rPr>
          <w:sz w:val="40"/>
          <w:szCs w:val="40"/>
        </w:rPr>
        <w:t>Enrollment Management Minutes</w:t>
      </w:r>
    </w:p>
    <w:p w14:paraId="5D076E9A" w14:textId="7B2F29F5" w:rsidR="00B270B8" w:rsidRPr="00DE165A" w:rsidRDefault="00B270B8" w:rsidP="00B270B8">
      <w:pPr>
        <w:pStyle w:val="Heading2"/>
        <w:numPr>
          <w:ilvl w:val="0"/>
          <w:numId w:val="0"/>
        </w:numPr>
        <w:jc w:val="center"/>
        <w:rPr>
          <w:color w:val="FF0000"/>
        </w:rPr>
      </w:pPr>
      <w:r>
        <w:t>3:00pm</w:t>
      </w:r>
      <w:r w:rsidRPr="00A1619D">
        <w:t xml:space="preserve"> </w:t>
      </w:r>
      <w:r w:rsidRPr="004D32CF">
        <w:t xml:space="preserve">– </w:t>
      </w:r>
      <w:r w:rsidR="002819E9">
        <w:t>4</w:t>
      </w:r>
      <w:r>
        <w:t xml:space="preserve">:00pm       </w:t>
      </w:r>
      <w:r>
        <w:rPr>
          <w:rFonts w:ascii="Wingdings" w:hAnsi="Wingdings"/>
          <w:sz w:val="28"/>
          <w:szCs w:val="28"/>
        </w:rPr>
        <w:t></w:t>
      </w:r>
      <w:r>
        <w:rPr>
          <w:b w:val="0"/>
          <w:sz w:val="28"/>
          <w:szCs w:val="28"/>
        </w:rPr>
        <w:t xml:space="preserve">     </w:t>
      </w:r>
      <w:r>
        <w:rPr>
          <w:b w:val="0"/>
        </w:rPr>
        <w:t xml:space="preserve"> </w:t>
      </w:r>
      <w:r w:rsidR="00D533A3">
        <w:t>March 11</w:t>
      </w:r>
      <w:r>
        <w:t>, 202</w:t>
      </w:r>
      <w:r w:rsidR="001A0D56">
        <w:t>4</w:t>
      </w:r>
      <w:r>
        <w:t xml:space="preserve">       </w:t>
      </w:r>
      <w:r>
        <w:rPr>
          <w:rFonts w:ascii="Wingdings" w:hAnsi="Wingdings"/>
          <w:sz w:val="28"/>
          <w:szCs w:val="28"/>
        </w:rPr>
        <w:t></w:t>
      </w:r>
      <w:r>
        <w:rPr>
          <w:b w:val="0"/>
          <w:sz w:val="28"/>
          <w:szCs w:val="28"/>
        </w:rPr>
        <w:t xml:space="preserve">      </w:t>
      </w:r>
      <w:r w:rsidR="00D533A3">
        <w:rPr>
          <w:szCs w:val="28"/>
        </w:rPr>
        <w:t>SCCR</w:t>
      </w:r>
    </w:p>
    <w:p w14:paraId="012AF2C6" w14:textId="77777777" w:rsidR="00B270B8" w:rsidRDefault="00B270B8" w:rsidP="00B270B8">
      <w:pPr>
        <w:jc w:val="center"/>
      </w:pPr>
    </w:p>
    <w:p w14:paraId="67B04DD3" w14:textId="77777777" w:rsidR="00B270B8" w:rsidRPr="002F490E" w:rsidRDefault="00B270B8" w:rsidP="00B270B8">
      <w:pPr>
        <w:jc w:val="center"/>
        <w:rPr>
          <w:b/>
        </w:rPr>
      </w:pPr>
      <w:r w:rsidRPr="002F490E">
        <w:rPr>
          <w:b/>
        </w:rPr>
        <w:t>Our Mission</w:t>
      </w:r>
    </w:p>
    <w:p w14:paraId="71A684D2" w14:textId="77777777" w:rsidR="00B270B8" w:rsidRDefault="00B270B8" w:rsidP="00B270B8">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C426A8C" w14:textId="77777777" w:rsidR="00B270B8" w:rsidRDefault="00B270B8" w:rsidP="00B270B8">
      <w:pPr>
        <w:jc w:val="center"/>
      </w:pPr>
    </w:p>
    <w:p w14:paraId="3AFE32E2" w14:textId="77777777" w:rsidR="0061120A" w:rsidRDefault="0061120A" w:rsidP="00B270B8">
      <w:pPr>
        <w:ind w:left="274"/>
        <w:contextualSpacing/>
        <w:rPr>
          <w:sz w:val="2"/>
        </w:rPr>
      </w:pPr>
    </w:p>
    <w:p w14:paraId="44F2E084" w14:textId="04CC8EFD" w:rsidR="0061120A" w:rsidRPr="00F9064B" w:rsidRDefault="0061120A" w:rsidP="0061120A">
      <w:pPr>
        <w:ind w:left="274"/>
        <w:contextualSpacing/>
        <w:rPr>
          <w:sz w:val="2"/>
        </w:rPr>
      </w:pPr>
      <w:r>
        <w:rPr>
          <w:b/>
          <w:u w:val="single"/>
        </w:rPr>
        <w:t>Attend</w:t>
      </w:r>
      <w:r w:rsidR="00B8377A">
        <w:rPr>
          <w:b/>
          <w:u w:val="single"/>
        </w:rPr>
        <w:t>ed</w:t>
      </w:r>
      <w:r>
        <w:t xml:space="preserve">: Thad Russell, </w:t>
      </w:r>
      <w:r w:rsidR="00BF544A">
        <w:t xml:space="preserve">Primavera Arvizu, </w:t>
      </w:r>
      <w:r>
        <w:t>Michelle Miller-Galaz, Mike Carley,</w:t>
      </w:r>
      <w:r w:rsidR="00F81AAD">
        <w:t xml:space="preserve"> Kim Behrens, </w:t>
      </w:r>
      <w:r>
        <w:t xml:space="preserve">Elizabeth Keele, </w:t>
      </w:r>
      <w:r w:rsidR="00D57163">
        <w:t xml:space="preserve">Melissa Long, </w:t>
      </w:r>
      <w:r>
        <w:t xml:space="preserve">Frank Ramirez, </w:t>
      </w:r>
      <w:r w:rsidR="00D57163">
        <w:t xml:space="preserve">Kendra Haney, </w:t>
      </w:r>
      <w:r>
        <w:t xml:space="preserve">Ethan Hartsell, Matthew Flummer, Rebecca Baird, Debbie Angeles, </w:t>
      </w:r>
      <w:r w:rsidR="00613885">
        <w:t>Stephanie Olmedo-Hinde</w:t>
      </w:r>
      <w:r>
        <w:t xml:space="preserve">, </w:t>
      </w:r>
      <w:r w:rsidR="00F81AAD">
        <w:t>Vickie Dugan, Judy Fallert, Ian Onizuka, Tamara Warren, Stephanie Cortez, Miranda Warren</w:t>
      </w:r>
      <w:r w:rsidR="00D57163">
        <w:t>, Rickelle Syrdahl, Lupe Guillen</w:t>
      </w:r>
      <w:r w:rsidR="00DD0019">
        <w:t>, Ana C</w:t>
      </w:r>
      <w:r w:rsidR="00674516">
        <w:t>e</w:t>
      </w:r>
      <w:r w:rsidR="00DD0019">
        <w:t>b</w:t>
      </w:r>
      <w:r w:rsidR="00674516">
        <w:t>a</w:t>
      </w:r>
      <w:r w:rsidR="00DD0019">
        <w:t xml:space="preserve">llos. </w:t>
      </w:r>
    </w:p>
    <w:p w14:paraId="349C0EAE" w14:textId="77777777" w:rsidR="0061120A" w:rsidRPr="00F9064B" w:rsidRDefault="0061120A" w:rsidP="00B270B8">
      <w:pPr>
        <w:ind w:left="274"/>
        <w:contextualSpacing/>
        <w:rPr>
          <w:sz w:val="2"/>
        </w:rPr>
      </w:pPr>
    </w:p>
    <w:p w14:paraId="61EC042C" w14:textId="77777777" w:rsidR="00B270B8" w:rsidRDefault="00B270B8" w:rsidP="00B270B8">
      <w:pPr>
        <w:rPr>
          <w:sz w:val="2"/>
        </w:rPr>
      </w:pPr>
    </w:p>
    <w:p w14:paraId="3668F975" w14:textId="77777777" w:rsidR="00B270B8" w:rsidRDefault="00B270B8" w:rsidP="00B270B8">
      <w:pPr>
        <w:rPr>
          <w:sz w:val="2"/>
        </w:rPr>
      </w:pPr>
    </w:p>
    <w:p w14:paraId="7436BF70" w14:textId="77777777" w:rsidR="00B270B8" w:rsidRDefault="00B270B8" w:rsidP="00B270B8">
      <w:pPr>
        <w:rPr>
          <w:sz w:val="2"/>
        </w:rPr>
      </w:pPr>
    </w:p>
    <w:p w14:paraId="735B25E5" w14:textId="77777777" w:rsidR="00B270B8" w:rsidRDefault="00B270B8" w:rsidP="00B270B8">
      <w:pPr>
        <w:rPr>
          <w:sz w:val="2"/>
        </w:rPr>
      </w:pPr>
    </w:p>
    <w:p w14:paraId="0AC9A5ED" w14:textId="77777777" w:rsidR="00B270B8" w:rsidRDefault="00B270B8" w:rsidP="00B270B8">
      <w:pPr>
        <w:rPr>
          <w:sz w:val="2"/>
        </w:rPr>
      </w:pPr>
    </w:p>
    <w:p w14:paraId="74EF1F94" w14:textId="77777777" w:rsidR="00B270B8" w:rsidRDefault="00B270B8" w:rsidP="00B270B8">
      <w:pPr>
        <w:rPr>
          <w:sz w:val="2"/>
        </w:rPr>
      </w:pPr>
    </w:p>
    <w:p w14:paraId="149B7099" w14:textId="77777777" w:rsidR="00B270B8" w:rsidRDefault="00B270B8" w:rsidP="00B270B8">
      <w:pPr>
        <w:rPr>
          <w:sz w:val="2"/>
        </w:rPr>
      </w:pPr>
    </w:p>
    <w:p w14:paraId="2A3B4C90" w14:textId="2CC8B936" w:rsidR="00B270B8" w:rsidRDefault="00B270B8" w:rsidP="00B270B8">
      <w:pPr>
        <w:numPr>
          <w:ilvl w:val="0"/>
          <w:numId w:val="2"/>
        </w:numPr>
        <w:contextualSpacing/>
        <w:rPr>
          <w:b/>
        </w:rPr>
      </w:pPr>
      <w:r>
        <w:rPr>
          <w:b/>
        </w:rPr>
        <w:t xml:space="preserve">Call to Order </w:t>
      </w:r>
      <w:r w:rsidR="009D5D4E">
        <w:rPr>
          <w:b/>
        </w:rPr>
        <w:t>3:0</w:t>
      </w:r>
      <w:r w:rsidR="00D57163">
        <w:rPr>
          <w:b/>
        </w:rPr>
        <w:t>3</w:t>
      </w:r>
      <w:r w:rsidR="009D5D4E">
        <w:rPr>
          <w:b/>
        </w:rPr>
        <w:t xml:space="preserve"> pm</w:t>
      </w:r>
      <w:r>
        <w:rPr>
          <w:b/>
        </w:rPr>
        <w:br/>
      </w:r>
    </w:p>
    <w:p w14:paraId="3FF505E2" w14:textId="77777777" w:rsidR="0061120A" w:rsidRDefault="00B270B8" w:rsidP="00B270B8">
      <w:pPr>
        <w:numPr>
          <w:ilvl w:val="0"/>
          <w:numId w:val="2"/>
        </w:numPr>
        <w:contextualSpacing/>
        <w:rPr>
          <w:b/>
        </w:rPr>
      </w:pPr>
      <w:r>
        <w:rPr>
          <w:b/>
        </w:rPr>
        <w:t xml:space="preserve">Approval of Agenda </w:t>
      </w:r>
    </w:p>
    <w:p w14:paraId="35EF7336" w14:textId="6E2A11B3" w:rsidR="00B270B8" w:rsidRPr="008C43E6" w:rsidRDefault="00B270B8" w:rsidP="0061120A">
      <w:pPr>
        <w:ind w:left="720"/>
        <w:contextualSpacing/>
        <w:rPr>
          <w:b/>
        </w:rPr>
      </w:pPr>
      <w:r>
        <w:rPr>
          <w:b/>
        </w:rPr>
        <w:t>M/S/C</w:t>
      </w:r>
      <w:r w:rsidR="00B8377A">
        <w:rPr>
          <w:b/>
        </w:rPr>
        <w:t xml:space="preserve">: </w:t>
      </w:r>
      <w:r w:rsidR="00D57163">
        <w:rPr>
          <w:b/>
        </w:rPr>
        <w:t>E. Keele/ S. Olmedo-Hinde</w:t>
      </w:r>
    </w:p>
    <w:p w14:paraId="3E23BCBA" w14:textId="77777777" w:rsidR="00B270B8" w:rsidRDefault="00B270B8" w:rsidP="00B270B8">
      <w:pPr>
        <w:ind w:left="720"/>
        <w:contextualSpacing/>
        <w:rPr>
          <w:b/>
        </w:rPr>
      </w:pPr>
    </w:p>
    <w:p w14:paraId="7C0C0ACD" w14:textId="77777777" w:rsidR="000A6220" w:rsidRDefault="00B270B8" w:rsidP="00B270B8">
      <w:pPr>
        <w:numPr>
          <w:ilvl w:val="0"/>
          <w:numId w:val="2"/>
        </w:numPr>
        <w:contextualSpacing/>
        <w:rPr>
          <w:b/>
        </w:rPr>
      </w:pPr>
      <w:r>
        <w:rPr>
          <w:b/>
        </w:rPr>
        <w:t>Approval of Minutes</w:t>
      </w:r>
    </w:p>
    <w:p w14:paraId="75075581" w14:textId="778979A3" w:rsidR="00B270B8" w:rsidRPr="008616E7" w:rsidRDefault="00B270B8" w:rsidP="000A6220">
      <w:pPr>
        <w:ind w:left="360" w:firstLine="360"/>
        <w:contextualSpacing/>
        <w:rPr>
          <w:b/>
        </w:rPr>
      </w:pPr>
      <w:r w:rsidRPr="008616E7">
        <w:rPr>
          <w:b/>
        </w:rPr>
        <w:t xml:space="preserve"> M/S/C</w:t>
      </w:r>
      <w:r w:rsidR="00B8377A" w:rsidRPr="008616E7">
        <w:rPr>
          <w:b/>
        </w:rPr>
        <w:t>:</w:t>
      </w:r>
      <w:r w:rsidRPr="008616E7">
        <w:rPr>
          <w:b/>
        </w:rPr>
        <w:t xml:space="preserve"> </w:t>
      </w:r>
      <w:r w:rsidR="00D57163">
        <w:rPr>
          <w:b/>
        </w:rPr>
        <w:t>E. Hartsell/ E. Keele</w:t>
      </w:r>
    </w:p>
    <w:p w14:paraId="35681998" w14:textId="77777777" w:rsidR="00B270B8" w:rsidRPr="008616E7" w:rsidRDefault="00B270B8" w:rsidP="00B270B8">
      <w:pPr>
        <w:ind w:left="720"/>
        <w:rPr>
          <w:b/>
        </w:rPr>
      </w:pPr>
    </w:p>
    <w:p w14:paraId="75AAAD10" w14:textId="77777777" w:rsidR="00B270B8" w:rsidRPr="008616E7" w:rsidRDefault="00B270B8" w:rsidP="00B270B8">
      <w:pPr>
        <w:numPr>
          <w:ilvl w:val="0"/>
          <w:numId w:val="2"/>
        </w:numPr>
        <w:rPr>
          <w:b/>
        </w:rPr>
      </w:pPr>
      <w:r w:rsidRPr="008616E7">
        <w:rPr>
          <w:b/>
        </w:rPr>
        <w:t>Full audience - Information Items</w:t>
      </w:r>
    </w:p>
    <w:p w14:paraId="2FBE3EA4" w14:textId="42B29905" w:rsidR="00B7723B" w:rsidRPr="008616E7" w:rsidRDefault="00B270B8" w:rsidP="00B270B8">
      <w:pPr>
        <w:pStyle w:val="ListParagraph"/>
        <w:numPr>
          <w:ilvl w:val="0"/>
          <w:numId w:val="3"/>
        </w:numPr>
      </w:pPr>
      <w:r w:rsidRPr="008616E7">
        <w:t>Banner 9 Update</w:t>
      </w:r>
      <w:r w:rsidR="00B7723B" w:rsidRPr="008616E7">
        <w:t xml:space="preserve">: </w:t>
      </w:r>
      <w:r w:rsidR="003B1512">
        <w:t xml:space="preserve">There will be a soft roll out of the waitlist, Primavera will provide more information later. </w:t>
      </w:r>
      <w:r w:rsidR="00A8579E">
        <w:t xml:space="preserve">There is audits at community colleges about the last date of attendance where colleges are being fined. </w:t>
      </w:r>
    </w:p>
    <w:p w14:paraId="3075EEEC" w14:textId="77777777" w:rsidR="00925427" w:rsidRPr="008616E7" w:rsidRDefault="00925427" w:rsidP="00925427"/>
    <w:p w14:paraId="375BA94E" w14:textId="0922EF10" w:rsidR="00B7723B" w:rsidRDefault="00B270B8" w:rsidP="00B270B8">
      <w:pPr>
        <w:pStyle w:val="ListParagraph"/>
        <w:numPr>
          <w:ilvl w:val="0"/>
          <w:numId w:val="3"/>
        </w:numPr>
      </w:pPr>
      <w:r w:rsidRPr="008616E7">
        <w:t>Student Services Updates</w:t>
      </w:r>
      <w:r w:rsidR="00B7723B" w:rsidRPr="008616E7">
        <w:t xml:space="preserve">: </w:t>
      </w:r>
      <w:r w:rsidR="00184746">
        <w:t xml:space="preserve">Primavera said an email will be coming out soon to RSVP for commencement so M&amp;O is able to set up for the correct number. </w:t>
      </w:r>
      <w:r w:rsidR="008B341F">
        <w:t xml:space="preserve"> </w:t>
      </w:r>
    </w:p>
    <w:p w14:paraId="527AD972" w14:textId="77777777" w:rsidR="00537834" w:rsidRDefault="00537834" w:rsidP="00537834">
      <w:pPr>
        <w:pStyle w:val="ListParagraph"/>
      </w:pPr>
    </w:p>
    <w:p w14:paraId="4DF4C886" w14:textId="304BA36B" w:rsidR="00537834" w:rsidRPr="008616E7" w:rsidRDefault="00537834" w:rsidP="00B270B8">
      <w:pPr>
        <w:pStyle w:val="ListParagraph"/>
        <w:numPr>
          <w:ilvl w:val="0"/>
          <w:numId w:val="3"/>
        </w:numPr>
      </w:pPr>
      <w:r>
        <w:t>Counseling Update:</w:t>
      </w:r>
      <w:r w:rsidR="00811454">
        <w:t xml:space="preserve"> </w:t>
      </w:r>
      <w:r w:rsidR="003B1512">
        <w:t xml:space="preserve">tabled. </w:t>
      </w:r>
    </w:p>
    <w:p w14:paraId="42BD9BEA" w14:textId="77777777" w:rsidR="00B270B8" w:rsidRPr="008616E7" w:rsidRDefault="00B270B8" w:rsidP="00B270B8">
      <w:pPr>
        <w:pStyle w:val="ListParagraph"/>
        <w:ind w:left="1080"/>
      </w:pPr>
    </w:p>
    <w:p w14:paraId="7F1334AC" w14:textId="77777777" w:rsidR="00B270B8" w:rsidRPr="008616E7" w:rsidRDefault="00B270B8" w:rsidP="00B270B8">
      <w:pPr>
        <w:numPr>
          <w:ilvl w:val="0"/>
          <w:numId w:val="2"/>
        </w:numPr>
        <w:rPr>
          <w:b/>
        </w:rPr>
      </w:pPr>
      <w:r w:rsidRPr="008616E7">
        <w:rPr>
          <w:b/>
        </w:rPr>
        <w:t xml:space="preserve">Full audience - Discussions Items </w:t>
      </w:r>
    </w:p>
    <w:p w14:paraId="46FF034F" w14:textId="68F7922A" w:rsidR="007374B0" w:rsidRDefault="008B341F" w:rsidP="007374B0">
      <w:pPr>
        <w:pStyle w:val="ListParagraph"/>
        <w:numPr>
          <w:ilvl w:val="3"/>
          <w:numId w:val="2"/>
        </w:numPr>
        <w:ind w:left="900" w:hanging="180"/>
      </w:pPr>
      <w:r>
        <w:t xml:space="preserve"> </w:t>
      </w:r>
      <w:r w:rsidR="0085771D">
        <w:t xml:space="preserve">Facilities Usage Presentation – Space utilization presentation (Facility Soft program). </w:t>
      </w:r>
      <w:r w:rsidR="00761CAB">
        <w:t xml:space="preserve"> </w:t>
      </w:r>
    </w:p>
    <w:p w14:paraId="7925C0EB" w14:textId="76559E75" w:rsidR="0085771D" w:rsidRDefault="00285074" w:rsidP="007374B0">
      <w:pPr>
        <w:pStyle w:val="ListParagraph"/>
        <w:numPr>
          <w:ilvl w:val="3"/>
          <w:numId w:val="2"/>
        </w:numPr>
        <w:ind w:left="900" w:hanging="180"/>
      </w:pPr>
      <w:r>
        <w:t xml:space="preserve"> </w:t>
      </w:r>
      <w:r w:rsidR="0085771D">
        <w:t>Material Instructional Costs</w:t>
      </w:r>
      <w:r w:rsidR="009676DA">
        <w:t xml:space="preserve"> – tabled. </w:t>
      </w:r>
    </w:p>
    <w:p w14:paraId="3C1A1AD1" w14:textId="0175FBA4" w:rsidR="007374B0" w:rsidRDefault="0085771D" w:rsidP="007374B0">
      <w:pPr>
        <w:pStyle w:val="ListParagraph"/>
        <w:numPr>
          <w:ilvl w:val="3"/>
          <w:numId w:val="2"/>
        </w:numPr>
        <w:ind w:left="900" w:hanging="180"/>
      </w:pPr>
      <w:r>
        <w:t xml:space="preserve"> </w:t>
      </w:r>
      <w:r w:rsidR="008B341F">
        <w:t>Enrollment Management Plan</w:t>
      </w:r>
      <w:r w:rsidR="00D0008C">
        <w:t xml:space="preserve"> - t</w:t>
      </w:r>
      <w:r w:rsidR="00004599">
        <w:t xml:space="preserve">abled. </w:t>
      </w:r>
    </w:p>
    <w:p w14:paraId="4D0B26B8" w14:textId="77777777" w:rsidR="00E245E3" w:rsidRPr="008616E7" w:rsidRDefault="00E245E3" w:rsidP="00537834"/>
    <w:p w14:paraId="3FD9354A" w14:textId="77777777" w:rsidR="00B270B8" w:rsidRPr="00863DDC" w:rsidRDefault="00B270B8" w:rsidP="00B270B8">
      <w:pPr>
        <w:rPr>
          <w:b/>
          <w:sz w:val="8"/>
        </w:rPr>
      </w:pPr>
    </w:p>
    <w:p w14:paraId="0ADE2690" w14:textId="1DA64AA6" w:rsidR="0037258D" w:rsidRDefault="00B270B8" w:rsidP="0037258D">
      <w:pPr>
        <w:pStyle w:val="ListParagraph"/>
        <w:numPr>
          <w:ilvl w:val="0"/>
          <w:numId w:val="2"/>
        </w:numPr>
        <w:rPr>
          <w:b/>
        </w:rPr>
      </w:pPr>
      <w:r w:rsidRPr="0037258D">
        <w:rPr>
          <w:b/>
        </w:rPr>
        <w:t xml:space="preserve">Other </w:t>
      </w:r>
    </w:p>
    <w:p w14:paraId="73BBF836" w14:textId="77777777" w:rsidR="00AE40A7" w:rsidRDefault="00AE40A7" w:rsidP="0037258D">
      <w:pPr>
        <w:pStyle w:val="ListParagraph"/>
      </w:pPr>
    </w:p>
    <w:p w14:paraId="700A8A6B" w14:textId="6D2374AE" w:rsidR="00B270B8" w:rsidRPr="0037258D" w:rsidRDefault="0037258D" w:rsidP="0037258D">
      <w:pPr>
        <w:pStyle w:val="ListParagraph"/>
        <w:numPr>
          <w:ilvl w:val="0"/>
          <w:numId w:val="2"/>
        </w:numPr>
        <w:rPr>
          <w:b/>
        </w:rPr>
      </w:pPr>
      <w:r w:rsidRPr="0037258D">
        <w:rPr>
          <w:b/>
        </w:rPr>
        <w:t>Future Agenda Items</w:t>
      </w:r>
      <w:r w:rsidR="00B8377A">
        <w:rPr>
          <w:b/>
        </w:rPr>
        <w:t xml:space="preserve">: </w:t>
      </w:r>
      <w:r w:rsidR="00231714">
        <w:t xml:space="preserve"> </w:t>
      </w:r>
      <w:bookmarkStart w:id="0" w:name="_GoBack"/>
      <w:bookmarkEnd w:id="0"/>
    </w:p>
    <w:p w14:paraId="5F6D0E00" w14:textId="77777777" w:rsidR="00B270B8" w:rsidRPr="0022603F" w:rsidRDefault="00B270B8" w:rsidP="00B270B8">
      <w:pPr>
        <w:rPr>
          <w:b/>
        </w:rPr>
      </w:pPr>
    </w:p>
    <w:p w14:paraId="75BEFBD3" w14:textId="5B175746" w:rsidR="00B270B8" w:rsidRPr="002B2D18" w:rsidRDefault="00B270B8" w:rsidP="0086796F">
      <w:pPr>
        <w:pStyle w:val="ListParagraph"/>
        <w:numPr>
          <w:ilvl w:val="0"/>
          <w:numId w:val="2"/>
        </w:numPr>
        <w:ind w:left="630"/>
        <w:rPr>
          <w:b/>
        </w:rPr>
      </w:pPr>
      <w:r>
        <w:rPr>
          <w:b/>
        </w:rPr>
        <w:t xml:space="preserve">Adjourn </w:t>
      </w:r>
      <w:r w:rsidR="00546AAA">
        <w:rPr>
          <w:b/>
        </w:rPr>
        <w:t>4:1</w:t>
      </w:r>
      <w:r w:rsidR="00F65CE5">
        <w:rPr>
          <w:b/>
        </w:rPr>
        <w:t>0</w:t>
      </w:r>
      <w:r w:rsidR="00392644">
        <w:rPr>
          <w:b/>
        </w:rPr>
        <w:t xml:space="preserve"> pm</w:t>
      </w:r>
    </w:p>
    <w:p w14:paraId="3ACFC816" w14:textId="77777777" w:rsidR="00B270B8" w:rsidRDefault="00B270B8" w:rsidP="00B270B8">
      <w:pPr>
        <w:rPr>
          <w:b/>
        </w:rPr>
      </w:pPr>
    </w:p>
    <w:p w14:paraId="503BC656" w14:textId="77777777" w:rsidR="00B270B8" w:rsidRDefault="00B270B8" w:rsidP="00B270B8">
      <w:pPr>
        <w:pStyle w:val="ListParagraph"/>
        <w:numPr>
          <w:ilvl w:val="0"/>
          <w:numId w:val="2"/>
        </w:numPr>
        <w:rPr>
          <w:b/>
        </w:rPr>
      </w:pPr>
      <w:r>
        <w:rPr>
          <w:b/>
        </w:rPr>
        <w:t>2017-2022 Enrollment Management Goals</w:t>
      </w:r>
    </w:p>
    <w:p w14:paraId="2034C2FC" w14:textId="77777777" w:rsidR="00B270B8" w:rsidRPr="00AB028F" w:rsidRDefault="00B270B8" w:rsidP="00B270B8">
      <w:pPr>
        <w:pStyle w:val="ListParagraph"/>
        <w:numPr>
          <w:ilvl w:val="1"/>
          <w:numId w:val="2"/>
        </w:numPr>
      </w:pPr>
      <w:r w:rsidRPr="00AB028F">
        <w:t>Increase number of declared majors</w:t>
      </w:r>
    </w:p>
    <w:p w14:paraId="23290D0C" w14:textId="77777777" w:rsidR="00B270B8" w:rsidRPr="00AB028F" w:rsidRDefault="00B270B8" w:rsidP="00B270B8">
      <w:pPr>
        <w:pStyle w:val="ListParagraph"/>
        <w:numPr>
          <w:ilvl w:val="1"/>
          <w:numId w:val="2"/>
        </w:numPr>
      </w:pPr>
      <w:r w:rsidRPr="00AB028F">
        <w:t>Increase awareness of instructional program offered</w:t>
      </w:r>
    </w:p>
    <w:p w14:paraId="78E6547B" w14:textId="77777777" w:rsidR="00B270B8" w:rsidRPr="00AB028F" w:rsidRDefault="00B270B8" w:rsidP="00B270B8">
      <w:pPr>
        <w:pStyle w:val="ListParagraph"/>
        <w:numPr>
          <w:ilvl w:val="1"/>
          <w:numId w:val="2"/>
        </w:numPr>
      </w:pPr>
      <w:r w:rsidRPr="00AB028F">
        <w:t>Increase the number of dual enrollment offerings and track the success of those offerings</w:t>
      </w:r>
    </w:p>
    <w:p w14:paraId="3743EBB2" w14:textId="77777777" w:rsidR="00B270B8" w:rsidRPr="00AB028F" w:rsidRDefault="00B270B8" w:rsidP="00B270B8">
      <w:pPr>
        <w:pStyle w:val="ListParagraph"/>
        <w:numPr>
          <w:ilvl w:val="1"/>
          <w:numId w:val="2"/>
        </w:numPr>
      </w:pPr>
      <w:r w:rsidRPr="00AB028F">
        <w:t>Increase the percentage of students who take 15 units per semester</w:t>
      </w:r>
    </w:p>
    <w:p w14:paraId="43B5CCA1" w14:textId="77777777" w:rsidR="00B270B8" w:rsidRPr="00AB028F" w:rsidRDefault="00B270B8" w:rsidP="00B270B8">
      <w:pPr>
        <w:pStyle w:val="ListParagraph"/>
        <w:numPr>
          <w:ilvl w:val="1"/>
          <w:numId w:val="2"/>
        </w:numPr>
      </w:pPr>
      <w:r w:rsidRPr="00AB028F">
        <w:t>Increase percentage of students who complete 30 unit</w:t>
      </w:r>
      <w:r>
        <w:t>s</w:t>
      </w:r>
      <w:r w:rsidRPr="00AB028F">
        <w:t xml:space="preserve"> by end of 1</w:t>
      </w:r>
      <w:r w:rsidRPr="00AB028F">
        <w:rPr>
          <w:vertAlign w:val="superscript"/>
        </w:rPr>
        <w:t>st</w:t>
      </w:r>
      <w:r w:rsidRPr="00AB028F">
        <w:t xml:space="preserve"> year of college</w:t>
      </w:r>
    </w:p>
    <w:p w14:paraId="30780279" w14:textId="77777777" w:rsidR="00B270B8" w:rsidRPr="00AB028F" w:rsidRDefault="00B270B8" w:rsidP="00B270B8">
      <w:pPr>
        <w:pStyle w:val="ListParagraph"/>
        <w:numPr>
          <w:ilvl w:val="1"/>
          <w:numId w:val="2"/>
        </w:numPr>
      </w:pPr>
      <w:r w:rsidRPr="00AB028F">
        <w:t>Increase awareness of career options within programs/pathways of study</w:t>
      </w:r>
    </w:p>
    <w:p w14:paraId="0703A876" w14:textId="77777777" w:rsidR="00B270B8" w:rsidRPr="00AB028F" w:rsidRDefault="00B270B8" w:rsidP="00B270B8">
      <w:pPr>
        <w:pStyle w:val="ListParagraph"/>
        <w:numPr>
          <w:ilvl w:val="1"/>
          <w:numId w:val="2"/>
        </w:numPr>
      </w:pPr>
      <w:r w:rsidRPr="00AB028F">
        <w:t>Increase the number of students receiving associate degrees and certificates</w:t>
      </w:r>
    </w:p>
    <w:p w14:paraId="32627BCD" w14:textId="77777777" w:rsidR="00B270B8" w:rsidRPr="00AB028F" w:rsidRDefault="00B270B8" w:rsidP="00B270B8">
      <w:pPr>
        <w:pStyle w:val="ListParagraph"/>
        <w:numPr>
          <w:ilvl w:val="1"/>
          <w:numId w:val="2"/>
        </w:numPr>
      </w:pPr>
      <w:r w:rsidRPr="00AB028F">
        <w:t>Increase number of students who transfer to university</w:t>
      </w:r>
    </w:p>
    <w:p w14:paraId="07344583" w14:textId="77777777" w:rsidR="00B270B8" w:rsidRPr="0086796F" w:rsidRDefault="00B270B8" w:rsidP="00B270B8">
      <w:pPr>
        <w:pStyle w:val="ListParagraph"/>
        <w:numPr>
          <w:ilvl w:val="1"/>
          <w:numId w:val="2"/>
        </w:numPr>
        <w:rPr>
          <w:rFonts w:ascii="Gotham" w:hAnsi="Gotham" w:cstheme="minorHAnsi"/>
        </w:rPr>
      </w:pPr>
      <w:r w:rsidRPr="00AB028F">
        <w:t>Increase number of students with ready resume, job applications</w:t>
      </w:r>
    </w:p>
    <w:p w14:paraId="7B5B647D" w14:textId="77777777" w:rsidR="00B270B8" w:rsidRDefault="00B270B8" w:rsidP="00B270B8">
      <w:pPr>
        <w:rPr>
          <w:rFonts w:ascii="Gotham" w:hAnsi="Gotham" w:cstheme="minorHAnsi"/>
        </w:rPr>
      </w:pPr>
    </w:p>
    <w:p w14:paraId="7C2B0E8F" w14:textId="77777777" w:rsidR="00B270B8" w:rsidRPr="006C7651" w:rsidRDefault="00B270B8" w:rsidP="00B270B8">
      <w:pPr>
        <w:rPr>
          <w:rFonts w:ascii="Gotham" w:hAnsi="Gotham" w:cstheme="minorHAnsi"/>
        </w:rPr>
      </w:pPr>
    </w:p>
    <w:p w14:paraId="1ADA8D98" w14:textId="77777777" w:rsidR="00B270B8" w:rsidRDefault="00B270B8" w:rsidP="00B270B8"/>
    <w:p w14:paraId="4D76CD9F" w14:textId="77777777" w:rsidR="00B270B8" w:rsidRDefault="00B270B8" w:rsidP="00B270B8"/>
    <w:p w14:paraId="61BB1896" w14:textId="77777777" w:rsidR="00B270B8" w:rsidRDefault="00B270B8" w:rsidP="00B270B8"/>
    <w:p w14:paraId="61AB2BCD" w14:textId="77777777" w:rsidR="00B270B8" w:rsidRDefault="00B270B8" w:rsidP="00B270B8"/>
    <w:p w14:paraId="7EBC343B" w14:textId="77777777" w:rsidR="00B270B8" w:rsidRDefault="00B270B8" w:rsidP="00B270B8"/>
    <w:p w14:paraId="152CB6B2" w14:textId="77777777" w:rsidR="00AE4444" w:rsidRDefault="00AE4444"/>
    <w:sectPr w:rsidR="00AE4444" w:rsidSect="008679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7F4"/>
    <w:multiLevelType w:val="hybridMultilevel"/>
    <w:tmpl w:val="879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2048B"/>
    <w:multiLevelType w:val="hybridMultilevel"/>
    <w:tmpl w:val="04CC4126"/>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44DEB"/>
    <w:multiLevelType w:val="hybridMultilevel"/>
    <w:tmpl w:val="12386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2C165D"/>
    <w:multiLevelType w:val="hybridMultilevel"/>
    <w:tmpl w:val="32E2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66B03"/>
    <w:multiLevelType w:val="hybridMultilevel"/>
    <w:tmpl w:val="22CC6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A0A0407"/>
    <w:multiLevelType w:val="hybridMultilevel"/>
    <w:tmpl w:val="60561E30"/>
    <w:lvl w:ilvl="0" w:tplc="78CE1BFA">
      <w:start w:val="1"/>
      <w:numFmt w:val="upperRoman"/>
      <w:lvlText w:val="%1."/>
      <w:lvlJc w:val="left"/>
      <w:pPr>
        <w:ind w:left="720" w:hanging="360"/>
      </w:pPr>
      <w:rPr>
        <w:rFonts w:hint="default"/>
        <w:b/>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73F15"/>
    <w:multiLevelType w:val="hybridMultilevel"/>
    <w:tmpl w:val="736218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B0E1B"/>
    <w:multiLevelType w:val="hybridMultilevel"/>
    <w:tmpl w:val="8E364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3536BC"/>
    <w:multiLevelType w:val="hybridMultilevel"/>
    <w:tmpl w:val="6CAC860A"/>
    <w:lvl w:ilvl="0" w:tplc="9C0607E0">
      <w:start w:val="1"/>
      <w:numFmt w:val="decimal"/>
      <w:lvlText w:val="%1."/>
      <w:lvlJc w:val="left"/>
      <w:pPr>
        <w:ind w:left="720" w:hanging="360"/>
      </w:pPr>
      <w:rPr>
        <w:rFonts w:hint="default"/>
        <w:b w:val="0"/>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1"/>
  </w:num>
  <w:num w:numId="6">
    <w:abstractNumId w:val="8"/>
  </w:num>
  <w:num w:numId="7">
    <w:abstractNumId w:val="7"/>
  </w:num>
  <w:num w:numId="8">
    <w:abstractNumId w:val="4"/>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B8"/>
    <w:rsid w:val="00004599"/>
    <w:rsid w:val="00026054"/>
    <w:rsid w:val="00046B7C"/>
    <w:rsid w:val="000A6220"/>
    <w:rsid w:val="00184746"/>
    <w:rsid w:val="001A0D56"/>
    <w:rsid w:val="001E08EB"/>
    <w:rsid w:val="0022598D"/>
    <w:rsid w:val="00231714"/>
    <w:rsid w:val="002819E9"/>
    <w:rsid w:val="00285074"/>
    <w:rsid w:val="002A4A2C"/>
    <w:rsid w:val="002B68D7"/>
    <w:rsid w:val="00310B4E"/>
    <w:rsid w:val="0035022A"/>
    <w:rsid w:val="003551A3"/>
    <w:rsid w:val="003564DA"/>
    <w:rsid w:val="0037258D"/>
    <w:rsid w:val="00392644"/>
    <w:rsid w:val="003A68F7"/>
    <w:rsid w:val="003B1512"/>
    <w:rsid w:val="003E6CA3"/>
    <w:rsid w:val="00537834"/>
    <w:rsid w:val="00546AAA"/>
    <w:rsid w:val="00610E4D"/>
    <w:rsid w:val="0061120A"/>
    <w:rsid w:val="00613885"/>
    <w:rsid w:val="00674516"/>
    <w:rsid w:val="006809A8"/>
    <w:rsid w:val="00682310"/>
    <w:rsid w:val="006A28E2"/>
    <w:rsid w:val="006A36C6"/>
    <w:rsid w:val="006E4055"/>
    <w:rsid w:val="006F14EC"/>
    <w:rsid w:val="007374B0"/>
    <w:rsid w:val="00761CAB"/>
    <w:rsid w:val="007860A6"/>
    <w:rsid w:val="00811454"/>
    <w:rsid w:val="00855971"/>
    <w:rsid w:val="0085771D"/>
    <w:rsid w:val="008616E7"/>
    <w:rsid w:val="0086796F"/>
    <w:rsid w:val="008A49DD"/>
    <w:rsid w:val="008A759D"/>
    <w:rsid w:val="008B341F"/>
    <w:rsid w:val="008D3D07"/>
    <w:rsid w:val="008E0361"/>
    <w:rsid w:val="00925427"/>
    <w:rsid w:val="00925D76"/>
    <w:rsid w:val="00951AFC"/>
    <w:rsid w:val="009562D3"/>
    <w:rsid w:val="00965D04"/>
    <w:rsid w:val="009676DA"/>
    <w:rsid w:val="009D5D4E"/>
    <w:rsid w:val="00A141E1"/>
    <w:rsid w:val="00A8579E"/>
    <w:rsid w:val="00A9248B"/>
    <w:rsid w:val="00AE40A7"/>
    <w:rsid w:val="00AE4444"/>
    <w:rsid w:val="00AF564D"/>
    <w:rsid w:val="00B05E80"/>
    <w:rsid w:val="00B07AA9"/>
    <w:rsid w:val="00B270B8"/>
    <w:rsid w:val="00B4768F"/>
    <w:rsid w:val="00B57A8D"/>
    <w:rsid w:val="00B7723B"/>
    <w:rsid w:val="00B8377A"/>
    <w:rsid w:val="00BC1805"/>
    <w:rsid w:val="00BF416B"/>
    <w:rsid w:val="00BF544A"/>
    <w:rsid w:val="00C35956"/>
    <w:rsid w:val="00C95E35"/>
    <w:rsid w:val="00CC30E0"/>
    <w:rsid w:val="00D0008C"/>
    <w:rsid w:val="00D22241"/>
    <w:rsid w:val="00D533A3"/>
    <w:rsid w:val="00D57163"/>
    <w:rsid w:val="00D7321F"/>
    <w:rsid w:val="00DD0019"/>
    <w:rsid w:val="00DF2F02"/>
    <w:rsid w:val="00E245E3"/>
    <w:rsid w:val="00E7422F"/>
    <w:rsid w:val="00EA71D6"/>
    <w:rsid w:val="00EB6D67"/>
    <w:rsid w:val="00ED6902"/>
    <w:rsid w:val="00F44DA9"/>
    <w:rsid w:val="00F44F9F"/>
    <w:rsid w:val="00F452C4"/>
    <w:rsid w:val="00F65CE5"/>
    <w:rsid w:val="00F7038F"/>
    <w:rsid w:val="00F81AAD"/>
    <w:rsid w:val="00FB7C7B"/>
    <w:rsid w:val="00FD3027"/>
    <w:rsid w:val="00FD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C9F1"/>
  <w15:chartTrackingRefBased/>
  <w15:docId w15:val="{C4409C87-3A02-4176-994D-AEF63D0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0B8"/>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B270B8"/>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70B8"/>
    <w:rPr>
      <w:rFonts w:ascii="Times New Roman" w:eastAsia="Times New Roman" w:hAnsi="Times New Roman" w:cs="Times New Roman"/>
      <w:b/>
      <w:bCs/>
      <w:sz w:val="24"/>
      <w:szCs w:val="24"/>
    </w:rPr>
  </w:style>
  <w:style w:type="paragraph" w:styleId="ListParagraph">
    <w:name w:val="List Paragraph"/>
    <w:basedOn w:val="Normal"/>
    <w:uiPriority w:val="34"/>
    <w:qFormat/>
    <w:rsid w:val="00B270B8"/>
    <w:pPr>
      <w:ind w:left="720"/>
      <w:contextualSpacing/>
    </w:pPr>
  </w:style>
  <w:style w:type="paragraph" w:styleId="BalloonText">
    <w:name w:val="Balloon Text"/>
    <w:basedOn w:val="Normal"/>
    <w:link w:val="BalloonTextChar"/>
    <w:uiPriority w:val="99"/>
    <w:semiHidden/>
    <w:unhideWhenUsed/>
    <w:rsid w:val="00FD6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72A"/>
    <w:rPr>
      <w:rFonts w:ascii="Segoe UI" w:eastAsia="Calibri" w:hAnsi="Segoe UI" w:cs="Segoe UI"/>
      <w:sz w:val="18"/>
      <w:szCs w:val="18"/>
    </w:rPr>
  </w:style>
  <w:style w:type="paragraph" w:styleId="Revision">
    <w:name w:val="Revision"/>
    <w:hidden/>
    <w:uiPriority w:val="99"/>
    <w:semiHidden/>
    <w:rsid w:val="00F452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438</Words>
  <Characters>1755</Characters>
  <Application>Microsoft Office Word</Application>
  <DocSecurity>0</DocSecurity>
  <Lines>83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14</cp:revision>
  <cp:lastPrinted>2024-01-22T22:44:00Z</cp:lastPrinted>
  <dcterms:created xsi:type="dcterms:W3CDTF">2024-03-12T15:47:00Z</dcterms:created>
  <dcterms:modified xsi:type="dcterms:W3CDTF">2024-03-12T16:25:00Z</dcterms:modified>
</cp:coreProperties>
</file>