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F0" w:rsidRPr="00BF6D30" w:rsidRDefault="006159F0" w:rsidP="006159F0">
      <w:pPr>
        <w:rPr>
          <w:sz w:val="24"/>
        </w:rPr>
      </w:pPr>
    </w:p>
    <w:p w:rsidR="006159F0" w:rsidRDefault="006159F0" w:rsidP="006159F0">
      <w:pPr>
        <w:rPr>
          <w:sz w:val="24"/>
        </w:rPr>
      </w:pPr>
      <w:r w:rsidRPr="0057613B">
        <w:rPr>
          <w:sz w:val="24"/>
          <w:u w:val="single"/>
        </w:rPr>
        <w:t>Members Present</w:t>
      </w:r>
      <w:r w:rsidRPr="00BF6D30">
        <w:rPr>
          <w:sz w:val="24"/>
        </w:rPr>
        <w:t>: Melissa Long, Rebec</w:t>
      </w:r>
      <w:r>
        <w:rPr>
          <w:sz w:val="24"/>
        </w:rPr>
        <w:t>ca Baird, Buzz Piersol</w:t>
      </w:r>
      <w:r w:rsidRPr="00BF6D30">
        <w:rPr>
          <w:sz w:val="24"/>
        </w:rPr>
        <w:t xml:space="preserve">, </w:t>
      </w:r>
      <w:r w:rsidR="00B452C9">
        <w:rPr>
          <w:sz w:val="24"/>
        </w:rPr>
        <w:t xml:space="preserve">Elizabeth Keele, </w:t>
      </w:r>
      <w:r w:rsidR="007B058F">
        <w:rPr>
          <w:sz w:val="24"/>
        </w:rPr>
        <w:t xml:space="preserve">Maria Roman, </w:t>
      </w:r>
      <w:r w:rsidR="00B452C9">
        <w:rPr>
          <w:sz w:val="24"/>
        </w:rPr>
        <w:t xml:space="preserve">Vickie Dugan, </w:t>
      </w:r>
      <w:r w:rsidR="007B058F">
        <w:rPr>
          <w:sz w:val="24"/>
        </w:rPr>
        <w:t xml:space="preserve"> Chris Ebert, Gabriela Gomez,  </w:t>
      </w:r>
      <w:r w:rsidR="00F83D08">
        <w:rPr>
          <w:sz w:val="24"/>
        </w:rPr>
        <w:t xml:space="preserve">Ian Onizuka, Rachel Tatro, </w:t>
      </w:r>
      <w:r w:rsidRPr="00BF6D30">
        <w:rPr>
          <w:sz w:val="24"/>
        </w:rPr>
        <w:t xml:space="preserve">Miranda Warren. </w:t>
      </w:r>
    </w:p>
    <w:p w:rsidR="006159F0" w:rsidRDefault="006159F0" w:rsidP="006159F0">
      <w:pPr>
        <w:rPr>
          <w:sz w:val="24"/>
        </w:rPr>
      </w:pPr>
    </w:p>
    <w:p w:rsidR="006159F0" w:rsidRPr="00BF6D30" w:rsidRDefault="006159F0" w:rsidP="006159F0">
      <w:pPr>
        <w:rPr>
          <w:sz w:val="24"/>
        </w:rPr>
      </w:pPr>
      <w:r>
        <w:rPr>
          <w:sz w:val="24"/>
        </w:rPr>
        <w:t>Call to order 4:0</w:t>
      </w:r>
      <w:r w:rsidR="007B058F">
        <w:rPr>
          <w:sz w:val="24"/>
        </w:rPr>
        <w:t>2</w:t>
      </w:r>
      <w:r>
        <w:rPr>
          <w:sz w:val="24"/>
        </w:rPr>
        <w:t xml:space="preserve"> pm. </w:t>
      </w:r>
    </w:p>
    <w:p w:rsidR="006159F0" w:rsidRPr="00BF6D30" w:rsidRDefault="006159F0" w:rsidP="006159F0">
      <w:pPr>
        <w:rPr>
          <w:sz w:val="24"/>
        </w:rPr>
      </w:pPr>
    </w:p>
    <w:p w:rsidR="006159F0" w:rsidRPr="00BF6D30" w:rsidRDefault="006159F0" w:rsidP="006159F0">
      <w:pPr>
        <w:pStyle w:val="ListParagraph"/>
        <w:numPr>
          <w:ilvl w:val="0"/>
          <w:numId w:val="1"/>
        </w:numPr>
        <w:rPr>
          <w:sz w:val="24"/>
        </w:rPr>
      </w:pPr>
      <w:r w:rsidRPr="00C15D79">
        <w:rPr>
          <w:b/>
          <w:sz w:val="24"/>
        </w:rPr>
        <w:t>Approval of agenda</w:t>
      </w:r>
      <w:r w:rsidRPr="00BF6D30">
        <w:rPr>
          <w:sz w:val="24"/>
        </w:rPr>
        <w:t xml:space="preserve"> M: </w:t>
      </w:r>
      <w:r w:rsidR="00D46786">
        <w:rPr>
          <w:sz w:val="24"/>
        </w:rPr>
        <w:t>Rebecca</w:t>
      </w:r>
      <w:r w:rsidRPr="00BF6D30">
        <w:rPr>
          <w:sz w:val="24"/>
        </w:rPr>
        <w:t xml:space="preserve"> S: </w:t>
      </w:r>
      <w:r w:rsidR="00D46786">
        <w:rPr>
          <w:sz w:val="24"/>
        </w:rPr>
        <w:t>Elizabeth</w:t>
      </w:r>
    </w:p>
    <w:p w:rsidR="006159F0" w:rsidRPr="00BF6D30" w:rsidRDefault="006159F0" w:rsidP="006159F0">
      <w:pPr>
        <w:pStyle w:val="ListParagraph"/>
        <w:numPr>
          <w:ilvl w:val="0"/>
          <w:numId w:val="1"/>
        </w:numPr>
        <w:rPr>
          <w:sz w:val="24"/>
        </w:rPr>
      </w:pPr>
      <w:r w:rsidRPr="00C15D79">
        <w:rPr>
          <w:b/>
          <w:sz w:val="24"/>
        </w:rPr>
        <w:t>Approval of minutes</w:t>
      </w:r>
      <w:r w:rsidRPr="00BF6D30">
        <w:rPr>
          <w:sz w:val="24"/>
        </w:rPr>
        <w:t xml:space="preserve"> M: </w:t>
      </w:r>
      <w:r w:rsidR="00D46786">
        <w:rPr>
          <w:sz w:val="24"/>
        </w:rPr>
        <w:t>Elizabeth</w:t>
      </w:r>
      <w:r w:rsidRPr="00BF6D30">
        <w:rPr>
          <w:sz w:val="24"/>
        </w:rPr>
        <w:t xml:space="preserve"> S: </w:t>
      </w:r>
      <w:r w:rsidR="00D46786">
        <w:rPr>
          <w:sz w:val="24"/>
        </w:rPr>
        <w:t>Rebecca</w:t>
      </w:r>
    </w:p>
    <w:p w:rsidR="006159F0" w:rsidRPr="00C15D79" w:rsidRDefault="006B1EE6" w:rsidP="006159F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Check-in: </w:t>
      </w:r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Health Careers</w:t>
      </w:r>
      <w:r w:rsidR="006D1F14" w:rsidRPr="004334D5">
        <w:rPr>
          <w:b/>
          <w:sz w:val="24"/>
        </w:rPr>
        <w:t xml:space="preserve"> – </w:t>
      </w:r>
      <w:r w:rsidR="004334D5" w:rsidRPr="004334D5">
        <w:rPr>
          <w:sz w:val="24"/>
        </w:rPr>
        <w:t>need to meet with Melissa about updating the database and using the form to submit information.</w:t>
      </w:r>
      <w:r w:rsidR="004334D5">
        <w:rPr>
          <w:b/>
          <w:sz w:val="24"/>
        </w:rPr>
        <w:t xml:space="preserve"> </w:t>
      </w:r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CTE</w:t>
      </w:r>
      <w:r w:rsidR="006D1F14" w:rsidRPr="004334D5">
        <w:rPr>
          <w:b/>
          <w:sz w:val="24"/>
        </w:rPr>
        <w:t xml:space="preserve"> – </w:t>
      </w:r>
      <w:r w:rsidR="006D75CB" w:rsidRPr="006D75CB">
        <w:rPr>
          <w:sz w:val="24"/>
        </w:rPr>
        <w:t>no representative from CTE.</w:t>
      </w:r>
      <w:r w:rsidR="006D75CB">
        <w:rPr>
          <w:b/>
          <w:sz w:val="24"/>
        </w:rPr>
        <w:t xml:space="preserve"> </w:t>
      </w:r>
      <w:r w:rsidR="00E0386B" w:rsidRPr="004334D5">
        <w:rPr>
          <w:b/>
          <w:sz w:val="24"/>
        </w:rPr>
        <w:t xml:space="preserve"> </w:t>
      </w:r>
      <w:bookmarkStart w:id="0" w:name="_GoBack"/>
      <w:bookmarkEnd w:id="0"/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Kinesiology</w:t>
      </w:r>
      <w:r w:rsidR="00365C5D" w:rsidRPr="004334D5">
        <w:rPr>
          <w:b/>
          <w:sz w:val="24"/>
        </w:rPr>
        <w:t xml:space="preserve"> – </w:t>
      </w:r>
      <w:r w:rsidR="00AA5277">
        <w:rPr>
          <w:sz w:val="24"/>
        </w:rPr>
        <w:t>adjunct coaches have contacted Vickie about assessing their SLO’s as well as full time faculty</w:t>
      </w:r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Student Services</w:t>
      </w:r>
      <w:r w:rsidR="00365C5D" w:rsidRPr="004334D5">
        <w:rPr>
          <w:b/>
          <w:sz w:val="24"/>
        </w:rPr>
        <w:t xml:space="preserve"> – </w:t>
      </w:r>
      <w:r w:rsidR="0067182A" w:rsidRPr="0067182A">
        <w:rPr>
          <w:sz w:val="24"/>
        </w:rPr>
        <w:t>no update.</w:t>
      </w:r>
    </w:p>
    <w:p w:rsidR="009F2B5A" w:rsidRPr="004334D5" w:rsidRDefault="001C6390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Social Science</w:t>
      </w:r>
      <w:r w:rsidR="00365C5D" w:rsidRPr="004334D5">
        <w:rPr>
          <w:b/>
          <w:sz w:val="24"/>
        </w:rPr>
        <w:t xml:space="preserve"> – </w:t>
      </w:r>
      <w:r w:rsidR="0067182A">
        <w:rPr>
          <w:sz w:val="24"/>
        </w:rPr>
        <w:t xml:space="preserve">there has been good conversations on the history of SLO’s. </w:t>
      </w:r>
    </w:p>
    <w:p w:rsidR="006159F0" w:rsidRPr="004334D5" w:rsidRDefault="001C6390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Natural Science</w:t>
      </w:r>
      <w:r w:rsidR="00365C5D" w:rsidRPr="004334D5">
        <w:rPr>
          <w:b/>
          <w:sz w:val="24"/>
        </w:rPr>
        <w:t xml:space="preserve"> </w:t>
      </w:r>
      <w:r w:rsidR="00E0386B" w:rsidRPr="004334D5">
        <w:rPr>
          <w:b/>
          <w:sz w:val="24"/>
        </w:rPr>
        <w:t xml:space="preserve">– </w:t>
      </w:r>
      <w:r w:rsidR="00481285">
        <w:rPr>
          <w:sz w:val="24"/>
        </w:rPr>
        <w:t xml:space="preserve">there are questions about Dual Enrollment instructors and their SLO’s, will need to include them in their SLO conversations. </w:t>
      </w:r>
    </w:p>
    <w:p w:rsidR="00E0386B" w:rsidRPr="004334D5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 xml:space="preserve">Fine Arts – </w:t>
      </w:r>
      <w:r w:rsidR="00481285">
        <w:rPr>
          <w:sz w:val="24"/>
        </w:rPr>
        <w:t xml:space="preserve">think they are good. </w:t>
      </w:r>
    </w:p>
    <w:p w:rsidR="00E0386B" w:rsidRPr="004334D5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 xml:space="preserve">Library – </w:t>
      </w:r>
      <w:r w:rsidR="00481285" w:rsidRPr="00481285">
        <w:rPr>
          <w:sz w:val="24"/>
        </w:rPr>
        <w:t>everything is going good.</w:t>
      </w:r>
      <w:r w:rsidR="00481285">
        <w:rPr>
          <w:b/>
          <w:sz w:val="24"/>
        </w:rPr>
        <w:t xml:space="preserve"> </w:t>
      </w:r>
    </w:p>
    <w:p w:rsidR="00E0386B" w:rsidRPr="004334D5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 xml:space="preserve">Language Arts </w:t>
      </w:r>
      <w:r w:rsidR="007E22C1" w:rsidRPr="004334D5">
        <w:rPr>
          <w:b/>
          <w:sz w:val="24"/>
        </w:rPr>
        <w:t xml:space="preserve">– </w:t>
      </w:r>
      <w:r w:rsidR="00481285">
        <w:rPr>
          <w:sz w:val="24"/>
        </w:rPr>
        <w:t xml:space="preserve">some SLO’s have been submitted, confused on the ESL courses, and need to get information from the ASL courses. </w:t>
      </w:r>
    </w:p>
    <w:p w:rsidR="00E0386B" w:rsidRPr="004334D5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Math –</w:t>
      </w:r>
      <w:r w:rsidR="007E22C1" w:rsidRPr="004334D5">
        <w:rPr>
          <w:b/>
          <w:sz w:val="24"/>
        </w:rPr>
        <w:t xml:space="preserve"> </w:t>
      </w:r>
      <w:r w:rsidR="00481285">
        <w:rPr>
          <w:sz w:val="24"/>
        </w:rPr>
        <w:t xml:space="preserve">everyone in the division has completed except one. </w:t>
      </w:r>
    </w:p>
    <w:p w:rsidR="00481285" w:rsidRPr="00481285" w:rsidRDefault="00481285" w:rsidP="006159F0">
      <w:pPr>
        <w:pStyle w:val="ListParagraph"/>
        <w:numPr>
          <w:ilvl w:val="0"/>
          <w:numId w:val="1"/>
        </w:numPr>
        <w:rPr>
          <w:b/>
          <w:sz w:val="24"/>
        </w:rPr>
      </w:pPr>
      <w:r w:rsidRPr="00481285">
        <w:rPr>
          <w:b/>
          <w:sz w:val="24"/>
        </w:rPr>
        <w:t>SLO Symposium</w:t>
      </w:r>
      <w:r>
        <w:rPr>
          <w:b/>
          <w:sz w:val="24"/>
        </w:rPr>
        <w:t xml:space="preserve"> – </w:t>
      </w:r>
      <w:r w:rsidRPr="00DF4CEE">
        <w:rPr>
          <w:sz w:val="24"/>
        </w:rPr>
        <w:t>Melissa attended the SLO</w:t>
      </w:r>
      <w:r>
        <w:rPr>
          <w:sz w:val="24"/>
        </w:rPr>
        <w:t xml:space="preserve"> Symposium </w:t>
      </w:r>
      <w:r w:rsidR="00DF4CEE">
        <w:rPr>
          <w:sz w:val="24"/>
        </w:rPr>
        <w:t xml:space="preserve">where she was able to attend multiple breakout sessions. </w:t>
      </w:r>
      <w:r w:rsidR="00C2570A">
        <w:rPr>
          <w:sz w:val="24"/>
        </w:rPr>
        <w:t>With Guided Pathways being the focus, there is an opportunity to align ILOs and GELOs. Melissa</w:t>
      </w:r>
      <w:r w:rsidR="00DF4CEE">
        <w:rPr>
          <w:sz w:val="24"/>
        </w:rPr>
        <w:t xml:space="preserve"> met a representative from COS where they have </w:t>
      </w:r>
      <w:r w:rsidR="00253D7D">
        <w:rPr>
          <w:sz w:val="24"/>
        </w:rPr>
        <w:t>“</w:t>
      </w:r>
      <w:r w:rsidR="00DF4CEE">
        <w:rPr>
          <w:sz w:val="24"/>
        </w:rPr>
        <w:t>Dialog Days</w:t>
      </w:r>
      <w:r w:rsidR="00253D7D">
        <w:rPr>
          <w:sz w:val="24"/>
        </w:rPr>
        <w:t>”</w:t>
      </w:r>
      <w:r w:rsidR="00DF4CEE">
        <w:rPr>
          <w:sz w:val="24"/>
        </w:rPr>
        <w:t>, days that count as flex credit to discuss SLO</w:t>
      </w:r>
      <w:r w:rsidR="00253D7D">
        <w:rPr>
          <w:sz w:val="24"/>
        </w:rPr>
        <w:t>’s</w:t>
      </w:r>
      <w:r w:rsidR="00DF4CEE">
        <w:rPr>
          <w:sz w:val="24"/>
        </w:rPr>
        <w:t xml:space="preserve">. Melissa will be attending in March to see how their Dialog Days works and if it is something we can implement on our campus. </w:t>
      </w:r>
    </w:p>
    <w:p w:rsidR="006159F0" w:rsidRDefault="00195376" w:rsidP="00C46A9F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G</w:t>
      </w:r>
      <w:r w:rsidRPr="006C12F9">
        <w:rPr>
          <w:b/>
          <w:sz w:val="24"/>
        </w:rPr>
        <w:t>ELOs</w:t>
      </w:r>
      <w:r w:rsidR="001C24E0">
        <w:rPr>
          <w:sz w:val="24"/>
        </w:rPr>
        <w:t xml:space="preserve"> – GELO #4 is currently in C</w:t>
      </w:r>
      <w:r w:rsidR="00320717">
        <w:rPr>
          <w:sz w:val="24"/>
        </w:rPr>
        <w:t>urriculum</w:t>
      </w:r>
      <w:r w:rsidR="001C24E0">
        <w:rPr>
          <w:sz w:val="24"/>
        </w:rPr>
        <w:t>.</w:t>
      </w:r>
      <w:r w:rsidR="00320717">
        <w:rPr>
          <w:sz w:val="24"/>
        </w:rPr>
        <w:t xml:space="preserve"> </w:t>
      </w:r>
      <w:r w:rsidR="00C46A9F">
        <w:rPr>
          <w:sz w:val="24"/>
        </w:rPr>
        <w:t>Each division is bringing two assignments and sample student work that fit</w:t>
      </w:r>
      <w:r w:rsidR="006C12F9">
        <w:rPr>
          <w:sz w:val="24"/>
        </w:rPr>
        <w:t>s</w:t>
      </w:r>
      <w:r w:rsidR="00C46A9F">
        <w:rPr>
          <w:sz w:val="24"/>
        </w:rPr>
        <w:t xml:space="preserve"> </w:t>
      </w:r>
      <w:r w:rsidR="006C12F9">
        <w:rPr>
          <w:sz w:val="24"/>
        </w:rPr>
        <w:t xml:space="preserve">into </w:t>
      </w:r>
      <w:r w:rsidR="00C46A9F">
        <w:rPr>
          <w:sz w:val="24"/>
        </w:rPr>
        <w:t xml:space="preserve">this outcome (preferably two different </w:t>
      </w:r>
      <w:r w:rsidR="006C12F9">
        <w:rPr>
          <w:sz w:val="24"/>
        </w:rPr>
        <w:t>disciplines</w:t>
      </w:r>
      <w:r w:rsidR="00C46A9F">
        <w:rPr>
          <w:sz w:val="24"/>
        </w:rPr>
        <w:t xml:space="preserve">). </w:t>
      </w:r>
    </w:p>
    <w:p w:rsidR="006C12F9" w:rsidRDefault="006C12F9" w:rsidP="00C46A9F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ILOs </w:t>
      </w:r>
      <w:r>
        <w:rPr>
          <w:sz w:val="24"/>
        </w:rPr>
        <w:t xml:space="preserve">– ILO #4- Social &amp; Cultural Responsibility: Demonstrate sensitivity to and respect for others, both locally and globally, and participate actively in group decision making. College Council wants to revise this statement before they assess it. </w:t>
      </w:r>
    </w:p>
    <w:p w:rsidR="006159F0" w:rsidRDefault="0043735B" w:rsidP="006159F0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Collection for spring</w:t>
      </w:r>
      <w:r w:rsidR="00DA395A">
        <w:rPr>
          <w:b/>
          <w:sz w:val="24"/>
        </w:rPr>
        <w:t xml:space="preserve"> – </w:t>
      </w:r>
      <w:r w:rsidR="006C12F9">
        <w:rPr>
          <w:sz w:val="24"/>
        </w:rPr>
        <w:t xml:space="preserve">continue collecting for this semester. </w:t>
      </w:r>
    </w:p>
    <w:p w:rsidR="009F2B5A" w:rsidRPr="0043735B" w:rsidRDefault="0043735B" w:rsidP="0043735B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Other items?</w:t>
      </w:r>
      <w:r w:rsidR="00365C5D" w:rsidRPr="0029257F">
        <w:rPr>
          <w:sz w:val="24"/>
        </w:rPr>
        <w:t xml:space="preserve"> </w:t>
      </w:r>
      <w:r w:rsidR="0029257F">
        <w:rPr>
          <w:sz w:val="24"/>
        </w:rPr>
        <w:t xml:space="preserve">– </w:t>
      </w:r>
      <w:r w:rsidR="00C87742">
        <w:rPr>
          <w:sz w:val="24"/>
        </w:rPr>
        <w:t>None</w:t>
      </w:r>
      <w:r w:rsidR="006C12F9">
        <w:rPr>
          <w:sz w:val="24"/>
        </w:rPr>
        <w:t xml:space="preserve"> at this time. </w:t>
      </w:r>
    </w:p>
    <w:p w:rsidR="006159F0" w:rsidRPr="0043735B" w:rsidRDefault="006159F0" w:rsidP="006159F0">
      <w:pPr>
        <w:pStyle w:val="ListParagraph"/>
        <w:numPr>
          <w:ilvl w:val="0"/>
          <w:numId w:val="1"/>
        </w:numPr>
      </w:pPr>
      <w:r w:rsidRPr="00320717">
        <w:rPr>
          <w:b/>
          <w:sz w:val="24"/>
        </w:rPr>
        <w:t xml:space="preserve">Next Meeting – </w:t>
      </w:r>
      <w:r w:rsidR="0043735B">
        <w:rPr>
          <w:b/>
          <w:sz w:val="24"/>
        </w:rPr>
        <w:t>March 25</w:t>
      </w:r>
      <w:r w:rsidR="0043735B" w:rsidRPr="0043735B">
        <w:rPr>
          <w:b/>
          <w:sz w:val="24"/>
          <w:vertAlign w:val="superscript"/>
        </w:rPr>
        <w:t>th</w:t>
      </w:r>
    </w:p>
    <w:p w:rsidR="0043735B" w:rsidRDefault="0043735B" w:rsidP="0043735B">
      <w:pPr>
        <w:pStyle w:val="ListParagraph"/>
      </w:pPr>
    </w:p>
    <w:p w:rsidR="005D1D01" w:rsidRPr="00F21EF1" w:rsidRDefault="007B058F">
      <w:pPr>
        <w:rPr>
          <w:sz w:val="24"/>
        </w:rPr>
      </w:pPr>
      <w:r>
        <w:rPr>
          <w:sz w:val="24"/>
        </w:rPr>
        <w:t>Meeting adjourned 4:2</w:t>
      </w:r>
      <w:r w:rsidR="00C87742">
        <w:rPr>
          <w:sz w:val="24"/>
        </w:rPr>
        <w:t>0</w:t>
      </w:r>
      <w:r w:rsidR="006159F0" w:rsidRPr="00CC5FB1">
        <w:rPr>
          <w:sz w:val="24"/>
        </w:rPr>
        <w:t xml:space="preserve"> pm.</w:t>
      </w:r>
    </w:p>
    <w:sectPr w:rsidR="005D1D01" w:rsidRPr="00F21E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4C" w:rsidRDefault="001B494C" w:rsidP="001B494C">
      <w:r>
        <w:separator/>
      </w:r>
    </w:p>
  </w:endnote>
  <w:endnote w:type="continuationSeparator" w:id="0">
    <w:p w:rsidR="001B494C" w:rsidRDefault="001B494C" w:rsidP="001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4C" w:rsidRDefault="001B494C" w:rsidP="001B494C">
      <w:r>
        <w:separator/>
      </w:r>
    </w:p>
  </w:footnote>
  <w:footnote w:type="continuationSeparator" w:id="0">
    <w:p w:rsidR="001B494C" w:rsidRDefault="001B494C" w:rsidP="001B4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97" w:rsidRPr="001B494C" w:rsidRDefault="00DB2497" w:rsidP="00DB2497">
    <w:pPr>
      <w:jc w:val="center"/>
      <w:rPr>
        <w:b/>
        <w:sz w:val="24"/>
      </w:rPr>
    </w:pPr>
    <w:r w:rsidRPr="001B494C">
      <w:rPr>
        <w:b/>
        <w:sz w:val="24"/>
      </w:rPr>
      <w:t>Outcomes Committee</w:t>
    </w:r>
  </w:p>
  <w:p w:rsidR="00DB2497" w:rsidRPr="00BF6D30" w:rsidRDefault="00DB2497" w:rsidP="00DB2497">
    <w:pPr>
      <w:jc w:val="center"/>
      <w:rPr>
        <w:sz w:val="24"/>
      </w:rPr>
    </w:pPr>
    <w:r w:rsidRPr="00BF6D30">
      <w:rPr>
        <w:sz w:val="24"/>
      </w:rPr>
      <w:t>Meeting Minutes</w:t>
    </w:r>
  </w:p>
  <w:p w:rsidR="00DB2497" w:rsidRPr="00BF6D30" w:rsidRDefault="00DB2497" w:rsidP="00DB2497">
    <w:pPr>
      <w:jc w:val="center"/>
      <w:rPr>
        <w:sz w:val="24"/>
      </w:rPr>
    </w:pPr>
    <w:r>
      <w:rPr>
        <w:sz w:val="24"/>
      </w:rPr>
      <w:t>February 26, 2020</w:t>
    </w:r>
  </w:p>
  <w:p w:rsidR="00DB2497" w:rsidRPr="00BF6D30" w:rsidRDefault="00DB2497" w:rsidP="00DB2497">
    <w:pPr>
      <w:jc w:val="center"/>
      <w:rPr>
        <w:sz w:val="24"/>
      </w:rPr>
    </w:pPr>
    <w:r w:rsidRPr="00BF6D30">
      <w:rPr>
        <w:sz w:val="24"/>
      </w:rPr>
      <w:t>4:00-4:45pm</w:t>
    </w:r>
  </w:p>
  <w:p w:rsidR="00DB2497" w:rsidRPr="00BF6D30" w:rsidRDefault="00DB2497" w:rsidP="00DB2497">
    <w:pPr>
      <w:jc w:val="center"/>
      <w:rPr>
        <w:sz w:val="24"/>
      </w:rPr>
    </w:pPr>
    <w:r>
      <w:rPr>
        <w:sz w:val="24"/>
      </w:rPr>
      <w:t>L-405</w:t>
    </w:r>
  </w:p>
  <w:p w:rsidR="00DB2497" w:rsidRDefault="00DB24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23395"/>
    <w:multiLevelType w:val="hybridMultilevel"/>
    <w:tmpl w:val="5CC213A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1AAA20E">
      <w:start w:val="1"/>
      <w:numFmt w:val="upperLetter"/>
      <w:lvlText w:val="%2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F0"/>
    <w:rsid w:val="00026DBC"/>
    <w:rsid w:val="0017577C"/>
    <w:rsid w:val="00195376"/>
    <w:rsid w:val="001B494C"/>
    <w:rsid w:val="001C24E0"/>
    <w:rsid w:val="001C6390"/>
    <w:rsid w:val="001D0359"/>
    <w:rsid w:val="001E2C5F"/>
    <w:rsid w:val="00253D7D"/>
    <w:rsid w:val="0029257F"/>
    <w:rsid w:val="0031264E"/>
    <w:rsid w:val="00320717"/>
    <w:rsid w:val="00361432"/>
    <w:rsid w:val="00362AD7"/>
    <w:rsid w:val="00365C5D"/>
    <w:rsid w:val="00392D7B"/>
    <w:rsid w:val="00402E8B"/>
    <w:rsid w:val="004334D5"/>
    <w:rsid w:val="0043735B"/>
    <w:rsid w:val="00481285"/>
    <w:rsid w:val="0056629D"/>
    <w:rsid w:val="0057613B"/>
    <w:rsid w:val="006159F0"/>
    <w:rsid w:val="0067182A"/>
    <w:rsid w:val="0068496C"/>
    <w:rsid w:val="006B1EE6"/>
    <w:rsid w:val="006C12F9"/>
    <w:rsid w:val="006D1F14"/>
    <w:rsid w:val="006D75CB"/>
    <w:rsid w:val="007B058F"/>
    <w:rsid w:val="007E22C1"/>
    <w:rsid w:val="008E0F32"/>
    <w:rsid w:val="009E00DC"/>
    <w:rsid w:val="009F2B5A"/>
    <w:rsid w:val="00A532C2"/>
    <w:rsid w:val="00AA34CC"/>
    <w:rsid w:val="00AA5277"/>
    <w:rsid w:val="00B452C9"/>
    <w:rsid w:val="00C2570A"/>
    <w:rsid w:val="00C46A9F"/>
    <w:rsid w:val="00C60521"/>
    <w:rsid w:val="00C85DAA"/>
    <w:rsid w:val="00C87742"/>
    <w:rsid w:val="00D46786"/>
    <w:rsid w:val="00D61331"/>
    <w:rsid w:val="00DA395A"/>
    <w:rsid w:val="00DB2497"/>
    <w:rsid w:val="00DF4CEE"/>
    <w:rsid w:val="00E0386B"/>
    <w:rsid w:val="00E545ED"/>
    <w:rsid w:val="00F21EF1"/>
    <w:rsid w:val="00F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87A71-8324-403B-AF4A-EEE3C5CA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9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9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9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4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94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13</cp:revision>
  <cp:lastPrinted>2020-03-04T18:45:00Z</cp:lastPrinted>
  <dcterms:created xsi:type="dcterms:W3CDTF">2020-02-27T00:33:00Z</dcterms:created>
  <dcterms:modified xsi:type="dcterms:W3CDTF">2020-03-04T18:48:00Z</dcterms:modified>
</cp:coreProperties>
</file>