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1D" w:rsidRPr="00C83BB6" w:rsidRDefault="00830B1D" w:rsidP="00830B1D">
      <w:pPr>
        <w:ind w:left="360"/>
        <w:jc w:val="center"/>
        <w:rPr>
          <w:rFonts w:asciiTheme="minorHAnsi" w:hAnsiTheme="minorHAnsi" w:cstheme="minorHAnsi"/>
          <w:b/>
          <w:color w:val="000000" w:themeColor="text1"/>
        </w:rPr>
      </w:pPr>
      <w:r w:rsidRPr="00C83BB6">
        <w:rPr>
          <w:noProof/>
        </w:rPr>
        <w:drawing>
          <wp:inline distT="0" distB="0" distL="0" distR="0" wp14:anchorId="357FAE53" wp14:editId="7E4F6FE1">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rsidR="00830B1D" w:rsidRPr="00C83BB6" w:rsidRDefault="00830B1D" w:rsidP="00830B1D">
      <w:pPr>
        <w:jc w:val="center"/>
        <w:rPr>
          <w:rFonts w:asciiTheme="minorHAnsi" w:hAnsiTheme="minorHAnsi" w:cstheme="minorHAnsi"/>
          <w:b/>
          <w:color w:val="000000" w:themeColor="text1"/>
        </w:rPr>
      </w:pPr>
    </w:p>
    <w:p w:rsidR="00830B1D" w:rsidRPr="00C83BB6" w:rsidRDefault="00830B1D" w:rsidP="00830B1D">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Success &amp; Equity Committee</w:t>
      </w:r>
    </w:p>
    <w:p w:rsidR="00830B1D" w:rsidRDefault="00830B1D" w:rsidP="00830B1D">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rsidR="00830B1D" w:rsidRDefault="00830B1D" w:rsidP="00830B1D">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2:30</w:t>
      </w:r>
      <w:r w:rsidRPr="00C83BB6">
        <w:rPr>
          <w:rFonts w:asciiTheme="minorHAnsi" w:eastAsiaTheme="minorHAnsi" w:hAnsiTheme="minorHAnsi" w:cstheme="minorHAnsi"/>
          <w:b/>
          <w:color w:val="000000" w:themeColor="text1"/>
        </w:rPr>
        <w:t xml:space="preserve"> PM – </w:t>
      </w:r>
      <w:r>
        <w:rPr>
          <w:rFonts w:asciiTheme="minorHAnsi" w:eastAsiaTheme="minorHAnsi" w:hAnsiTheme="minorHAnsi" w:cstheme="minorHAnsi"/>
          <w:b/>
          <w:color w:val="000000" w:themeColor="text1"/>
        </w:rPr>
        <w:t>3:45</w:t>
      </w:r>
      <w:r w:rsidRPr="00C83BB6">
        <w:rPr>
          <w:rFonts w:asciiTheme="minorHAnsi" w:eastAsiaTheme="minorHAnsi" w:hAnsiTheme="minorHAnsi" w:cstheme="minorHAnsi"/>
          <w:b/>
          <w:color w:val="000000" w:themeColor="text1"/>
        </w:rPr>
        <w:t xml:space="preserve"> PM   </w:t>
      </w:r>
      <w:r w:rsidRPr="004F7CF5">
        <w:rPr>
          <w:rFonts w:eastAsiaTheme="minorHAnsi"/>
        </w:rPr>
        <w:sym w:font="Wingdings" w:char="F09F"/>
      </w:r>
      <w:r w:rsidRPr="004F7CF5">
        <w:rPr>
          <w:rFonts w:asciiTheme="minorHAnsi" w:eastAsiaTheme="minorHAnsi" w:hAnsiTheme="minorHAnsi" w:cstheme="minorHAnsi"/>
          <w:b/>
          <w:color w:val="000000" w:themeColor="text1"/>
        </w:rPr>
        <w:t xml:space="preserve"> </w:t>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Tuesday</w:t>
      </w:r>
      <w:r w:rsidRPr="00C83BB6">
        <w:rPr>
          <w:rFonts w:asciiTheme="minorHAnsi" w:eastAsiaTheme="minorHAnsi" w:hAnsiTheme="minorHAnsi" w:cstheme="minorHAnsi"/>
          <w:b/>
          <w:color w:val="000000" w:themeColor="text1"/>
        </w:rPr>
        <w:t>,</w:t>
      </w:r>
      <w:r>
        <w:rPr>
          <w:rFonts w:asciiTheme="minorHAnsi" w:eastAsiaTheme="minorHAnsi" w:hAnsiTheme="minorHAnsi" w:cstheme="minorHAnsi"/>
          <w:b/>
          <w:color w:val="000000" w:themeColor="text1"/>
        </w:rPr>
        <w:t xml:space="preserve"> </w:t>
      </w:r>
      <w:r w:rsidR="0030134A">
        <w:rPr>
          <w:rFonts w:asciiTheme="minorHAnsi" w:eastAsiaTheme="minorHAnsi" w:hAnsiTheme="minorHAnsi" w:cstheme="minorHAnsi"/>
          <w:b/>
          <w:color w:val="000000" w:themeColor="text1"/>
        </w:rPr>
        <w:t>March</w:t>
      </w:r>
      <w:r w:rsidR="00E263AD">
        <w:rPr>
          <w:rFonts w:asciiTheme="minorHAnsi" w:eastAsiaTheme="minorHAnsi" w:hAnsiTheme="minorHAnsi" w:cstheme="minorHAnsi"/>
          <w:b/>
          <w:color w:val="000000" w:themeColor="text1"/>
        </w:rPr>
        <w:t xml:space="preserve"> 5</w:t>
      </w:r>
      <w:r>
        <w:rPr>
          <w:rFonts w:asciiTheme="minorHAnsi" w:eastAsiaTheme="minorHAnsi" w:hAnsiTheme="minorHAnsi" w:cstheme="minorHAnsi"/>
          <w:b/>
          <w:color w:val="000000" w:themeColor="text1"/>
        </w:rPr>
        <w:t>, 2019</w:t>
      </w:r>
      <w:r w:rsidRPr="00C83BB6">
        <w:rPr>
          <w:rFonts w:asciiTheme="minorHAnsi" w:eastAsiaTheme="minorHAnsi" w:hAnsiTheme="minorHAnsi" w:cstheme="minorHAnsi"/>
          <w:b/>
          <w:color w:val="000000" w:themeColor="text1"/>
        </w:rPr>
        <w:t xml:space="preserve"> </w:t>
      </w:r>
      <w:r w:rsidRPr="004F7CF5">
        <w:rPr>
          <w:rFonts w:asciiTheme="minorHAnsi" w:eastAsiaTheme="minorHAnsi" w:hAnsiTheme="minorHAnsi" w:cstheme="minorHAnsi"/>
          <w:b/>
          <w:color w:val="000000" w:themeColor="text1"/>
        </w:rPr>
        <w:t xml:space="preserve">  </w:t>
      </w:r>
      <w:r w:rsidRPr="00C83BB6">
        <w:rPr>
          <w:rFonts w:eastAsiaTheme="minorHAnsi"/>
        </w:rPr>
        <w:sym w:font="Wingdings" w:char="F09F"/>
      </w:r>
      <w:r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L-405</w:t>
      </w:r>
    </w:p>
    <w:p w:rsidR="00830B1D" w:rsidRDefault="00830B1D" w:rsidP="00830B1D">
      <w:pPr>
        <w:ind w:left="360"/>
        <w:jc w:val="center"/>
        <w:rPr>
          <w:rFonts w:asciiTheme="minorHAnsi" w:eastAsiaTheme="minorHAnsi" w:hAnsiTheme="minorHAnsi" w:cstheme="minorHAnsi"/>
          <w:b/>
          <w:color w:val="000000" w:themeColor="text1"/>
        </w:rPr>
      </w:pPr>
    </w:p>
    <w:p w:rsidR="00830B1D" w:rsidRDefault="00830B1D" w:rsidP="00830B1D">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Present: Cindy Pummill, Michael Carley, Erin Cruz, Primavera Arvizu, Ann Marie Wagstaff, Connie Gutierrez, Kimanthi Warren, Araceli Carranza, and</w:t>
      </w:r>
      <w:r w:rsidR="00E912B3">
        <w:rPr>
          <w:rFonts w:asciiTheme="minorHAnsi" w:eastAsiaTheme="minorHAnsi" w:hAnsiTheme="minorHAnsi" w:cstheme="minorHAnsi"/>
          <w:b/>
          <w:color w:val="000000" w:themeColor="text1"/>
        </w:rPr>
        <w:t xml:space="preserve"> Charlene Whitfield</w:t>
      </w:r>
      <w:r>
        <w:rPr>
          <w:rFonts w:asciiTheme="minorHAnsi" w:eastAsiaTheme="minorHAnsi" w:hAnsiTheme="minorHAnsi" w:cstheme="minorHAnsi"/>
          <w:b/>
          <w:color w:val="000000" w:themeColor="text1"/>
        </w:rPr>
        <w:t>.</w:t>
      </w:r>
    </w:p>
    <w:p w:rsidR="00E912B3" w:rsidRDefault="00E912B3" w:rsidP="00830B1D">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 xml:space="preserve"> </w:t>
      </w:r>
    </w:p>
    <w:p w:rsidR="00E912B3" w:rsidRDefault="00E912B3" w:rsidP="00830B1D">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Guests: Sam Aunai, Reagen Dozier, Maria Roman, and Diane Thompson.</w:t>
      </w:r>
    </w:p>
    <w:p w:rsidR="00E912B3" w:rsidRDefault="00E912B3" w:rsidP="00830B1D">
      <w:pPr>
        <w:rPr>
          <w:rFonts w:asciiTheme="minorHAnsi" w:eastAsiaTheme="minorHAnsi" w:hAnsiTheme="minorHAnsi" w:cstheme="minorHAnsi"/>
          <w:b/>
          <w:color w:val="000000" w:themeColor="text1"/>
        </w:rPr>
      </w:pPr>
    </w:p>
    <w:p w:rsidR="00830B1D" w:rsidRDefault="00830B1D" w:rsidP="00830B1D">
      <w:r>
        <w:t xml:space="preserve"> </w:t>
      </w:r>
    </w:p>
    <w:p w:rsidR="00830B1D"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Call to Order</w:t>
      </w:r>
    </w:p>
    <w:p w:rsidR="00830B1D" w:rsidRPr="00760882" w:rsidRDefault="00830B1D" w:rsidP="00830B1D">
      <w:pPr>
        <w:pStyle w:val="ListParagraph"/>
        <w:spacing w:line="360" w:lineRule="auto"/>
        <w:ind w:left="576"/>
        <w:rPr>
          <w:rFonts w:asciiTheme="minorHAnsi" w:hAnsiTheme="minorHAnsi" w:cstheme="minorHAnsi"/>
          <w:color w:val="000000" w:themeColor="text1"/>
        </w:rPr>
      </w:pPr>
      <w:r>
        <w:rPr>
          <w:rFonts w:asciiTheme="minorHAnsi" w:hAnsiTheme="minorHAnsi" w:cstheme="minorHAnsi"/>
          <w:color w:val="000000" w:themeColor="text1"/>
        </w:rPr>
        <w:t xml:space="preserve">Primavera Arvizu </w:t>
      </w:r>
      <w:r w:rsidRPr="00C84745">
        <w:rPr>
          <w:rFonts w:asciiTheme="minorHAnsi" w:hAnsiTheme="minorHAnsi" w:cstheme="minorHAnsi"/>
          <w:color w:val="000000" w:themeColor="text1"/>
        </w:rPr>
        <w:t>called the meeting to order</w:t>
      </w:r>
      <w:r w:rsidR="007A17E5">
        <w:rPr>
          <w:rFonts w:asciiTheme="minorHAnsi" w:hAnsiTheme="minorHAnsi" w:cstheme="minorHAnsi"/>
          <w:color w:val="000000" w:themeColor="text1"/>
        </w:rPr>
        <w:t xml:space="preserve"> @ 2:32</w:t>
      </w:r>
      <w:r>
        <w:rPr>
          <w:rFonts w:asciiTheme="minorHAnsi" w:hAnsiTheme="minorHAnsi" w:cstheme="minorHAnsi"/>
          <w:color w:val="000000" w:themeColor="text1"/>
        </w:rPr>
        <w:t>pm.</w:t>
      </w:r>
    </w:p>
    <w:p w:rsidR="00830B1D" w:rsidRPr="00506E4A"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Agenda</w:t>
      </w:r>
    </w:p>
    <w:p w:rsidR="00830B1D" w:rsidRPr="006745E2" w:rsidRDefault="007A17E5" w:rsidP="00830B1D">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 xml:space="preserve">Approval of the March </w:t>
      </w:r>
      <w:r w:rsidR="00830B1D">
        <w:rPr>
          <w:rFonts w:asciiTheme="minorHAnsi" w:hAnsiTheme="minorHAnsi" w:cstheme="minorHAnsi"/>
          <w:color w:val="000000" w:themeColor="text1"/>
        </w:rPr>
        <w:t>5, 2019</w:t>
      </w:r>
      <w:r w:rsidR="00830B1D" w:rsidRPr="006745E2">
        <w:rPr>
          <w:rFonts w:asciiTheme="minorHAnsi" w:hAnsiTheme="minorHAnsi" w:cstheme="minorHAnsi"/>
          <w:color w:val="000000" w:themeColor="text1"/>
        </w:rPr>
        <w:t xml:space="preserve"> SEC Agenda was moved b</w:t>
      </w:r>
      <w:r w:rsidR="00830B1D">
        <w:rPr>
          <w:rFonts w:asciiTheme="minorHAnsi" w:hAnsiTheme="minorHAnsi" w:cstheme="minorHAnsi"/>
          <w:color w:val="000000" w:themeColor="text1"/>
        </w:rPr>
        <w:t>y</w:t>
      </w:r>
      <w:r>
        <w:rPr>
          <w:rFonts w:asciiTheme="minorHAnsi" w:hAnsiTheme="minorHAnsi" w:cstheme="minorHAnsi"/>
          <w:color w:val="000000" w:themeColor="text1"/>
        </w:rPr>
        <w:t xml:space="preserve"> Ann Marie Wagstaff</w:t>
      </w:r>
      <w:r w:rsidR="00830B1D" w:rsidRPr="006745E2">
        <w:rPr>
          <w:rFonts w:asciiTheme="minorHAnsi" w:hAnsiTheme="minorHAnsi" w:cstheme="minorHAnsi"/>
          <w:color w:val="000000" w:themeColor="text1"/>
        </w:rPr>
        <w:t xml:space="preserve">, and seconded by </w:t>
      </w:r>
      <w:r>
        <w:rPr>
          <w:rFonts w:asciiTheme="minorHAnsi" w:hAnsiTheme="minorHAnsi" w:cstheme="minorHAnsi"/>
          <w:color w:val="000000" w:themeColor="text1"/>
        </w:rPr>
        <w:t xml:space="preserve">Erin Cruz </w:t>
      </w:r>
      <w:r w:rsidR="00830B1D">
        <w:rPr>
          <w:rFonts w:asciiTheme="minorHAnsi" w:hAnsiTheme="minorHAnsi" w:cstheme="minorHAnsi"/>
          <w:color w:val="000000" w:themeColor="text1"/>
        </w:rPr>
        <w:t xml:space="preserve">and </w:t>
      </w:r>
      <w:r w:rsidR="00830B1D" w:rsidRPr="006745E2">
        <w:rPr>
          <w:rFonts w:asciiTheme="minorHAnsi" w:hAnsiTheme="minorHAnsi" w:cstheme="minorHAnsi"/>
          <w:color w:val="000000" w:themeColor="text1"/>
        </w:rPr>
        <w:t>carried on with the consensus of the committee.</w:t>
      </w:r>
    </w:p>
    <w:p w:rsidR="00830B1D" w:rsidRPr="006745E2" w:rsidRDefault="00830B1D" w:rsidP="00830B1D">
      <w:pPr>
        <w:pStyle w:val="ListParagraph"/>
        <w:ind w:left="576"/>
        <w:rPr>
          <w:rFonts w:asciiTheme="minorHAnsi" w:hAnsiTheme="minorHAnsi" w:cstheme="minorHAnsi"/>
          <w:color w:val="000000" w:themeColor="text1"/>
        </w:rPr>
      </w:pPr>
    </w:p>
    <w:p w:rsidR="00830B1D" w:rsidRDefault="00830B1D" w:rsidP="00830B1D">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Minutes</w:t>
      </w:r>
    </w:p>
    <w:p w:rsidR="00830B1D" w:rsidRPr="00EF72E5" w:rsidRDefault="00830B1D" w:rsidP="00EF72E5">
      <w:pPr>
        <w:pStyle w:val="ListParagraph"/>
        <w:rPr>
          <w:rFonts w:asciiTheme="minorHAnsi" w:hAnsiTheme="minorHAnsi" w:cstheme="minorHAnsi"/>
          <w:color w:val="000000" w:themeColor="text1"/>
        </w:rPr>
      </w:pPr>
      <w:r>
        <w:rPr>
          <w:rFonts w:asciiTheme="minorHAnsi" w:hAnsiTheme="minorHAnsi" w:cstheme="minorHAnsi"/>
          <w:color w:val="000000" w:themeColor="text1"/>
        </w:rPr>
        <w:t xml:space="preserve">Ann Marie Wagstaff moved </w:t>
      </w:r>
      <w:r w:rsidRPr="006745E2">
        <w:rPr>
          <w:rFonts w:asciiTheme="minorHAnsi" w:hAnsiTheme="minorHAnsi" w:cstheme="minorHAnsi"/>
          <w:color w:val="000000" w:themeColor="text1"/>
        </w:rPr>
        <w:t xml:space="preserve">motion </w:t>
      </w:r>
      <w:r>
        <w:rPr>
          <w:rFonts w:asciiTheme="minorHAnsi" w:hAnsiTheme="minorHAnsi" w:cstheme="minorHAnsi"/>
          <w:color w:val="000000" w:themeColor="text1"/>
        </w:rPr>
        <w:t>to approve the minutes from</w:t>
      </w:r>
      <w:r w:rsidR="007A17E5">
        <w:rPr>
          <w:rFonts w:asciiTheme="minorHAnsi" w:hAnsiTheme="minorHAnsi" w:cstheme="minorHAnsi"/>
          <w:color w:val="000000" w:themeColor="text1"/>
        </w:rPr>
        <w:t xml:space="preserve"> Feb 5, </w:t>
      </w:r>
      <w:r w:rsidR="005329B8">
        <w:rPr>
          <w:rFonts w:asciiTheme="minorHAnsi" w:hAnsiTheme="minorHAnsi" w:cstheme="minorHAnsi"/>
          <w:color w:val="000000" w:themeColor="text1"/>
        </w:rPr>
        <w:t>2019</w:t>
      </w:r>
      <w:r w:rsidR="007A17E5">
        <w:rPr>
          <w:rFonts w:asciiTheme="minorHAnsi" w:hAnsiTheme="minorHAnsi" w:cstheme="minorHAnsi"/>
          <w:color w:val="000000" w:themeColor="text1"/>
        </w:rPr>
        <w:t xml:space="preserve"> and Feb 19, 2019,</w:t>
      </w:r>
      <w:r w:rsidR="005329B8">
        <w:rPr>
          <w:rFonts w:asciiTheme="minorHAnsi" w:hAnsiTheme="minorHAnsi" w:cstheme="minorHAnsi"/>
          <w:color w:val="000000" w:themeColor="text1"/>
        </w:rPr>
        <w:t xml:space="preserve"> </w:t>
      </w:r>
      <w:r w:rsidR="007A17E5">
        <w:rPr>
          <w:rFonts w:asciiTheme="minorHAnsi" w:hAnsiTheme="minorHAnsi" w:cstheme="minorHAnsi"/>
          <w:color w:val="000000" w:themeColor="text1"/>
        </w:rPr>
        <w:t xml:space="preserve">and Cindy Pummill </w:t>
      </w:r>
      <w:r w:rsidRPr="006745E2">
        <w:rPr>
          <w:rFonts w:asciiTheme="minorHAnsi" w:hAnsiTheme="minorHAnsi" w:cstheme="minorHAnsi"/>
          <w:color w:val="000000" w:themeColor="text1"/>
        </w:rPr>
        <w:t>seconded and carried with the consensus of the committee.</w:t>
      </w:r>
    </w:p>
    <w:p w:rsidR="00FA68BA" w:rsidRPr="006745E2" w:rsidRDefault="00FA68BA" w:rsidP="00830B1D">
      <w:pPr>
        <w:pStyle w:val="ListParagraph"/>
        <w:spacing w:line="360" w:lineRule="auto"/>
        <w:ind w:left="576"/>
        <w:rPr>
          <w:rFonts w:asciiTheme="minorHAnsi" w:hAnsiTheme="minorHAnsi" w:cstheme="minorHAnsi"/>
          <w:b/>
          <w:color w:val="000000" w:themeColor="text1"/>
        </w:rPr>
      </w:pPr>
    </w:p>
    <w:p w:rsidR="00A030B2" w:rsidRPr="00EE2EB3" w:rsidRDefault="007A17E5" w:rsidP="0053611A">
      <w:pPr>
        <w:pStyle w:val="ListParagraph"/>
        <w:numPr>
          <w:ilvl w:val="0"/>
          <w:numId w:val="1"/>
        </w:numPr>
        <w:rPr>
          <w:rFonts w:asciiTheme="minorHAnsi" w:hAnsiTheme="minorHAnsi" w:cstheme="minorHAnsi"/>
          <w:b/>
          <w:color w:val="000000" w:themeColor="text1"/>
        </w:rPr>
      </w:pPr>
      <w:r>
        <w:rPr>
          <w:rFonts w:asciiTheme="minorHAnsi" w:hAnsiTheme="minorHAnsi" w:cstheme="minorHAnsi"/>
          <w:b/>
          <w:color w:val="000000" w:themeColor="text1"/>
        </w:rPr>
        <w:t>ATD Conference Overview</w:t>
      </w:r>
      <w:r w:rsidR="00A030B2">
        <w:rPr>
          <w:rFonts w:asciiTheme="minorHAnsi" w:hAnsiTheme="minorHAnsi" w:cstheme="minorHAnsi"/>
          <w:b/>
          <w:color w:val="000000" w:themeColor="text1"/>
        </w:rPr>
        <w:t xml:space="preserve">- </w:t>
      </w:r>
      <w:r w:rsidR="0053611A">
        <w:rPr>
          <w:rFonts w:asciiTheme="minorHAnsi" w:hAnsiTheme="minorHAnsi" w:cstheme="minorHAnsi"/>
          <w:color w:val="000000" w:themeColor="text1"/>
        </w:rPr>
        <w:t xml:space="preserve">Primavera introduced the following individuals that attended the ATD Conference. Diane Thompson shared that the breakout sessions she attended were called Infinity Groups, which talked about Guided pathways and how it is a structured shift, which include campus wide by in. Equity should focus on outcomes instead of </w:t>
      </w:r>
      <w:r w:rsidR="009A4DBF">
        <w:rPr>
          <w:rFonts w:asciiTheme="minorHAnsi" w:hAnsiTheme="minorHAnsi" w:cstheme="minorHAnsi"/>
          <w:color w:val="000000" w:themeColor="text1"/>
        </w:rPr>
        <w:t>processes. Th</w:t>
      </w:r>
      <w:r w:rsidR="00A878F4">
        <w:rPr>
          <w:rFonts w:asciiTheme="minorHAnsi" w:hAnsiTheme="minorHAnsi" w:cstheme="minorHAnsi"/>
          <w:color w:val="000000" w:themeColor="text1"/>
        </w:rPr>
        <w:t>e other session</w:t>
      </w:r>
      <w:r w:rsidR="00376AD0">
        <w:rPr>
          <w:rFonts w:asciiTheme="minorHAnsi" w:hAnsiTheme="minorHAnsi" w:cstheme="minorHAnsi"/>
          <w:color w:val="000000" w:themeColor="text1"/>
        </w:rPr>
        <w:t>s</w:t>
      </w:r>
      <w:r w:rsidR="00A878F4">
        <w:rPr>
          <w:rFonts w:asciiTheme="minorHAnsi" w:hAnsiTheme="minorHAnsi" w:cstheme="minorHAnsi"/>
          <w:color w:val="000000" w:themeColor="text1"/>
        </w:rPr>
        <w:t xml:space="preserve"> she attended were EAB-Vision to Results and Keys to Success on Advising. She provided and overview of each session and some o</w:t>
      </w:r>
      <w:r w:rsidR="00376AD0">
        <w:rPr>
          <w:rFonts w:asciiTheme="minorHAnsi" w:hAnsiTheme="minorHAnsi" w:cstheme="minorHAnsi"/>
          <w:color w:val="000000" w:themeColor="text1"/>
        </w:rPr>
        <w:t>f the topics included</w:t>
      </w:r>
      <w:r w:rsidR="00EE2EB3">
        <w:rPr>
          <w:rFonts w:asciiTheme="minorHAnsi" w:hAnsiTheme="minorHAnsi" w:cstheme="minorHAnsi"/>
          <w:color w:val="000000" w:themeColor="text1"/>
        </w:rPr>
        <w:t xml:space="preserve">: Enrollment management, Resource Fair, Food Pantry should be available around campus, social service link on syllabus. Sam Aunai shared what he got out of </w:t>
      </w:r>
      <w:r w:rsidR="005F4015">
        <w:rPr>
          <w:rFonts w:asciiTheme="minorHAnsi" w:hAnsiTheme="minorHAnsi" w:cstheme="minorHAnsi"/>
          <w:color w:val="000000" w:themeColor="text1"/>
        </w:rPr>
        <w:t xml:space="preserve">the </w:t>
      </w:r>
      <w:r w:rsidR="00376AD0">
        <w:rPr>
          <w:rFonts w:asciiTheme="minorHAnsi" w:hAnsiTheme="minorHAnsi" w:cstheme="minorHAnsi"/>
          <w:color w:val="000000" w:themeColor="text1"/>
        </w:rPr>
        <w:t>conference;</w:t>
      </w:r>
      <w:r w:rsidR="005F4015">
        <w:rPr>
          <w:rFonts w:asciiTheme="minorHAnsi" w:hAnsiTheme="minorHAnsi" w:cstheme="minorHAnsi"/>
          <w:color w:val="000000" w:themeColor="text1"/>
        </w:rPr>
        <w:t xml:space="preserve"> some topics were having a</w:t>
      </w:r>
      <w:r w:rsidR="00EE2EB3">
        <w:rPr>
          <w:rFonts w:asciiTheme="minorHAnsi" w:hAnsiTheme="minorHAnsi" w:cstheme="minorHAnsi"/>
          <w:b/>
          <w:color w:val="000000" w:themeColor="text1"/>
        </w:rPr>
        <w:t xml:space="preserve"> </w:t>
      </w:r>
      <w:r w:rsidR="00EE2EB3">
        <w:rPr>
          <w:rFonts w:asciiTheme="minorHAnsi" w:hAnsiTheme="minorHAnsi" w:cstheme="minorHAnsi"/>
          <w:color w:val="000000" w:themeColor="text1"/>
        </w:rPr>
        <w:t xml:space="preserve">Student centered and </w:t>
      </w:r>
      <w:r w:rsidR="00376AD0">
        <w:rPr>
          <w:rFonts w:asciiTheme="minorHAnsi" w:hAnsiTheme="minorHAnsi" w:cstheme="minorHAnsi"/>
          <w:color w:val="000000" w:themeColor="text1"/>
        </w:rPr>
        <w:t xml:space="preserve">a </w:t>
      </w:r>
      <w:r w:rsidR="00EE2EB3">
        <w:rPr>
          <w:rFonts w:asciiTheme="minorHAnsi" w:hAnsiTheme="minorHAnsi" w:cstheme="minorHAnsi"/>
          <w:color w:val="000000" w:themeColor="text1"/>
        </w:rPr>
        <w:t>culture of caring campus community.</w:t>
      </w:r>
      <w:r w:rsidR="005F4015">
        <w:rPr>
          <w:rFonts w:asciiTheme="minorHAnsi" w:hAnsiTheme="minorHAnsi" w:cstheme="minorHAnsi"/>
          <w:color w:val="000000" w:themeColor="text1"/>
        </w:rPr>
        <w:t xml:space="preserve"> Enrollment management, success rate for their seventh week, advocate for students, and free books. Araceli Carranza shared </w:t>
      </w:r>
      <w:r w:rsidR="00376AD0">
        <w:rPr>
          <w:rFonts w:asciiTheme="minorHAnsi" w:hAnsiTheme="minorHAnsi" w:cstheme="minorHAnsi"/>
          <w:color w:val="000000" w:themeColor="text1"/>
        </w:rPr>
        <w:t xml:space="preserve">some of the things she liked about the conference: some topics were </w:t>
      </w:r>
      <w:r w:rsidR="005F4015">
        <w:rPr>
          <w:rFonts w:asciiTheme="minorHAnsi" w:hAnsiTheme="minorHAnsi" w:cstheme="minorHAnsi"/>
          <w:color w:val="000000" w:themeColor="text1"/>
        </w:rPr>
        <w:t>Confidence Bu</w:t>
      </w:r>
      <w:r w:rsidR="00376AD0">
        <w:rPr>
          <w:rFonts w:asciiTheme="minorHAnsi" w:hAnsiTheme="minorHAnsi" w:cstheme="minorHAnsi"/>
          <w:color w:val="000000" w:themeColor="text1"/>
        </w:rPr>
        <w:t xml:space="preserve">ilding, caring for students, </w:t>
      </w:r>
      <w:r w:rsidR="005F4015">
        <w:rPr>
          <w:rFonts w:asciiTheme="minorHAnsi" w:hAnsiTheme="minorHAnsi" w:cstheme="minorHAnsi"/>
          <w:color w:val="000000" w:themeColor="text1"/>
        </w:rPr>
        <w:t xml:space="preserve">Holistic Student Support, </w:t>
      </w:r>
      <w:r w:rsidR="00376AD0">
        <w:rPr>
          <w:rFonts w:asciiTheme="minorHAnsi" w:hAnsiTheme="minorHAnsi" w:cstheme="minorHAnsi"/>
          <w:color w:val="000000" w:themeColor="text1"/>
        </w:rPr>
        <w:t xml:space="preserve">and </w:t>
      </w:r>
      <w:r w:rsidR="005F4015">
        <w:rPr>
          <w:rFonts w:asciiTheme="minorHAnsi" w:hAnsiTheme="minorHAnsi" w:cstheme="minorHAnsi"/>
          <w:color w:val="000000" w:themeColor="text1"/>
        </w:rPr>
        <w:t xml:space="preserve">Development </w:t>
      </w:r>
      <w:r w:rsidR="00FA68BA">
        <w:rPr>
          <w:rFonts w:asciiTheme="minorHAnsi" w:hAnsiTheme="minorHAnsi" w:cstheme="minorHAnsi"/>
          <w:color w:val="000000" w:themeColor="text1"/>
        </w:rPr>
        <w:t xml:space="preserve">of an intake form. She went to another session that was about </w:t>
      </w:r>
      <w:r w:rsidR="00681BB2">
        <w:rPr>
          <w:rFonts w:asciiTheme="minorHAnsi" w:hAnsiTheme="minorHAnsi" w:cstheme="minorHAnsi"/>
          <w:color w:val="000000" w:themeColor="text1"/>
        </w:rPr>
        <w:t>Early Alert</w:t>
      </w:r>
      <w:r w:rsidR="00FA68BA">
        <w:rPr>
          <w:rFonts w:asciiTheme="minorHAnsi" w:hAnsiTheme="minorHAnsi" w:cstheme="minorHAnsi"/>
          <w:color w:val="000000" w:themeColor="text1"/>
        </w:rPr>
        <w:t xml:space="preserve">. In addition, she noted that messaging matters when communicating with students. </w:t>
      </w:r>
      <w:r w:rsidR="008D2616">
        <w:rPr>
          <w:rFonts w:asciiTheme="minorHAnsi" w:hAnsiTheme="minorHAnsi" w:cstheme="minorHAnsi"/>
          <w:color w:val="000000" w:themeColor="text1"/>
        </w:rPr>
        <w:t>The committee discussed what was shared from the ATD Conference. Primavera mentioned that PC has to decide</w:t>
      </w:r>
      <w:r w:rsidR="00875073">
        <w:rPr>
          <w:rFonts w:asciiTheme="minorHAnsi" w:hAnsiTheme="minorHAnsi" w:cstheme="minorHAnsi"/>
          <w:color w:val="000000" w:themeColor="text1"/>
        </w:rPr>
        <w:t xml:space="preserve"> if we are going to continue with Achieving the Dream. The committee agreed to put this on the next meeting’s Agenda.</w:t>
      </w:r>
    </w:p>
    <w:p w:rsidR="00EE2EB3" w:rsidRPr="00A030B2" w:rsidRDefault="00EE2EB3" w:rsidP="00EE2EB3">
      <w:pPr>
        <w:pStyle w:val="ListParagraph"/>
        <w:rPr>
          <w:rFonts w:asciiTheme="minorHAnsi" w:hAnsiTheme="minorHAnsi" w:cstheme="minorHAnsi"/>
          <w:b/>
          <w:color w:val="000000" w:themeColor="text1"/>
        </w:rPr>
      </w:pPr>
    </w:p>
    <w:p w:rsidR="007A17E5" w:rsidRPr="006617D4" w:rsidRDefault="007A17E5" w:rsidP="006617D4">
      <w:pPr>
        <w:pStyle w:val="ListParagraph"/>
        <w:numPr>
          <w:ilvl w:val="0"/>
          <w:numId w:val="1"/>
        </w:numPr>
        <w:rPr>
          <w:rFonts w:asciiTheme="minorHAnsi" w:hAnsiTheme="minorHAnsi" w:cstheme="minorHAnsi"/>
          <w:b/>
          <w:color w:val="000000" w:themeColor="text1"/>
        </w:rPr>
      </w:pPr>
      <w:r>
        <w:rPr>
          <w:rFonts w:asciiTheme="minorHAnsi" w:hAnsiTheme="minorHAnsi" w:cstheme="minorHAnsi"/>
          <w:b/>
          <w:color w:val="000000" w:themeColor="text1"/>
        </w:rPr>
        <w:t>Committee Charter</w:t>
      </w:r>
      <w:r w:rsidR="006617D4">
        <w:rPr>
          <w:rFonts w:asciiTheme="minorHAnsi" w:hAnsiTheme="minorHAnsi" w:cstheme="minorHAnsi"/>
          <w:b/>
          <w:color w:val="000000" w:themeColor="text1"/>
        </w:rPr>
        <w:t xml:space="preserve">- </w:t>
      </w:r>
      <w:r w:rsidR="006617D4">
        <w:rPr>
          <w:rFonts w:asciiTheme="minorHAnsi" w:hAnsiTheme="minorHAnsi" w:cstheme="minorHAnsi"/>
          <w:color w:val="000000" w:themeColor="text1"/>
        </w:rPr>
        <w:t>Primavera updated the committee that the Committee Charter name change went to</w:t>
      </w:r>
      <w:r w:rsidR="00704E84">
        <w:rPr>
          <w:rFonts w:asciiTheme="minorHAnsi" w:hAnsiTheme="minorHAnsi" w:cstheme="minorHAnsi"/>
          <w:color w:val="000000" w:themeColor="text1"/>
        </w:rPr>
        <w:t xml:space="preserve"> the first meeting of College Council this week and the</w:t>
      </w:r>
      <w:r w:rsidR="006617D4">
        <w:rPr>
          <w:rFonts w:asciiTheme="minorHAnsi" w:hAnsiTheme="minorHAnsi" w:cstheme="minorHAnsi"/>
          <w:color w:val="000000" w:themeColor="text1"/>
        </w:rPr>
        <w:t xml:space="preserve"> </w:t>
      </w:r>
      <w:r w:rsidR="00704E84">
        <w:rPr>
          <w:rFonts w:asciiTheme="minorHAnsi" w:hAnsiTheme="minorHAnsi" w:cstheme="minorHAnsi"/>
          <w:color w:val="000000" w:themeColor="text1"/>
        </w:rPr>
        <w:t>name has not changed yet.</w:t>
      </w:r>
      <w:r w:rsidR="00704E84">
        <w:rPr>
          <w:rFonts w:asciiTheme="minorHAnsi" w:hAnsiTheme="minorHAnsi" w:cstheme="minorHAnsi"/>
          <w:b/>
          <w:color w:val="000000" w:themeColor="text1"/>
        </w:rPr>
        <w:t xml:space="preserve"> </w:t>
      </w:r>
      <w:r w:rsidR="00704E84">
        <w:rPr>
          <w:rFonts w:asciiTheme="minorHAnsi" w:hAnsiTheme="minorHAnsi" w:cstheme="minorHAnsi"/>
          <w:color w:val="000000" w:themeColor="text1"/>
        </w:rPr>
        <w:t>We will wait until it goes to the second College Council meeting for approval.</w:t>
      </w:r>
    </w:p>
    <w:p w:rsidR="006617D4" w:rsidRDefault="006617D4" w:rsidP="006617D4">
      <w:pPr>
        <w:pStyle w:val="ListParagraph"/>
        <w:rPr>
          <w:rFonts w:asciiTheme="minorHAnsi" w:hAnsiTheme="minorHAnsi" w:cstheme="minorHAnsi"/>
          <w:b/>
          <w:color w:val="000000" w:themeColor="text1"/>
        </w:rPr>
      </w:pPr>
    </w:p>
    <w:p w:rsidR="007A17E5" w:rsidRDefault="007A17E5" w:rsidP="007A17E5">
      <w:pPr>
        <w:pStyle w:val="ListParagraph"/>
        <w:numPr>
          <w:ilvl w:val="0"/>
          <w:numId w:val="1"/>
        </w:numPr>
        <w:spacing w:line="360" w:lineRule="auto"/>
        <w:rPr>
          <w:rFonts w:asciiTheme="minorHAnsi" w:hAnsiTheme="minorHAnsi" w:cstheme="minorHAnsi"/>
          <w:b/>
          <w:color w:val="000000" w:themeColor="text1"/>
        </w:rPr>
      </w:pPr>
      <w:r>
        <w:rPr>
          <w:rFonts w:asciiTheme="minorHAnsi" w:hAnsiTheme="minorHAnsi" w:cstheme="minorHAnsi"/>
          <w:b/>
          <w:color w:val="000000" w:themeColor="text1"/>
        </w:rPr>
        <w:t>Pirate Maps Update</w:t>
      </w:r>
    </w:p>
    <w:p w:rsidR="007A17E5" w:rsidRPr="00704E84" w:rsidRDefault="007A17E5" w:rsidP="00704E84">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Start Smart, Finish Strong</w:t>
      </w:r>
      <w:r w:rsidR="00704E84">
        <w:rPr>
          <w:rFonts w:asciiTheme="minorHAnsi" w:hAnsiTheme="minorHAnsi" w:cstheme="minorHAnsi"/>
          <w:b/>
          <w:color w:val="000000" w:themeColor="text1"/>
        </w:rPr>
        <w:t xml:space="preserve">- </w:t>
      </w:r>
      <w:r w:rsidR="00704E84">
        <w:rPr>
          <w:rFonts w:asciiTheme="minorHAnsi" w:hAnsiTheme="minorHAnsi" w:cstheme="minorHAnsi"/>
          <w:color w:val="000000" w:themeColor="text1"/>
        </w:rPr>
        <w:t>Cindy Pummill showed a Guided Pathways map from Texarkana College.</w:t>
      </w:r>
      <w:r w:rsidR="00704E84">
        <w:rPr>
          <w:rFonts w:asciiTheme="minorHAnsi" w:hAnsiTheme="minorHAnsi" w:cstheme="minorHAnsi"/>
          <w:b/>
          <w:color w:val="000000" w:themeColor="text1"/>
        </w:rPr>
        <w:t xml:space="preserve"> </w:t>
      </w:r>
      <w:r w:rsidR="00704E84">
        <w:rPr>
          <w:rFonts w:asciiTheme="minorHAnsi" w:hAnsiTheme="minorHAnsi" w:cstheme="minorHAnsi"/>
          <w:color w:val="000000" w:themeColor="text1"/>
        </w:rPr>
        <w:t xml:space="preserve">All the steps the student will need to take from the time that they complete the application to the time they graduate. Primavera and Cindy discussed having ours be a pirate map with they will give this to the Entry and Communication groups. They would like them to look over this map and work off it to complete one for PC. Cindy’s plan for the mapping </w:t>
      </w:r>
      <w:r w:rsidR="006D6333">
        <w:rPr>
          <w:rFonts w:asciiTheme="minorHAnsi" w:hAnsiTheme="minorHAnsi" w:cstheme="minorHAnsi"/>
          <w:color w:val="000000" w:themeColor="text1"/>
        </w:rPr>
        <w:t xml:space="preserve">meetings </w:t>
      </w:r>
      <w:r w:rsidR="00704E84">
        <w:rPr>
          <w:rFonts w:asciiTheme="minorHAnsi" w:hAnsiTheme="minorHAnsi" w:cstheme="minorHAnsi"/>
          <w:color w:val="000000" w:themeColor="text1"/>
        </w:rPr>
        <w:t>will incl</w:t>
      </w:r>
      <w:r w:rsidR="006D6333">
        <w:rPr>
          <w:rFonts w:asciiTheme="minorHAnsi" w:hAnsiTheme="minorHAnsi" w:cstheme="minorHAnsi"/>
          <w:color w:val="000000" w:themeColor="text1"/>
        </w:rPr>
        <w:t>ude Social Science, Math, Athletics, Nursing, Students S</w:t>
      </w:r>
      <w:r w:rsidR="00704E84">
        <w:rPr>
          <w:rFonts w:asciiTheme="minorHAnsi" w:hAnsiTheme="minorHAnsi" w:cstheme="minorHAnsi"/>
          <w:color w:val="000000" w:themeColor="text1"/>
        </w:rPr>
        <w:t xml:space="preserve">ervices, CTE, and Dual Enrollment Management. </w:t>
      </w:r>
      <w:r w:rsidR="006D6333">
        <w:rPr>
          <w:rFonts w:asciiTheme="minorHAnsi" w:hAnsiTheme="minorHAnsi" w:cstheme="minorHAnsi"/>
          <w:color w:val="000000" w:themeColor="text1"/>
        </w:rPr>
        <w:t>Cindy would like to get feedback from all and then have the steps go to the Mapping Committee by the summer. The plan is to have three</w:t>
      </w:r>
      <w:r w:rsidR="00C674C4">
        <w:rPr>
          <w:rFonts w:asciiTheme="minorHAnsi" w:hAnsiTheme="minorHAnsi" w:cstheme="minorHAnsi"/>
          <w:color w:val="000000" w:themeColor="text1"/>
        </w:rPr>
        <w:t xml:space="preserve"> Samples by Flex Day. Then they will go to a faculty committee of five to seven people that will come up with one proposal and hopefully by the end of September we will vote on the mapping.</w:t>
      </w:r>
    </w:p>
    <w:p w:rsidR="00704E84" w:rsidRDefault="00704E84" w:rsidP="00704E84">
      <w:pPr>
        <w:pStyle w:val="ListParagraph"/>
        <w:ind w:left="1800"/>
        <w:rPr>
          <w:rFonts w:asciiTheme="minorHAnsi" w:hAnsiTheme="minorHAnsi" w:cstheme="minorHAnsi"/>
          <w:b/>
          <w:color w:val="000000" w:themeColor="text1"/>
        </w:rPr>
      </w:pPr>
    </w:p>
    <w:p w:rsidR="00C674C4" w:rsidRPr="000C5376" w:rsidRDefault="007A17E5" w:rsidP="000C5376">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Leading from the Middle (LFM)</w:t>
      </w:r>
      <w:r w:rsidR="00C674C4">
        <w:rPr>
          <w:rFonts w:asciiTheme="minorHAnsi" w:hAnsiTheme="minorHAnsi" w:cstheme="minorHAnsi"/>
          <w:b/>
          <w:color w:val="000000" w:themeColor="text1"/>
        </w:rPr>
        <w:t xml:space="preserve"> </w:t>
      </w:r>
      <w:r w:rsidR="000C5376">
        <w:rPr>
          <w:rFonts w:asciiTheme="minorHAnsi" w:hAnsiTheme="minorHAnsi" w:cstheme="minorHAnsi"/>
          <w:b/>
          <w:color w:val="000000" w:themeColor="text1"/>
        </w:rPr>
        <w:t>–</w:t>
      </w:r>
      <w:r w:rsidR="00C674C4">
        <w:rPr>
          <w:rFonts w:asciiTheme="minorHAnsi" w:hAnsiTheme="minorHAnsi" w:cstheme="minorHAnsi"/>
          <w:b/>
          <w:color w:val="000000" w:themeColor="text1"/>
        </w:rPr>
        <w:t xml:space="preserve"> </w:t>
      </w:r>
      <w:r w:rsidR="000C5376">
        <w:rPr>
          <w:rFonts w:asciiTheme="minorHAnsi" w:hAnsiTheme="minorHAnsi" w:cstheme="minorHAnsi"/>
          <w:color w:val="000000" w:themeColor="text1"/>
        </w:rPr>
        <w:t xml:space="preserve">Primavera introduced a few members of the Leading from the Middle: Kimanthi Warren, Maria Roman, and Reagan Dozier. They provided an overview of the Leading from the Middle: Guided Pathways Momentum Proposal. </w:t>
      </w:r>
      <w:r w:rsidR="000017CA">
        <w:rPr>
          <w:rFonts w:asciiTheme="minorHAnsi" w:hAnsiTheme="minorHAnsi" w:cstheme="minorHAnsi"/>
          <w:color w:val="000000" w:themeColor="text1"/>
        </w:rPr>
        <w:t xml:space="preserve">The overview includes Goals and needs, Unit completion rates, increase comprehensive Ed Plans, and Map Meta majors. </w:t>
      </w:r>
      <w:r w:rsidR="000C5376">
        <w:rPr>
          <w:rFonts w:asciiTheme="minorHAnsi" w:hAnsiTheme="minorHAnsi" w:cstheme="minorHAnsi"/>
          <w:color w:val="000000" w:themeColor="text1"/>
        </w:rPr>
        <w:t>Maria Roman shared what they got back from their LFM Conference.</w:t>
      </w:r>
      <w:r w:rsidR="000C5376">
        <w:rPr>
          <w:rFonts w:asciiTheme="minorHAnsi" w:hAnsiTheme="minorHAnsi" w:cstheme="minorHAnsi"/>
          <w:b/>
          <w:color w:val="000000" w:themeColor="text1"/>
        </w:rPr>
        <w:t xml:space="preserve"> </w:t>
      </w:r>
      <w:r w:rsidR="000C5376">
        <w:rPr>
          <w:rFonts w:asciiTheme="minorHAnsi" w:hAnsiTheme="minorHAnsi" w:cstheme="minorHAnsi"/>
          <w:color w:val="000000" w:themeColor="text1"/>
        </w:rPr>
        <w:t>She shared that it was recommended to share Data</w:t>
      </w:r>
      <w:r w:rsidR="000017CA">
        <w:rPr>
          <w:rFonts w:asciiTheme="minorHAnsi" w:hAnsiTheme="minorHAnsi" w:cstheme="minorHAnsi"/>
          <w:color w:val="000000" w:themeColor="text1"/>
        </w:rPr>
        <w:t>,</w:t>
      </w:r>
      <w:r w:rsidR="000C5376">
        <w:rPr>
          <w:rFonts w:asciiTheme="minorHAnsi" w:hAnsiTheme="minorHAnsi" w:cstheme="minorHAnsi"/>
          <w:color w:val="000000" w:themeColor="text1"/>
        </w:rPr>
        <w:t xml:space="preserve"> but to show it in a positive way.</w:t>
      </w:r>
      <w:r w:rsidR="000017CA">
        <w:rPr>
          <w:rFonts w:asciiTheme="minorHAnsi" w:hAnsiTheme="minorHAnsi" w:cstheme="minorHAnsi"/>
          <w:color w:val="000000" w:themeColor="text1"/>
        </w:rPr>
        <w:t xml:space="preserve"> The committee discussed the proposal and they would like to have the LFM couches back for a future agenda item.</w:t>
      </w:r>
    </w:p>
    <w:p w:rsidR="000C5376" w:rsidRPr="000C5376" w:rsidRDefault="000C5376" w:rsidP="000C5376">
      <w:pPr>
        <w:pStyle w:val="ListParagraph"/>
        <w:rPr>
          <w:rFonts w:asciiTheme="minorHAnsi" w:hAnsiTheme="minorHAnsi" w:cstheme="minorHAnsi"/>
          <w:b/>
          <w:color w:val="000000" w:themeColor="text1"/>
        </w:rPr>
      </w:pPr>
    </w:p>
    <w:p w:rsidR="000C5376" w:rsidRPr="00C674C4" w:rsidRDefault="000C5376" w:rsidP="000C5376">
      <w:pPr>
        <w:pStyle w:val="ListParagraph"/>
        <w:ind w:left="1800"/>
        <w:rPr>
          <w:rFonts w:asciiTheme="minorHAnsi" w:hAnsiTheme="minorHAnsi" w:cstheme="minorHAnsi"/>
          <w:b/>
          <w:color w:val="000000" w:themeColor="text1"/>
        </w:rPr>
      </w:pPr>
    </w:p>
    <w:p w:rsidR="007A17E5" w:rsidRPr="007D6F8C" w:rsidRDefault="00830B1D" w:rsidP="007D6F8C">
      <w:pPr>
        <w:pStyle w:val="ListParagraph"/>
        <w:numPr>
          <w:ilvl w:val="0"/>
          <w:numId w:val="1"/>
        </w:numPr>
        <w:ind w:left="576"/>
        <w:rPr>
          <w:rFonts w:asciiTheme="minorHAnsi" w:hAnsiTheme="minorHAnsi" w:cstheme="minorHAnsi"/>
          <w:b/>
          <w:color w:val="000000" w:themeColor="text1"/>
        </w:rPr>
      </w:pPr>
      <w:r w:rsidRPr="007A17E5">
        <w:rPr>
          <w:rFonts w:asciiTheme="minorHAnsi" w:hAnsiTheme="minorHAnsi" w:cstheme="minorHAnsi"/>
          <w:b/>
          <w:color w:val="000000" w:themeColor="text1"/>
        </w:rPr>
        <w:t>C</w:t>
      </w:r>
      <w:r w:rsidR="007A17E5" w:rsidRPr="007A17E5">
        <w:rPr>
          <w:rFonts w:asciiTheme="minorHAnsi" w:hAnsiTheme="minorHAnsi" w:cstheme="minorHAnsi"/>
          <w:b/>
          <w:color w:val="000000" w:themeColor="text1"/>
        </w:rPr>
        <w:t>ase Statement Update</w:t>
      </w:r>
      <w:r w:rsidR="007D6F8C">
        <w:rPr>
          <w:rFonts w:asciiTheme="minorHAnsi" w:hAnsiTheme="minorHAnsi" w:cstheme="minorHAnsi"/>
          <w:b/>
          <w:color w:val="000000" w:themeColor="text1"/>
        </w:rPr>
        <w:t xml:space="preserve">- </w:t>
      </w:r>
      <w:r w:rsidR="007D6F8C">
        <w:rPr>
          <w:rFonts w:asciiTheme="minorHAnsi" w:hAnsiTheme="minorHAnsi" w:cstheme="minorHAnsi"/>
          <w:color w:val="000000" w:themeColor="text1"/>
        </w:rPr>
        <w:t>Cindy Pummill updated the committee that six of the</w:t>
      </w:r>
      <w:r w:rsidR="000017CA">
        <w:rPr>
          <w:rFonts w:asciiTheme="minorHAnsi" w:hAnsiTheme="minorHAnsi" w:cstheme="minorHAnsi"/>
          <w:color w:val="000000" w:themeColor="text1"/>
        </w:rPr>
        <w:t xml:space="preserve"> eight divisions that responded with their input. </w:t>
      </w:r>
    </w:p>
    <w:p w:rsidR="007D6F8C" w:rsidRDefault="007D6F8C" w:rsidP="007D6F8C">
      <w:pPr>
        <w:pStyle w:val="ListParagraph"/>
        <w:ind w:left="576"/>
        <w:rPr>
          <w:rFonts w:asciiTheme="minorHAnsi" w:hAnsiTheme="minorHAnsi" w:cstheme="minorHAnsi"/>
          <w:b/>
          <w:color w:val="000000" w:themeColor="text1"/>
        </w:rPr>
      </w:pPr>
    </w:p>
    <w:p w:rsidR="00C2026F" w:rsidRPr="00EF72E5" w:rsidRDefault="007D6F8C" w:rsidP="007A17E5">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 xml:space="preserve">Data Team Recommendations- Tabled </w:t>
      </w:r>
      <w:bookmarkStart w:id="0" w:name="_GoBack"/>
      <w:bookmarkEnd w:id="0"/>
    </w:p>
    <w:p w:rsidR="00830B1D" w:rsidRPr="005C10B8" w:rsidRDefault="00830B1D" w:rsidP="005C10B8">
      <w:pPr>
        <w:rPr>
          <w:rFonts w:asciiTheme="minorHAnsi" w:hAnsiTheme="minorHAnsi" w:cstheme="minorHAnsi"/>
          <w:b/>
          <w:color w:val="000000" w:themeColor="text1"/>
        </w:rPr>
      </w:pPr>
      <w:r w:rsidRPr="005C10B8">
        <w:rPr>
          <w:rFonts w:asciiTheme="minorHAnsi" w:hAnsiTheme="minorHAnsi" w:cstheme="minorHAnsi"/>
          <w:color w:val="000000" w:themeColor="text1"/>
        </w:rPr>
        <w:tab/>
      </w:r>
      <w:r w:rsidRPr="005C10B8">
        <w:rPr>
          <w:rFonts w:asciiTheme="minorHAnsi" w:hAnsiTheme="minorHAnsi" w:cstheme="minorHAnsi"/>
          <w:b/>
          <w:color w:val="000000" w:themeColor="text1"/>
        </w:rPr>
        <w:tab/>
        <w:t xml:space="preserve"> </w:t>
      </w:r>
    </w:p>
    <w:p w:rsidR="00830B1D" w:rsidRPr="00310E14" w:rsidRDefault="00830B1D" w:rsidP="007A17E5">
      <w:pPr>
        <w:pStyle w:val="ListParagraph"/>
        <w:numPr>
          <w:ilvl w:val="0"/>
          <w:numId w:val="1"/>
        </w:numPr>
        <w:spacing w:line="360" w:lineRule="auto"/>
        <w:rPr>
          <w:rFonts w:asciiTheme="minorHAnsi" w:hAnsiTheme="minorHAnsi" w:cstheme="minorHAnsi"/>
          <w:b/>
          <w:color w:val="000000" w:themeColor="text1"/>
        </w:rPr>
      </w:pPr>
      <w:r w:rsidRPr="00310E14">
        <w:rPr>
          <w:rFonts w:asciiTheme="minorHAnsi" w:hAnsiTheme="minorHAnsi" w:cstheme="minorHAnsi"/>
          <w:b/>
          <w:color w:val="000000" w:themeColor="text1"/>
        </w:rPr>
        <w:t>Reports</w:t>
      </w:r>
    </w:p>
    <w:p w:rsidR="00830B1D" w:rsidRDefault="000017CA" w:rsidP="007A17E5">
      <w:pPr>
        <w:pStyle w:val="ListParagraph"/>
        <w:numPr>
          <w:ilvl w:val="3"/>
          <w:numId w:val="1"/>
        </w:numPr>
        <w:spacing w:line="360" w:lineRule="auto"/>
        <w:ind w:left="1224"/>
        <w:rPr>
          <w:rFonts w:asciiTheme="minorHAnsi" w:hAnsiTheme="minorHAnsi" w:cstheme="minorHAnsi"/>
          <w:b/>
          <w:color w:val="000000" w:themeColor="text1"/>
        </w:rPr>
      </w:pPr>
      <w:r>
        <w:rPr>
          <w:rFonts w:asciiTheme="minorHAnsi" w:hAnsiTheme="minorHAnsi" w:cstheme="minorHAnsi"/>
          <w:b/>
          <w:color w:val="000000" w:themeColor="text1"/>
        </w:rPr>
        <w:t>Data Team Update- No Update</w:t>
      </w:r>
    </w:p>
    <w:p w:rsidR="00BE0C11" w:rsidRPr="00D3007F" w:rsidRDefault="00BE0C11" w:rsidP="00830B1D">
      <w:pPr>
        <w:pStyle w:val="ListParagraph"/>
        <w:ind w:left="1224"/>
        <w:rPr>
          <w:rFonts w:asciiTheme="minorHAnsi" w:hAnsiTheme="minorHAnsi" w:cstheme="minorHAnsi"/>
          <w:color w:val="000000" w:themeColor="text1"/>
        </w:rPr>
      </w:pPr>
    </w:p>
    <w:p w:rsidR="00830B1D" w:rsidRDefault="00830B1D" w:rsidP="007A17E5">
      <w:pPr>
        <w:pStyle w:val="ListParagraph"/>
        <w:numPr>
          <w:ilvl w:val="3"/>
          <w:numId w:val="1"/>
        </w:numPr>
        <w:spacing w:line="360" w:lineRule="auto"/>
        <w:ind w:left="1224"/>
        <w:rPr>
          <w:rFonts w:asciiTheme="minorHAnsi" w:hAnsiTheme="minorHAnsi" w:cstheme="minorHAnsi"/>
          <w:b/>
          <w:color w:val="000000" w:themeColor="text1"/>
        </w:rPr>
      </w:pPr>
      <w:r>
        <w:rPr>
          <w:rFonts w:asciiTheme="minorHAnsi" w:hAnsiTheme="minorHAnsi" w:cstheme="minorHAnsi"/>
          <w:b/>
          <w:color w:val="000000" w:themeColor="text1"/>
        </w:rPr>
        <w:t>SSSP/Equity Update</w:t>
      </w:r>
      <w:r w:rsidR="007A17E5">
        <w:rPr>
          <w:rFonts w:asciiTheme="minorHAnsi" w:hAnsiTheme="minorHAnsi" w:cstheme="minorHAnsi"/>
          <w:b/>
          <w:color w:val="000000" w:themeColor="text1"/>
        </w:rPr>
        <w:t>- No Update</w:t>
      </w:r>
    </w:p>
    <w:p w:rsidR="007A17E5" w:rsidRPr="007A17E5" w:rsidRDefault="007A17E5" w:rsidP="007A17E5">
      <w:pPr>
        <w:pStyle w:val="ListParagraph"/>
        <w:rPr>
          <w:rFonts w:asciiTheme="minorHAnsi" w:hAnsiTheme="minorHAnsi" w:cstheme="minorHAnsi"/>
          <w:b/>
          <w:color w:val="000000" w:themeColor="text1"/>
        </w:rPr>
      </w:pPr>
    </w:p>
    <w:p w:rsidR="007A17E5" w:rsidRDefault="007A17E5" w:rsidP="007A17E5">
      <w:pPr>
        <w:pStyle w:val="ListParagraph"/>
        <w:numPr>
          <w:ilvl w:val="3"/>
          <w:numId w:val="1"/>
        </w:numPr>
        <w:spacing w:line="360" w:lineRule="auto"/>
        <w:ind w:left="1224"/>
        <w:rPr>
          <w:rFonts w:asciiTheme="minorHAnsi" w:hAnsiTheme="minorHAnsi" w:cstheme="minorHAnsi"/>
          <w:b/>
          <w:color w:val="000000" w:themeColor="text1"/>
        </w:rPr>
      </w:pPr>
      <w:r>
        <w:rPr>
          <w:rFonts w:asciiTheme="minorHAnsi" w:hAnsiTheme="minorHAnsi" w:cstheme="minorHAnsi"/>
          <w:b/>
          <w:color w:val="000000" w:themeColor="text1"/>
        </w:rPr>
        <w:t>ASPC Update- No Update</w:t>
      </w:r>
    </w:p>
    <w:p w:rsidR="005C10B8" w:rsidRPr="005C10B8" w:rsidRDefault="005C10B8" w:rsidP="00E6261F">
      <w:pPr>
        <w:pStyle w:val="ListParagraph"/>
        <w:ind w:left="1944"/>
        <w:rPr>
          <w:rFonts w:asciiTheme="minorHAnsi" w:hAnsiTheme="minorHAnsi" w:cstheme="minorHAnsi"/>
          <w:color w:val="000000" w:themeColor="text1"/>
        </w:rPr>
      </w:pPr>
    </w:p>
    <w:p w:rsidR="00830B1D" w:rsidRDefault="00830B1D" w:rsidP="007A17E5">
      <w:pPr>
        <w:pStyle w:val="ListParagraph"/>
        <w:numPr>
          <w:ilvl w:val="0"/>
          <w:numId w:val="1"/>
        </w:numPr>
        <w:ind w:left="360"/>
        <w:rPr>
          <w:rFonts w:asciiTheme="minorHAnsi" w:hAnsiTheme="minorHAnsi" w:cstheme="minorHAnsi"/>
          <w:b/>
        </w:rPr>
      </w:pPr>
      <w:r>
        <w:rPr>
          <w:rFonts w:asciiTheme="minorHAnsi" w:hAnsiTheme="minorHAnsi" w:cstheme="minorHAnsi"/>
          <w:b/>
        </w:rPr>
        <w:t xml:space="preserve">   Announcements</w:t>
      </w:r>
    </w:p>
    <w:p w:rsidR="00830B1D" w:rsidRDefault="00830B1D" w:rsidP="00830B1D">
      <w:pPr>
        <w:ind w:left="720"/>
        <w:rPr>
          <w:rFonts w:asciiTheme="minorHAnsi" w:hAnsiTheme="minorHAnsi" w:cstheme="minorHAnsi"/>
          <w:color w:val="000000" w:themeColor="text1"/>
        </w:rPr>
      </w:pPr>
    </w:p>
    <w:p w:rsidR="00830B1D" w:rsidRDefault="00830B1D" w:rsidP="00830B1D">
      <w:pPr>
        <w:ind w:left="720"/>
        <w:rPr>
          <w:rFonts w:asciiTheme="minorHAnsi" w:hAnsiTheme="minorHAnsi" w:cstheme="minorHAnsi"/>
          <w:color w:val="000000" w:themeColor="text1"/>
        </w:rPr>
      </w:pPr>
    </w:p>
    <w:p w:rsidR="00830B1D" w:rsidRDefault="00830B1D" w:rsidP="00830B1D">
      <w:pPr>
        <w:ind w:left="720"/>
        <w:rPr>
          <w:rFonts w:asciiTheme="minorHAnsi" w:hAnsiTheme="minorHAnsi" w:cstheme="minorHAnsi"/>
          <w:color w:val="000000" w:themeColor="text1"/>
        </w:rPr>
      </w:pPr>
    </w:p>
    <w:p w:rsidR="00830B1D" w:rsidRDefault="00830B1D" w:rsidP="00830B1D">
      <w:pPr>
        <w:jc w:val="center"/>
        <w:rPr>
          <w:rFonts w:asciiTheme="minorHAnsi" w:hAnsiTheme="minorHAnsi" w:cstheme="minorHAnsi"/>
          <w:b/>
        </w:rPr>
      </w:pPr>
      <w:r>
        <w:rPr>
          <w:rFonts w:asciiTheme="minorHAnsi" w:hAnsiTheme="minorHAnsi" w:cstheme="minorHAnsi"/>
          <w:b/>
        </w:rPr>
        <w:t>Adjournment:</w:t>
      </w:r>
    </w:p>
    <w:p w:rsidR="00830B1D" w:rsidRDefault="00E6261F" w:rsidP="00830B1D">
      <w:pPr>
        <w:jc w:val="center"/>
        <w:rPr>
          <w:rFonts w:asciiTheme="minorHAnsi" w:hAnsiTheme="minorHAnsi" w:cstheme="minorHAnsi"/>
        </w:rPr>
      </w:pPr>
      <w:r>
        <w:rPr>
          <w:rFonts w:asciiTheme="minorHAnsi" w:hAnsiTheme="minorHAnsi" w:cstheme="minorHAnsi"/>
        </w:rPr>
        <w:t>Meeting Adjourned at 3:45</w:t>
      </w:r>
      <w:r w:rsidR="00830B1D">
        <w:rPr>
          <w:rFonts w:asciiTheme="minorHAnsi" w:hAnsiTheme="minorHAnsi" w:cstheme="minorHAnsi"/>
        </w:rPr>
        <w:t xml:space="preserve"> p.m.</w:t>
      </w:r>
    </w:p>
    <w:p w:rsidR="00C81544" w:rsidRDefault="00C81544"/>
    <w:sectPr w:rsidR="00C8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11271"/>
    <w:multiLevelType w:val="hybridMultilevel"/>
    <w:tmpl w:val="A8182C78"/>
    <w:lvl w:ilvl="0" w:tplc="04090003">
      <w:start w:val="1"/>
      <w:numFmt w:val="bullet"/>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 w15:restartNumberingAfterBreak="0">
    <w:nsid w:val="5BDC3FBE"/>
    <w:multiLevelType w:val="hybridMultilevel"/>
    <w:tmpl w:val="F3105306"/>
    <w:lvl w:ilvl="0" w:tplc="65746834">
      <w:start w:val="1"/>
      <w:numFmt w:val="upperRoman"/>
      <w:lvlText w:val="%1."/>
      <w:lvlJc w:val="left"/>
      <w:pPr>
        <w:ind w:left="720" w:hanging="360"/>
      </w:pPr>
      <w:rPr>
        <w:rFonts w:asciiTheme="minorHAnsi" w:hAnsiTheme="minorHAnsi" w:cstheme="minorHAnsi" w:hint="default"/>
        <w:b/>
      </w:rPr>
    </w:lvl>
    <w:lvl w:ilvl="1" w:tplc="BA303C16">
      <w:start w:val="1"/>
      <w:numFmt w:val="upperLetter"/>
      <w:lvlText w:val="%2."/>
      <w:lvlJc w:val="left"/>
      <w:pPr>
        <w:ind w:left="1800" w:hanging="360"/>
      </w:pPr>
      <w:rPr>
        <w:rFonts w:asciiTheme="minorHAnsi" w:hAnsiTheme="minorHAnsi" w:cstheme="minorHAnsi" w:hint="default"/>
        <w:b/>
      </w:rPr>
    </w:lvl>
    <w:lvl w:ilvl="2" w:tplc="0409001B">
      <w:start w:val="1"/>
      <w:numFmt w:val="lowerRoman"/>
      <w:lvlText w:val="%3."/>
      <w:lvlJc w:val="right"/>
      <w:pPr>
        <w:ind w:left="2520" w:hanging="180"/>
      </w:pPr>
    </w:lvl>
    <w:lvl w:ilvl="3" w:tplc="1B82D24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890128"/>
    <w:multiLevelType w:val="hybridMultilevel"/>
    <w:tmpl w:val="F3105306"/>
    <w:lvl w:ilvl="0" w:tplc="65746834">
      <w:start w:val="1"/>
      <w:numFmt w:val="upperRoman"/>
      <w:lvlText w:val="%1."/>
      <w:lvlJc w:val="left"/>
      <w:pPr>
        <w:ind w:left="720" w:hanging="360"/>
      </w:pPr>
      <w:rPr>
        <w:rFonts w:asciiTheme="minorHAnsi" w:hAnsiTheme="minorHAnsi" w:cstheme="minorHAnsi" w:hint="default"/>
        <w:b/>
      </w:rPr>
    </w:lvl>
    <w:lvl w:ilvl="1" w:tplc="BA303C16">
      <w:start w:val="1"/>
      <w:numFmt w:val="upperLetter"/>
      <w:lvlText w:val="%2."/>
      <w:lvlJc w:val="left"/>
      <w:pPr>
        <w:ind w:left="1800" w:hanging="360"/>
      </w:pPr>
      <w:rPr>
        <w:rFonts w:asciiTheme="minorHAnsi" w:hAnsiTheme="minorHAnsi" w:cstheme="minorHAnsi" w:hint="default"/>
        <w:b/>
      </w:rPr>
    </w:lvl>
    <w:lvl w:ilvl="2" w:tplc="0409001B">
      <w:start w:val="1"/>
      <w:numFmt w:val="lowerRoman"/>
      <w:lvlText w:val="%3."/>
      <w:lvlJc w:val="right"/>
      <w:pPr>
        <w:ind w:left="2520" w:hanging="180"/>
      </w:pPr>
    </w:lvl>
    <w:lvl w:ilvl="3" w:tplc="1B82D24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1D"/>
    <w:rsid w:val="000017CA"/>
    <w:rsid w:val="0007058C"/>
    <w:rsid w:val="000C5376"/>
    <w:rsid w:val="00207E27"/>
    <w:rsid w:val="0030134A"/>
    <w:rsid w:val="00376AD0"/>
    <w:rsid w:val="005215DB"/>
    <w:rsid w:val="005329B8"/>
    <w:rsid w:val="0053611A"/>
    <w:rsid w:val="005C10B8"/>
    <w:rsid w:val="005F4015"/>
    <w:rsid w:val="0062213F"/>
    <w:rsid w:val="00642130"/>
    <w:rsid w:val="006548CF"/>
    <w:rsid w:val="006617D4"/>
    <w:rsid w:val="00681BB2"/>
    <w:rsid w:val="006D6333"/>
    <w:rsid w:val="006E3404"/>
    <w:rsid w:val="00704E84"/>
    <w:rsid w:val="007A17E5"/>
    <w:rsid w:val="007D6F8C"/>
    <w:rsid w:val="0082659F"/>
    <w:rsid w:val="00830B1D"/>
    <w:rsid w:val="00875073"/>
    <w:rsid w:val="008D2616"/>
    <w:rsid w:val="009A4DBF"/>
    <w:rsid w:val="00A030B2"/>
    <w:rsid w:val="00A52738"/>
    <w:rsid w:val="00A878F4"/>
    <w:rsid w:val="00B3055C"/>
    <w:rsid w:val="00BA4C96"/>
    <w:rsid w:val="00BE0C11"/>
    <w:rsid w:val="00C2026F"/>
    <w:rsid w:val="00C674C4"/>
    <w:rsid w:val="00C81544"/>
    <w:rsid w:val="00CA26E8"/>
    <w:rsid w:val="00CD5052"/>
    <w:rsid w:val="00D21235"/>
    <w:rsid w:val="00D52EC5"/>
    <w:rsid w:val="00E263AD"/>
    <w:rsid w:val="00E6261F"/>
    <w:rsid w:val="00E912B3"/>
    <w:rsid w:val="00EE2EB3"/>
    <w:rsid w:val="00EF72E5"/>
    <w:rsid w:val="00F4565F"/>
    <w:rsid w:val="00FA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3266"/>
  <w15:chartTrackingRefBased/>
  <w15:docId w15:val="{0FB90A7F-DDE5-43CC-A529-C7B625B7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1D"/>
    <w:pPr>
      <w:ind w:left="720"/>
    </w:pPr>
  </w:style>
  <w:style w:type="paragraph" w:styleId="BalloonText">
    <w:name w:val="Balloon Text"/>
    <w:basedOn w:val="Normal"/>
    <w:link w:val="BalloonTextChar"/>
    <w:uiPriority w:val="99"/>
    <w:semiHidden/>
    <w:unhideWhenUsed/>
    <w:rsid w:val="00EF7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2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815E-73D7-4080-8E37-C290A523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19</cp:revision>
  <cp:lastPrinted>2019-04-02T21:04:00Z</cp:lastPrinted>
  <dcterms:created xsi:type="dcterms:W3CDTF">2019-04-01T22:58:00Z</dcterms:created>
  <dcterms:modified xsi:type="dcterms:W3CDTF">2019-04-02T21:08:00Z</dcterms:modified>
</cp:coreProperties>
</file>