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BA7D32" w14:textId="77777777" w:rsidR="002922A7" w:rsidRPr="002922A7" w:rsidRDefault="002922A7" w:rsidP="002922A7">
      <w:pPr>
        <w:rPr>
          <w:rFonts w:ascii="Times New Roman" w:hAnsi="Times New Roman" w:cs="Times New Roman"/>
        </w:rPr>
      </w:pPr>
      <w:r w:rsidRPr="002922A7">
        <w:rPr>
          <w:rFonts w:ascii="Times New Roman" w:hAnsi="Times New Roman" w:cs="Times New Roman"/>
          <w:noProof/>
        </w:rPr>
        <w:drawing>
          <wp:anchor distT="0" distB="0" distL="0" distR="0" simplePos="0" relativeHeight="251654144" behindDoc="0" locked="0" layoutInCell="1" allowOverlap="1" wp14:anchorId="4D47A791" wp14:editId="50F45099">
            <wp:simplePos x="0" y="0"/>
            <wp:positionH relativeFrom="page">
              <wp:posOffset>955039</wp:posOffset>
            </wp:positionH>
            <wp:positionV relativeFrom="paragraph">
              <wp:posOffset>120650</wp:posOffset>
            </wp:positionV>
            <wp:extent cx="5971558" cy="1943100"/>
            <wp:effectExtent l="0" t="0" r="0" b="0"/>
            <wp:wrapTopAndBottom/>
            <wp:docPr id="1" name="image1.jpeg" descr="new-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5971558" cy="1943100"/>
                    </a:xfrm>
                    <a:prstGeom prst="rect">
                      <a:avLst/>
                    </a:prstGeom>
                  </pic:spPr>
                </pic:pic>
              </a:graphicData>
            </a:graphic>
          </wp:anchor>
        </w:drawing>
      </w:r>
    </w:p>
    <w:p w14:paraId="3161DAC8" w14:textId="77777777" w:rsidR="002922A7" w:rsidRPr="002922A7" w:rsidRDefault="002922A7" w:rsidP="002922A7">
      <w:pPr>
        <w:rPr>
          <w:rFonts w:ascii="Times New Roman" w:hAnsi="Times New Roman" w:cs="Times New Roman"/>
        </w:rPr>
      </w:pPr>
    </w:p>
    <w:p w14:paraId="1212E8A0" w14:textId="77777777" w:rsidR="002922A7" w:rsidRPr="002922A7" w:rsidRDefault="002922A7" w:rsidP="002922A7">
      <w:pPr>
        <w:rPr>
          <w:rFonts w:ascii="Times New Roman" w:hAnsi="Times New Roman" w:cs="Times New Roman"/>
        </w:rPr>
      </w:pPr>
    </w:p>
    <w:p w14:paraId="7A72FDEA" w14:textId="77777777" w:rsidR="002922A7" w:rsidRPr="002922A7" w:rsidRDefault="002922A7" w:rsidP="002922A7">
      <w:pPr>
        <w:rPr>
          <w:rFonts w:ascii="Times New Roman" w:hAnsi="Times New Roman" w:cs="Times New Roman"/>
        </w:rPr>
      </w:pPr>
    </w:p>
    <w:p w14:paraId="2883F844" w14:textId="77777777" w:rsidR="002922A7" w:rsidRPr="002922A7" w:rsidRDefault="002922A7" w:rsidP="002922A7">
      <w:pPr>
        <w:rPr>
          <w:rFonts w:ascii="Times New Roman" w:hAnsi="Times New Roman" w:cs="Times New Roman"/>
        </w:rPr>
      </w:pPr>
      <w:r w:rsidRPr="002922A7">
        <w:rPr>
          <w:rFonts w:ascii="Times New Roman" w:hAnsi="Times New Roman" w:cs="Times New Roman"/>
          <w:noProof/>
        </w:rPr>
        <w:drawing>
          <wp:anchor distT="0" distB="0" distL="114300" distR="114300" simplePos="0" relativeHeight="251663360" behindDoc="1" locked="0" layoutInCell="1" allowOverlap="1" wp14:anchorId="47C4DF23" wp14:editId="66B12E95">
            <wp:simplePos x="0" y="0"/>
            <wp:positionH relativeFrom="margin">
              <wp:posOffset>1837690</wp:posOffset>
            </wp:positionH>
            <wp:positionV relativeFrom="page">
              <wp:posOffset>3849470</wp:posOffset>
            </wp:positionV>
            <wp:extent cx="3002152" cy="2887579"/>
            <wp:effectExtent l="0" t="0" r="8255" b="0"/>
            <wp:wrapNone/>
            <wp:docPr id="5" name="Picture 5" descr="A picture containing wheel,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in Logo 1.png"/>
                    <pic:cNvPicPr/>
                  </pic:nvPicPr>
                  <pic:blipFill>
                    <a:blip r:embed="rId12">
                      <a:extLst>
                        <a:ext uri="{28A0092B-C50C-407E-A947-70E740481C1C}">
                          <a14:useLocalDpi xmlns:a14="http://schemas.microsoft.com/office/drawing/2010/main" val="0"/>
                        </a:ext>
                      </a:extLst>
                    </a:blip>
                    <a:stretch>
                      <a:fillRect/>
                    </a:stretch>
                  </pic:blipFill>
                  <pic:spPr>
                    <a:xfrm>
                      <a:off x="0" y="0"/>
                      <a:ext cx="3002152" cy="2887579"/>
                    </a:xfrm>
                    <a:prstGeom prst="rect">
                      <a:avLst/>
                    </a:prstGeom>
                  </pic:spPr>
                </pic:pic>
              </a:graphicData>
            </a:graphic>
            <wp14:sizeRelH relativeFrom="margin">
              <wp14:pctWidth>0</wp14:pctWidth>
            </wp14:sizeRelH>
            <wp14:sizeRelV relativeFrom="margin">
              <wp14:pctHeight>0</wp14:pctHeight>
            </wp14:sizeRelV>
          </wp:anchor>
        </w:drawing>
      </w:r>
    </w:p>
    <w:p w14:paraId="69D7FEB9" w14:textId="77777777" w:rsidR="002922A7" w:rsidRPr="002922A7" w:rsidRDefault="002922A7" w:rsidP="002922A7">
      <w:pPr>
        <w:rPr>
          <w:rFonts w:ascii="Times New Roman" w:hAnsi="Times New Roman" w:cs="Times New Roman"/>
        </w:rPr>
      </w:pPr>
    </w:p>
    <w:p w14:paraId="1E53FDFD" w14:textId="77777777" w:rsidR="002922A7" w:rsidRPr="002922A7" w:rsidRDefault="002922A7" w:rsidP="002922A7">
      <w:pPr>
        <w:rPr>
          <w:rFonts w:ascii="Times New Roman" w:hAnsi="Times New Roman" w:cs="Times New Roman"/>
        </w:rPr>
      </w:pPr>
    </w:p>
    <w:p w14:paraId="17439347" w14:textId="77777777" w:rsidR="002922A7" w:rsidRPr="002922A7" w:rsidRDefault="002922A7" w:rsidP="002922A7">
      <w:pPr>
        <w:rPr>
          <w:rFonts w:ascii="Times New Roman" w:hAnsi="Times New Roman" w:cs="Times New Roman"/>
        </w:rPr>
      </w:pPr>
    </w:p>
    <w:p w14:paraId="1675BF65" w14:textId="77777777" w:rsidR="002922A7" w:rsidRPr="002922A7" w:rsidRDefault="002922A7" w:rsidP="002922A7">
      <w:pPr>
        <w:rPr>
          <w:rFonts w:ascii="Times New Roman" w:hAnsi="Times New Roman" w:cs="Times New Roman"/>
        </w:rPr>
      </w:pPr>
    </w:p>
    <w:p w14:paraId="3E3C4CCC" w14:textId="77777777" w:rsidR="002922A7" w:rsidRPr="002922A7" w:rsidRDefault="002922A7" w:rsidP="002922A7">
      <w:pPr>
        <w:rPr>
          <w:rFonts w:ascii="Times New Roman" w:hAnsi="Times New Roman" w:cs="Times New Roman"/>
        </w:rPr>
      </w:pPr>
    </w:p>
    <w:p w14:paraId="2A5B1669" w14:textId="77777777" w:rsidR="002922A7" w:rsidRPr="002922A7" w:rsidRDefault="002922A7" w:rsidP="002922A7">
      <w:pPr>
        <w:rPr>
          <w:rFonts w:ascii="Times New Roman" w:hAnsi="Times New Roman" w:cs="Times New Roman"/>
        </w:rPr>
      </w:pPr>
    </w:p>
    <w:p w14:paraId="03778DFE" w14:textId="77777777" w:rsidR="002922A7" w:rsidRPr="002922A7" w:rsidRDefault="002922A7" w:rsidP="002922A7">
      <w:pPr>
        <w:rPr>
          <w:rFonts w:ascii="Times New Roman" w:hAnsi="Times New Roman" w:cs="Times New Roman"/>
        </w:rPr>
      </w:pPr>
    </w:p>
    <w:p w14:paraId="1C8F0691" w14:textId="77777777" w:rsidR="002922A7" w:rsidRPr="002922A7" w:rsidRDefault="002922A7" w:rsidP="002922A7">
      <w:pPr>
        <w:rPr>
          <w:rFonts w:ascii="Times New Roman" w:hAnsi="Times New Roman" w:cs="Times New Roman"/>
        </w:rPr>
      </w:pPr>
    </w:p>
    <w:p w14:paraId="35FBB27B" w14:textId="77777777" w:rsidR="002922A7" w:rsidRPr="002922A7" w:rsidRDefault="002922A7" w:rsidP="002922A7">
      <w:pPr>
        <w:rPr>
          <w:rFonts w:ascii="Times New Roman" w:hAnsi="Times New Roman" w:cs="Times New Roman"/>
        </w:rPr>
      </w:pPr>
    </w:p>
    <w:p w14:paraId="13FAEF4E" w14:textId="77777777" w:rsidR="002922A7" w:rsidRPr="002922A7" w:rsidRDefault="002922A7" w:rsidP="002922A7">
      <w:pPr>
        <w:rPr>
          <w:rFonts w:ascii="Times New Roman" w:hAnsi="Times New Roman" w:cs="Times New Roman"/>
        </w:rPr>
      </w:pPr>
    </w:p>
    <w:p w14:paraId="1CBB35EA" w14:textId="77777777" w:rsidR="002922A7" w:rsidRPr="002922A7" w:rsidRDefault="002922A7" w:rsidP="002922A7">
      <w:pPr>
        <w:rPr>
          <w:rFonts w:ascii="Times New Roman" w:hAnsi="Times New Roman" w:cs="Times New Roman"/>
        </w:rPr>
      </w:pPr>
    </w:p>
    <w:p w14:paraId="55101CC9" w14:textId="77777777" w:rsidR="002922A7" w:rsidRPr="002922A7" w:rsidRDefault="002922A7" w:rsidP="002922A7">
      <w:pPr>
        <w:rPr>
          <w:rFonts w:ascii="Times New Roman" w:hAnsi="Times New Roman" w:cs="Times New Roman"/>
        </w:rPr>
      </w:pPr>
    </w:p>
    <w:p w14:paraId="662D2F7F" w14:textId="77777777" w:rsidR="002922A7" w:rsidRPr="002922A7" w:rsidRDefault="002922A7" w:rsidP="002922A7">
      <w:pPr>
        <w:rPr>
          <w:rFonts w:ascii="Times New Roman" w:hAnsi="Times New Roman" w:cs="Times New Roman"/>
        </w:rPr>
      </w:pPr>
    </w:p>
    <w:p w14:paraId="6E840B3A" w14:textId="77777777" w:rsidR="002922A7" w:rsidRPr="002922A7" w:rsidRDefault="002922A7" w:rsidP="002922A7">
      <w:pPr>
        <w:widowControl w:val="0"/>
        <w:autoSpaceDE w:val="0"/>
        <w:autoSpaceDN w:val="0"/>
        <w:spacing w:after="0" w:line="240" w:lineRule="auto"/>
        <w:jc w:val="center"/>
        <w:rPr>
          <w:rFonts w:ascii="Times New Roman" w:eastAsia="Times New Roman" w:hAnsi="Times New Roman" w:cs="Times New Roman"/>
          <w:sz w:val="36"/>
        </w:rPr>
      </w:pPr>
      <w:r w:rsidRPr="002922A7">
        <w:rPr>
          <w:rFonts w:ascii="Times New Roman" w:eastAsia="Times New Roman" w:hAnsi="Times New Roman" w:cs="Times New Roman"/>
          <w:sz w:val="36"/>
        </w:rPr>
        <w:t>CAREER AND TECHNICAL EDUCATION DIVISION</w:t>
      </w:r>
    </w:p>
    <w:p w14:paraId="5AAFA615" w14:textId="77777777" w:rsidR="002922A7" w:rsidRPr="002922A7" w:rsidRDefault="002922A7" w:rsidP="002922A7">
      <w:pPr>
        <w:widowControl w:val="0"/>
        <w:autoSpaceDE w:val="0"/>
        <w:autoSpaceDN w:val="0"/>
        <w:spacing w:after="0" w:line="240" w:lineRule="auto"/>
        <w:jc w:val="center"/>
        <w:rPr>
          <w:rFonts w:ascii="Times New Roman" w:eastAsia="Times New Roman" w:hAnsi="Times New Roman" w:cs="Times New Roman"/>
          <w:sz w:val="36"/>
        </w:rPr>
      </w:pPr>
      <w:r w:rsidRPr="002922A7">
        <w:rPr>
          <w:rFonts w:ascii="Times New Roman" w:eastAsia="Times New Roman" w:hAnsi="Times New Roman" w:cs="Times New Roman"/>
          <w:sz w:val="36"/>
        </w:rPr>
        <w:t>PROGRAM REVIEW</w:t>
      </w:r>
    </w:p>
    <w:p w14:paraId="1F8350C4" w14:textId="77777777" w:rsidR="002922A7" w:rsidRPr="002922A7" w:rsidRDefault="002922A7" w:rsidP="002922A7">
      <w:pPr>
        <w:widowControl w:val="0"/>
        <w:autoSpaceDE w:val="0"/>
        <w:autoSpaceDN w:val="0"/>
        <w:spacing w:after="0" w:line="240" w:lineRule="auto"/>
        <w:jc w:val="center"/>
        <w:rPr>
          <w:rFonts w:ascii="Times New Roman" w:eastAsia="Times New Roman" w:hAnsi="Times New Roman" w:cs="Times New Roman"/>
          <w:sz w:val="36"/>
        </w:rPr>
      </w:pPr>
    </w:p>
    <w:p w14:paraId="0BBE4094" w14:textId="77777777" w:rsidR="002922A7" w:rsidRPr="002922A7" w:rsidRDefault="002922A7" w:rsidP="002922A7">
      <w:pPr>
        <w:widowControl w:val="0"/>
        <w:autoSpaceDE w:val="0"/>
        <w:autoSpaceDN w:val="0"/>
        <w:spacing w:after="0" w:line="240" w:lineRule="auto"/>
        <w:jc w:val="center"/>
        <w:rPr>
          <w:rFonts w:ascii="Times New Roman" w:eastAsia="Times New Roman" w:hAnsi="Times New Roman" w:cs="Times New Roman"/>
          <w:sz w:val="36"/>
        </w:rPr>
      </w:pPr>
    </w:p>
    <w:p w14:paraId="1CC02B49" w14:textId="77777777" w:rsidR="002922A7" w:rsidRPr="002922A7" w:rsidRDefault="002922A7" w:rsidP="002922A7">
      <w:pPr>
        <w:widowControl w:val="0"/>
        <w:autoSpaceDE w:val="0"/>
        <w:autoSpaceDN w:val="0"/>
        <w:spacing w:after="0" w:line="240" w:lineRule="auto"/>
        <w:jc w:val="center"/>
        <w:rPr>
          <w:rFonts w:ascii="Times New Roman" w:eastAsia="Times New Roman" w:hAnsi="Times New Roman" w:cs="Times New Roman"/>
          <w:sz w:val="36"/>
        </w:rPr>
      </w:pPr>
      <w:r w:rsidRPr="002922A7">
        <w:rPr>
          <w:rFonts w:ascii="Times New Roman" w:eastAsia="Times New Roman" w:hAnsi="Times New Roman" w:cs="Times New Roman"/>
          <w:sz w:val="36"/>
        </w:rPr>
        <w:t>Spring 2021</w:t>
      </w:r>
    </w:p>
    <w:p w14:paraId="134947DE" w14:textId="77777777" w:rsidR="002922A7" w:rsidRPr="002922A7" w:rsidRDefault="002922A7" w:rsidP="002922A7">
      <w:pPr>
        <w:rPr>
          <w:rFonts w:ascii="Times New Roman" w:hAnsi="Times New Roman" w:cs="Times New Roman"/>
        </w:rPr>
        <w:sectPr w:rsidR="002922A7" w:rsidRPr="002922A7" w:rsidSect="002922A7">
          <w:pgSz w:w="12240" w:h="15840"/>
          <w:pgMar w:top="1380" w:right="540" w:bottom="280" w:left="1160" w:header="720" w:footer="720" w:gutter="0"/>
          <w:cols w:space="720"/>
        </w:sectPr>
      </w:pPr>
    </w:p>
    <w:p w14:paraId="7D56D9E6" w14:textId="77777777" w:rsidR="002922A7" w:rsidRPr="002922A7" w:rsidRDefault="002922A7" w:rsidP="002922A7">
      <w:pPr>
        <w:widowControl w:val="0"/>
        <w:autoSpaceDE w:val="0"/>
        <w:autoSpaceDN w:val="0"/>
        <w:spacing w:after="0" w:line="240" w:lineRule="auto"/>
        <w:jc w:val="center"/>
        <w:rPr>
          <w:rFonts w:ascii="Times New Roman" w:eastAsia="Times New Roman" w:hAnsi="Times New Roman" w:cs="Times New Roman"/>
          <w:sz w:val="28"/>
          <w:szCs w:val="28"/>
        </w:rPr>
      </w:pPr>
      <w:r w:rsidRPr="002922A7">
        <w:rPr>
          <w:rFonts w:ascii="Times New Roman" w:eastAsia="Times New Roman" w:hAnsi="Times New Roman" w:cs="Times New Roman"/>
          <w:sz w:val="28"/>
          <w:szCs w:val="28"/>
        </w:rPr>
        <w:lastRenderedPageBreak/>
        <w:t>Career and Technical Education Division</w:t>
      </w:r>
    </w:p>
    <w:p w14:paraId="07F24CFC" w14:textId="77777777" w:rsidR="002922A7" w:rsidRPr="002922A7" w:rsidRDefault="002922A7" w:rsidP="002922A7">
      <w:pPr>
        <w:rPr>
          <w:rFonts w:ascii="Times New Roman" w:hAnsi="Times New Roman" w:cs="Times New Roman"/>
        </w:rPr>
      </w:pPr>
    </w:p>
    <w:p w14:paraId="75801FE8" w14:textId="77777777" w:rsidR="002922A7" w:rsidRPr="002922A7" w:rsidRDefault="002922A7" w:rsidP="002922A7">
      <w:pPr>
        <w:rPr>
          <w:rFonts w:ascii="Times New Roman" w:hAnsi="Times New Roman" w:cs="Times New Roman"/>
        </w:rPr>
      </w:pPr>
      <w:r w:rsidRPr="002922A7">
        <w:rPr>
          <w:rFonts w:ascii="Times New Roman" w:hAnsi="Times New Roman" w:cs="Times New Roman"/>
          <w:u w:val="thick"/>
        </w:rPr>
        <w:t>Administration</w:t>
      </w:r>
    </w:p>
    <w:p w14:paraId="4F55089B" w14:textId="77777777" w:rsidR="002922A7" w:rsidRPr="002922A7" w:rsidRDefault="002922A7" w:rsidP="002922A7">
      <w:pPr>
        <w:rPr>
          <w:rFonts w:ascii="Times New Roman" w:hAnsi="Times New Roman" w:cs="Times New Roman"/>
        </w:rPr>
      </w:pPr>
    </w:p>
    <w:p w14:paraId="0C380FEF"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Dr. Claudia Habib, President</w:t>
      </w:r>
    </w:p>
    <w:p w14:paraId="5DC7ED55" w14:textId="77777777" w:rsidR="002922A7" w:rsidRPr="002922A7" w:rsidRDefault="002922A7" w:rsidP="002922A7">
      <w:pPr>
        <w:rPr>
          <w:rFonts w:ascii="Times New Roman" w:hAnsi="Times New Roman" w:cs="Times New Roman"/>
        </w:rPr>
      </w:pPr>
    </w:p>
    <w:p w14:paraId="59E8C7D8"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Dr. Thad Russell, Vice President</w:t>
      </w:r>
    </w:p>
    <w:p w14:paraId="52478DDF" w14:textId="77777777" w:rsidR="002922A7" w:rsidRPr="002922A7" w:rsidRDefault="002922A7" w:rsidP="002922A7">
      <w:pPr>
        <w:rPr>
          <w:rFonts w:ascii="Times New Roman" w:hAnsi="Times New Roman" w:cs="Times New Roman"/>
        </w:rPr>
      </w:pPr>
    </w:p>
    <w:p w14:paraId="1E1A8D23"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Joseph Cascio – Interim Dean of Instruction</w:t>
      </w:r>
    </w:p>
    <w:p w14:paraId="7BA54B7B" w14:textId="77777777" w:rsidR="002922A7" w:rsidRPr="002922A7" w:rsidRDefault="002922A7" w:rsidP="002922A7">
      <w:pPr>
        <w:rPr>
          <w:rFonts w:ascii="Times New Roman" w:hAnsi="Times New Roman" w:cs="Times New Roman"/>
        </w:rPr>
      </w:pPr>
    </w:p>
    <w:p w14:paraId="0F4DB0BD" w14:textId="77777777" w:rsidR="002922A7" w:rsidRPr="002922A7" w:rsidRDefault="002922A7" w:rsidP="002922A7">
      <w:pPr>
        <w:rPr>
          <w:rFonts w:ascii="Times New Roman" w:hAnsi="Times New Roman" w:cs="Times New Roman"/>
        </w:rPr>
      </w:pPr>
    </w:p>
    <w:p w14:paraId="3281EA4C" w14:textId="77777777" w:rsidR="002922A7" w:rsidRPr="002922A7" w:rsidRDefault="002922A7" w:rsidP="002922A7">
      <w:pPr>
        <w:rPr>
          <w:rFonts w:ascii="Times New Roman" w:hAnsi="Times New Roman" w:cs="Times New Roman"/>
        </w:rPr>
      </w:pPr>
      <w:r w:rsidRPr="002922A7">
        <w:rPr>
          <w:rFonts w:ascii="Times New Roman" w:hAnsi="Times New Roman" w:cs="Times New Roman"/>
          <w:u w:val="thick"/>
        </w:rPr>
        <w:t>Full-Time Faculty</w:t>
      </w:r>
    </w:p>
    <w:p w14:paraId="3D0642D2" w14:textId="77777777" w:rsidR="002922A7" w:rsidRPr="002922A7" w:rsidRDefault="002922A7" w:rsidP="002922A7">
      <w:pPr>
        <w:rPr>
          <w:rFonts w:ascii="Times New Roman" w:hAnsi="Times New Roman" w:cs="Times New Roman"/>
        </w:rPr>
      </w:pPr>
    </w:p>
    <w:p w14:paraId="343E4AA1" w14:textId="77777777" w:rsidR="002922A7" w:rsidRPr="002922A7" w:rsidRDefault="002922A7" w:rsidP="002922A7">
      <w:pPr>
        <w:tabs>
          <w:tab w:val="left" w:pos="4770"/>
        </w:tabs>
        <w:rPr>
          <w:rFonts w:ascii="Times New Roman" w:hAnsi="Times New Roman" w:cs="Times New Roman"/>
        </w:rPr>
      </w:pPr>
      <w:r w:rsidRPr="00F63A32">
        <w:rPr>
          <w:rFonts w:ascii="Times New Roman" w:hAnsi="Times New Roman" w:cs="Times New Roman"/>
          <w:i/>
        </w:rPr>
        <w:t>Administration of Justice</w:t>
      </w:r>
      <w:r w:rsidRPr="002922A7">
        <w:rPr>
          <w:rFonts w:ascii="Times New Roman" w:hAnsi="Times New Roman" w:cs="Times New Roman"/>
        </w:rPr>
        <w:tab/>
        <w:t>Brandon Hall, Assistant Professor</w:t>
      </w:r>
    </w:p>
    <w:p w14:paraId="54C1E23F" w14:textId="77777777" w:rsidR="002922A7" w:rsidRPr="002922A7" w:rsidRDefault="002922A7" w:rsidP="002922A7">
      <w:pPr>
        <w:tabs>
          <w:tab w:val="left" w:pos="4770"/>
        </w:tabs>
        <w:rPr>
          <w:rFonts w:ascii="Times New Roman" w:hAnsi="Times New Roman" w:cs="Times New Roman"/>
        </w:rPr>
      </w:pPr>
    </w:p>
    <w:p w14:paraId="2D1169F9" w14:textId="77777777" w:rsidR="002922A7" w:rsidRPr="002922A7" w:rsidRDefault="002922A7" w:rsidP="002922A7">
      <w:pPr>
        <w:tabs>
          <w:tab w:val="left" w:pos="4770"/>
        </w:tabs>
        <w:rPr>
          <w:rFonts w:ascii="Times New Roman" w:hAnsi="Times New Roman" w:cs="Times New Roman"/>
        </w:rPr>
      </w:pPr>
      <w:r w:rsidRPr="002922A7">
        <w:rPr>
          <w:rFonts w:ascii="Times New Roman" w:hAnsi="Times New Roman" w:cs="Times New Roman"/>
        </w:rPr>
        <w:tab/>
        <w:t>Jeff Jacobs, Assistant Professor</w:t>
      </w:r>
    </w:p>
    <w:p w14:paraId="101B3C31" w14:textId="77777777" w:rsidR="002922A7" w:rsidRPr="002922A7" w:rsidRDefault="002922A7" w:rsidP="002922A7">
      <w:pPr>
        <w:tabs>
          <w:tab w:val="left" w:pos="4770"/>
        </w:tabs>
        <w:rPr>
          <w:rFonts w:ascii="Times New Roman" w:hAnsi="Times New Roman" w:cs="Times New Roman"/>
        </w:rPr>
      </w:pPr>
    </w:p>
    <w:p w14:paraId="7FE0E941" w14:textId="77777777" w:rsidR="002922A7" w:rsidRPr="002922A7" w:rsidRDefault="002922A7" w:rsidP="002922A7">
      <w:pPr>
        <w:tabs>
          <w:tab w:val="left" w:pos="4770"/>
        </w:tabs>
        <w:rPr>
          <w:rFonts w:ascii="Times New Roman" w:hAnsi="Times New Roman" w:cs="Times New Roman"/>
        </w:rPr>
      </w:pPr>
    </w:p>
    <w:p w14:paraId="7261716D" w14:textId="77777777" w:rsidR="002922A7" w:rsidRPr="002922A7" w:rsidRDefault="002922A7" w:rsidP="002922A7">
      <w:pPr>
        <w:tabs>
          <w:tab w:val="left" w:pos="4770"/>
        </w:tabs>
        <w:rPr>
          <w:rFonts w:ascii="Times New Roman" w:hAnsi="Times New Roman" w:cs="Times New Roman"/>
        </w:rPr>
      </w:pPr>
      <w:r w:rsidRPr="00F63A32">
        <w:rPr>
          <w:rFonts w:ascii="Times New Roman" w:hAnsi="Times New Roman" w:cs="Times New Roman"/>
          <w:i/>
        </w:rPr>
        <w:t>Agriculture</w:t>
      </w:r>
      <w:r w:rsidRPr="002922A7">
        <w:rPr>
          <w:rFonts w:ascii="Times New Roman" w:hAnsi="Times New Roman" w:cs="Times New Roman"/>
        </w:rPr>
        <w:tab/>
        <w:t>Craig Britton, Professor</w:t>
      </w:r>
    </w:p>
    <w:p w14:paraId="1F494488" w14:textId="77777777" w:rsidR="002922A7" w:rsidRPr="002922A7" w:rsidRDefault="002922A7" w:rsidP="002922A7">
      <w:pPr>
        <w:tabs>
          <w:tab w:val="left" w:pos="4770"/>
        </w:tabs>
        <w:rPr>
          <w:rFonts w:ascii="Times New Roman" w:hAnsi="Times New Roman" w:cs="Times New Roman"/>
        </w:rPr>
      </w:pPr>
    </w:p>
    <w:p w14:paraId="58D6D877" w14:textId="77777777" w:rsidR="002922A7" w:rsidRPr="002922A7" w:rsidRDefault="002922A7" w:rsidP="002922A7">
      <w:pPr>
        <w:tabs>
          <w:tab w:val="left" w:pos="4770"/>
        </w:tabs>
        <w:rPr>
          <w:rFonts w:ascii="Times New Roman" w:hAnsi="Times New Roman" w:cs="Times New Roman"/>
        </w:rPr>
      </w:pPr>
    </w:p>
    <w:p w14:paraId="453B3CE0" w14:textId="77777777" w:rsidR="002922A7" w:rsidRPr="002922A7" w:rsidRDefault="002922A7" w:rsidP="002922A7">
      <w:pPr>
        <w:tabs>
          <w:tab w:val="left" w:pos="4770"/>
        </w:tabs>
        <w:rPr>
          <w:rFonts w:ascii="Times New Roman" w:hAnsi="Times New Roman" w:cs="Times New Roman"/>
        </w:rPr>
      </w:pPr>
      <w:r w:rsidRPr="00F63A32">
        <w:rPr>
          <w:rFonts w:ascii="Times New Roman" w:hAnsi="Times New Roman" w:cs="Times New Roman"/>
          <w:i/>
        </w:rPr>
        <w:t>Business Education</w:t>
      </w:r>
      <w:r w:rsidRPr="002922A7">
        <w:rPr>
          <w:rFonts w:ascii="Times New Roman" w:hAnsi="Times New Roman" w:cs="Times New Roman"/>
        </w:rPr>
        <w:tab/>
        <w:t>Dr. Elisa Queenan, Professor</w:t>
      </w:r>
    </w:p>
    <w:p w14:paraId="0C9B2995" w14:textId="77777777" w:rsidR="002922A7" w:rsidRPr="002922A7" w:rsidRDefault="002922A7" w:rsidP="002922A7">
      <w:pPr>
        <w:tabs>
          <w:tab w:val="left" w:pos="4770"/>
        </w:tabs>
        <w:rPr>
          <w:rFonts w:ascii="Times New Roman" w:hAnsi="Times New Roman" w:cs="Times New Roman"/>
        </w:rPr>
      </w:pPr>
    </w:p>
    <w:p w14:paraId="3796E231" w14:textId="77777777" w:rsidR="002922A7" w:rsidRPr="002922A7" w:rsidRDefault="002922A7" w:rsidP="002922A7">
      <w:pPr>
        <w:tabs>
          <w:tab w:val="left" w:pos="4770"/>
        </w:tabs>
        <w:rPr>
          <w:rFonts w:ascii="Times New Roman" w:hAnsi="Times New Roman" w:cs="Times New Roman"/>
        </w:rPr>
      </w:pPr>
      <w:r w:rsidRPr="002922A7">
        <w:rPr>
          <w:rFonts w:ascii="Times New Roman" w:hAnsi="Times New Roman" w:cs="Times New Roman"/>
        </w:rPr>
        <w:tab/>
        <w:t>Stephanie Cortez, Assistant Professor</w:t>
      </w:r>
    </w:p>
    <w:p w14:paraId="327039F5" w14:textId="77777777" w:rsidR="002922A7" w:rsidRPr="002922A7" w:rsidRDefault="002922A7" w:rsidP="002922A7">
      <w:pPr>
        <w:tabs>
          <w:tab w:val="left" w:pos="4770"/>
        </w:tabs>
        <w:rPr>
          <w:rFonts w:ascii="Times New Roman" w:hAnsi="Times New Roman" w:cs="Times New Roman"/>
        </w:rPr>
      </w:pPr>
    </w:p>
    <w:p w14:paraId="166C42C6" w14:textId="77777777" w:rsidR="002922A7" w:rsidRPr="002922A7" w:rsidRDefault="002922A7" w:rsidP="002922A7">
      <w:pPr>
        <w:tabs>
          <w:tab w:val="left" w:pos="4770"/>
        </w:tabs>
        <w:rPr>
          <w:rFonts w:ascii="Times New Roman" w:hAnsi="Times New Roman" w:cs="Times New Roman"/>
        </w:rPr>
      </w:pPr>
    </w:p>
    <w:p w14:paraId="524A6671" w14:textId="77777777" w:rsidR="002922A7" w:rsidRPr="002922A7" w:rsidRDefault="002922A7" w:rsidP="002922A7">
      <w:pPr>
        <w:tabs>
          <w:tab w:val="left" w:pos="4770"/>
        </w:tabs>
        <w:rPr>
          <w:rFonts w:ascii="Times New Roman" w:hAnsi="Times New Roman" w:cs="Times New Roman"/>
        </w:rPr>
      </w:pPr>
      <w:r w:rsidRPr="00F63A32">
        <w:rPr>
          <w:rFonts w:ascii="Times New Roman" w:hAnsi="Times New Roman" w:cs="Times New Roman"/>
          <w:i/>
        </w:rPr>
        <w:t>Child Development</w:t>
      </w:r>
      <w:r w:rsidRPr="002922A7">
        <w:rPr>
          <w:rFonts w:ascii="Times New Roman" w:hAnsi="Times New Roman" w:cs="Times New Roman"/>
        </w:rPr>
        <w:tab/>
        <w:t>Mary Jo Jordan, Professor</w:t>
      </w:r>
    </w:p>
    <w:p w14:paraId="0B48E5F4" w14:textId="77777777" w:rsidR="002922A7" w:rsidRPr="002922A7" w:rsidRDefault="002922A7" w:rsidP="002922A7">
      <w:pPr>
        <w:tabs>
          <w:tab w:val="left" w:pos="4770"/>
        </w:tabs>
        <w:rPr>
          <w:rFonts w:ascii="Times New Roman" w:hAnsi="Times New Roman" w:cs="Times New Roman"/>
        </w:rPr>
      </w:pPr>
    </w:p>
    <w:p w14:paraId="06AA8082" w14:textId="77777777" w:rsidR="002922A7" w:rsidRPr="002922A7" w:rsidRDefault="002922A7" w:rsidP="002922A7">
      <w:pPr>
        <w:tabs>
          <w:tab w:val="left" w:pos="4770"/>
        </w:tabs>
        <w:rPr>
          <w:rFonts w:ascii="Times New Roman" w:hAnsi="Times New Roman" w:cs="Times New Roman"/>
        </w:rPr>
      </w:pPr>
    </w:p>
    <w:p w14:paraId="5610BDE9" w14:textId="77777777" w:rsidR="002922A7" w:rsidRPr="002922A7" w:rsidRDefault="002922A7" w:rsidP="002922A7">
      <w:pPr>
        <w:tabs>
          <w:tab w:val="left" w:pos="4770"/>
        </w:tabs>
        <w:rPr>
          <w:rFonts w:ascii="Times New Roman" w:hAnsi="Times New Roman" w:cs="Times New Roman"/>
        </w:rPr>
      </w:pPr>
      <w:r w:rsidRPr="00F63A32">
        <w:rPr>
          <w:rFonts w:ascii="Times New Roman" w:hAnsi="Times New Roman" w:cs="Times New Roman"/>
          <w:i/>
        </w:rPr>
        <w:t>Information Systems</w:t>
      </w:r>
      <w:r w:rsidRPr="002922A7">
        <w:rPr>
          <w:rFonts w:ascii="Times New Roman" w:hAnsi="Times New Roman" w:cs="Times New Roman"/>
        </w:rPr>
        <w:tab/>
        <w:t>James Carson, Professor/Division Chair</w:t>
      </w:r>
    </w:p>
    <w:p w14:paraId="5B5286CF" w14:textId="77777777" w:rsidR="002922A7" w:rsidRPr="002922A7" w:rsidRDefault="002922A7" w:rsidP="002922A7">
      <w:pPr>
        <w:rPr>
          <w:rFonts w:ascii="Times New Roman" w:hAnsi="Times New Roman" w:cs="Times New Roman"/>
        </w:rPr>
        <w:sectPr w:rsidR="002922A7" w:rsidRPr="002922A7">
          <w:footerReference w:type="default" r:id="rId13"/>
          <w:pgSz w:w="12240" w:h="15840"/>
          <w:pgMar w:top="1360" w:right="540" w:bottom="1180" w:left="1160" w:header="0" w:footer="980" w:gutter="0"/>
          <w:pgNumType w:start="2"/>
          <w:cols w:space="720"/>
        </w:sectPr>
      </w:pPr>
    </w:p>
    <w:p w14:paraId="080A9403" w14:textId="77777777" w:rsidR="002922A7" w:rsidRPr="002922A7" w:rsidRDefault="002922A7" w:rsidP="002922A7">
      <w:pPr>
        <w:jc w:val="center"/>
        <w:rPr>
          <w:rFonts w:ascii="Times New Roman" w:hAnsi="Times New Roman" w:cs="Times New Roman"/>
          <w:sz w:val="32"/>
          <w:szCs w:val="32"/>
        </w:rPr>
      </w:pPr>
      <w:r w:rsidRPr="002922A7">
        <w:rPr>
          <w:rFonts w:ascii="Times New Roman" w:hAnsi="Times New Roman" w:cs="Times New Roman"/>
          <w:sz w:val="32"/>
          <w:szCs w:val="32"/>
        </w:rPr>
        <w:lastRenderedPageBreak/>
        <w:t>Table of Contents</w:t>
      </w:r>
    </w:p>
    <w:p w14:paraId="18DCDE48" w14:textId="77777777" w:rsidR="002922A7" w:rsidRPr="002922A7" w:rsidRDefault="002922A7" w:rsidP="002922A7">
      <w:pPr>
        <w:rPr>
          <w:rFonts w:ascii="Times New Roman" w:hAnsi="Times New Roman" w:cs="Times New Roman"/>
        </w:rPr>
      </w:pPr>
    </w:p>
    <w:p w14:paraId="6C48238E" w14:textId="77777777" w:rsidR="002922A7" w:rsidRPr="002922A7" w:rsidRDefault="002922A7" w:rsidP="002922A7">
      <w:pPr>
        <w:rPr>
          <w:rFonts w:ascii="Times New Roman" w:hAnsi="Times New Roman" w:cs="Times New Roman"/>
        </w:rPr>
      </w:pPr>
    </w:p>
    <w:sdt>
      <w:sdtPr>
        <w:rPr>
          <w:rFonts w:ascii="Times New Roman" w:hAnsi="Times New Roman" w:cs="Times New Roman"/>
        </w:rPr>
        <w:id w:val="-1197532320"/>
        <w:docPartObj>
          <w:docPartGallery w:val="Table of Contents"/>
          <w:docPartUnique/>
        </w:docPartObj>
      </w:sdtPr>
      <w:sdtContent>
        <w:p w14:paraId="2688EFA8" w14:textId="77777777" w:rsidR="002922A7" w:rsidRPr="002922A7" w:rsidRDefault="0053191F" w:rsidP="002922A7">
          <w:pPr>
            <w:tabs>
              <w:tab w:val="left" w:leader="dot" w:pos="10080"/>
            </w:tabs>
            <w:rPr>
              <w:rFonts w:ascii="Times New Roman" w:hAnsi="Times New Roman" w:cs="Times New Roman"/>
            </w:rPr>
          </w:pPr>
          <w:hyperlink w:anchor="_TOC_250010" w:history="1">
            <w:r w:rsidR="002922A7" w:rsidRPr="002922A7">
              <w:t>Introduction</w:t>
            </w:r>
            <w:r w:rsidR="002922A7" w:rsidRPr="002922A7">
              <w:tab/>
              <w:t>4</w:t>
            </w:r>
          </w:hyperlink>
        </w:p>
        <w:p w14:paraId="6E5EB740" w14:textId="77777777" w:rsidR="002922A7" w:rsidRPr="002922A7" w:rsidRDefault="002922A7" w:rsidP="002922A7">
          <w:pPr>
            <w:tabs>
              <w:tab w:val="left" w:leader="dot" w:pos="10080"/>
            </w:tabs>
            <w:rPr>
              <w:rFonts w:ascii="Times New Roman" w:hAnsi="Times New Roman" w:cs="Times New Roman"/>
            </w:rPr>
          </w:pPr>
          <w:r w:rsidRPr="002922A7">
            <w:rPr>
              <w:rFonts w:ascii="Times New Roman" w:hAnsi="Times New Roman" w:cs="Times New Roman"/>
            </w:rPr>
            <w:t>Porterville College Mission Statement</w:t>
          </w:r>
          <w:r w:rsidRPr="002922A7">
            <w:rPr>
              <w:rFonts w:ascii="Times New Roman" w:hAnsi="Times New Roman" w:cs="Times New Roman"/>
            </w:rPr>
            <w:tab/>
            <w:t>4</w:t>
          </w:r>
        </w:p>
        <w:p w14:paraId="42A90D6F" w14:textId="130700CD" w:rsidR="002922A7" w:rsidRPr="002922A7" w:rsidRDefault="0053191F" w:rsidP="002922A7">
          <w:pPr>
            <w:tabs>
              <w:tab w:val="left" w:leader="dot" w:pos="10080"/>
            </w:tabs>
            <w:rPr>
              <w:rFonts w:ascii="Times New Roman" w:hAnsi="Times New Roman" w:cs="Times New Roman"/>
            </w:rPr>
          </w:pPr>
          <w:hyperlink w:anchor="_TOC_250009" w:history="1">
            <w:r w:rsidR="002922A7" w:rsidRPr="002922A7">
              <w:t>Career and Technical Education Division Vision, Mission, and Values Statement</w:t>
            </w:r>
            <w:r w:rsidR="002922A7" w:rsidRPr="002922A7">
              <w:tab/>
            </w:r>
          </w:hyperlink>
          <w:r w:rsidR="003A3003">
            <w:t>6</w:t>
          </w:r>
        </w:p>
        <w:p w14:paraId="6A75267A" w14:textId="77777777" w:rsidR="002922A7" w:rsidRPr="002922A7" w:rsidRDefault="002922A7" w:rsidP="002922A7">
          <w:pPr>
            <w:tabs>
              <w:tab w:val="left" w:leader="dot" w:pos="10080"/>
            </w:tabs>
            <w:rPr>
              <w:rFonts w:ascii="Times New Roman" w:hAnsi="Times New Roman" w:cs="Times New Roman"/>
            </w:rPr>
          </w:pPr>
          <w:r w:rsidRPr="002922A7">
            <w:rPr>
              <w:rFonts w:ascii="Times New Roman" w:hAnsi="Times New Roman" w:cs="Times New Roman"/>
            </w:rPr>
            <w:t>General Student Learning Outcomes</w:t>
          </w:r>
          <w:r w:rsidRPr="002922A7">
            <w:rPr>
              <w:rFonts w:ascii="Times New Roman" w:hAnsi="Times New Roman" w:cs="Times New Roman"/>
            </w:rPr>
            <w:tab/>
            <w:t>6</w:t>
          </w:r>
        </w:p>
        <w:p w14:paraId="2B51F747" w14:textId="0940C4F8" w:rsidR="002922A7" w:rsidRPr="002922A7" w:rsidRDefault="002922A7" w:rsidP="002922A7">
          <w:pPr>
            <w:tabs>
              <w:tab w:val="left" w:leader="dot" w:pos="10080"/>
            </w:tabs>
            <w:rPr>
              <w:rFonts w:ascii="Times New Roman" w:hAnsi="Times New Roman" w:cs="Times New Roman"/>
            </w:rPr>
          </w:pPr>
          <w:r w:rsidRPr="002922A7">
            <w:rPr>
              <w:rFonts w:ascii="Times New Roman" w:hAnsi="Times New Roman" w:cs="Times New Roman"/>
            </w:rPr>
            <w:t>General Analysis of Performance</w:t>
          </w:r>
          <w:r w:rsidRPr="002922A7">
            <w:rPr>
              <w:rFonts w:ascii="Times New Roman" w:hAnsi="Times New Roman" w:cs="Times New Roman"/>
            </w:rPr>
            <w:tab/>
          </w:r>
          <w:r w:rsidR="003A3003">
            <w:rPr>
              <w:rFonts w:ascii="Times New Roman" w:hAnsi="Times New Roman" w:cs="Times New Roman"/>
            </w:rPr>
            <w:t>7</w:t>
          </w:r>
        </w:p>
        <w:p w14:paraId="02883A49" w14:textId="77777777" w:rsidR="002922A7" w:rsidRPr="002922A7" w:rsidRDefault="0053191F" w:rsidP="002922A7">
          <w:pPr>
            <w:tabs>
              <w:tab w:val="left" w:leader="dot" w:pos="10080"/>
            </w:tabs>
            <w:rPr>
              <w:rFonts w:ascii="Times New Roman" w:hAnsi="Times New Roman" w:cs="Times New Roman"/>
            </w:rPr>
          </w:pPr>
          <w:hyperlink w:anchor="_TOC_250008" w:history="1">
            <w:r w:rsidR="002922A7" w:rsidRPr="002922A7">
              <w:t>General Summary of Strengths and Areas of Improvement</w:t>
            </w:r>
            <w:r w:rsidR="002922A7" w:rsidRPr="002922A7">
              <w:tab/>
            </w:r>
          </w:hyperlink>
          <w:r w:rsidR="002922A7" w:rsidRPr="002922A7">
            <w:rPr>
              <w:rFonts w:ascii="Times New Roman" w:hAnsi="Times New Roman" w:cs="Times New Roman"/>
            </w:rPr>
            <w:t>7</w:t>
          </w:r>
        </w:p>
        <w:p w14:paraId="3F30ADAE" w14:textId="320971D1" w:rsidR="002922A7" w:rsidRPr="002922A7" w:rsidRDefault="0053191F" w:rsidP="002922A7">
          <w:pPr>
            <w:tabs>
              <w:tab w:val="left" w:leader="dot" w:pos="10080"/>
            </w:tabs>
            <w:rPr>
              <w:rFonts w:ascii="Times New Roman" w:hAnsi="Times New Roman" w:cs="Times New Roman"/>
            </w:rPr>
          </w:pPr>
          <w:hyperlink w:anchor="_TOC_250007" w:history="1">
            <w:r w:rsidR="002922A7" w:rsidRPr="002922A7">
              <w:t>Program-Specific Mission Statements, Program Reviews, and Student Learning Outcomes</w:t>
            </w:r>
            <w:r w:rsidR="002922A7" w:rsidRPr="002922A7">
              <w:tab/>
            </w:r>
          </w:hyperlink>
          <w:r w:rsidR="003A3003">
            <w:t>8</w:t>
          </w:r>
        </w:p>
        <w:p w14:paraId="4983B7AA" w14:textId="1996C711" w:rsidR="002922A7" w:rsidRPr="002922A7" w:rsidRDefault="0053191F" w:rsidP="002922A7">
          <w:pPr>
            <w:tabs>
              <w:tab w:val="left" w:leader="dot" w:pos="10080"/>
            </w:tabs>
            <w:rPr>
              <w:rFonts w:ascii="Times New Roman" w:hAnsi="Times New Roman" w:cs="Times New Roman"/>
            </w:rPr>
          </w:pPr>
          <w:hyperlink w:anchor="_TOC_250006" w:history="1">
            <w:r w:rsidR="002922A7" w:rsidRPr="002922A7">
              <w:t>Administration of Justice</w:t>
            </w:r>
            <w:r w:rsidR="002922A7" w:rsidRPr="002922A7">
              <w:tab/>
            </w:r>
          </w:hyperlink>
          <w:r w:rsidR="003A3003">
            <w:t>8</w:t>
          </w:r>
        </w:p>
        <w:p w14:paraId="5D29E23A" w14:textId="171FDA45" w:rsidR="002922A7" w:rsidRPr="002922A7" w:rsidRDefault="0053191F" w:rsidP="002922A7">
          <w:pPr>
            <w:tabs>
              <w:tab w:val="left" w:leader="dot" w:pos="10080"/>
            </w:tabs>
            <w:rPr>
              <w:rFonts w:ascii="Times New Roman" w:hAnsi="Times New Roman" w:cs="Times New Roman"/>
            </w:rPr>
          </w:pPr>
          <w:hyperlink w:anchor="_TOC_250005" w:history="1">
            <w:r w:rsidR="002922A7" w:rsidRPr="002922A7">
              <w:t>Agriculture</w:t>
            </w:r>
            <w:r w:rsidR="002922A7" w:rsidRPr="002922A7">
              <w:tab/>
              <w:t>1</w:t>
            </w:r>
          </w:hyperlink>
          <w:r w:rsidR="003A3003">
            <w:rPr>
              <w:rFonts w:ascii="Times New Roman" w:hAnsi="Times New Roman" w:cs="Times New Roman"/>
            </w:rPr>
            <w:t>4</w:t>
          </w:r>
        </w:p>
        <w:p w14:paraId="2AD8B35F" w14:textId="31F01B26" w:rsidR="002922A7" w:rsidRPr="002922A7" w:rsidRDefault="0053191F" w:rsidP="002922A7">
          <w:pPr>
            <w:tabs>
              <w:tab w:val="left" w:leader="dot" w:pos="10080"/>
            </w:tabs>
            <w:rPr>
              <w:rFonts w:ascii="Times New Roman" w:hAnsi="Times New Roman" w:cs="Times New Roman"/>
            </w:rPr>
          </w:pPr>
          <w:hyperlink w:anchor="_TOC_250004" w:history="1">
            <w:r w:rsidR="002922A7" w:rsidRPr="002922A7">
              <w:t>Business Education</w:t>
            </w:r>
            <w:r w:rsidR="002922A7" w:rsidRPr="002922A7">
              <w:tab/>
              <w:t>2</w:t>
            </w:r>
          </w:hyperlink>
          <w:r w:rsidR="003A3003">
            <w:rPr>
              <w:rFonts w:ascii="Times New Roman" w:hAnsi="Times New Roman" w:cs="Times New Roman"/>
            </w:rPr>
            <w:t>3</w:t>
          </w:r>
        </w:p>
        <w:p w14:paraId="5666175B" w14:textId="7CAC992B" w:rsidR="002922A7" w:rsidRPr="002922A7" w:rsidRDefault="0053191F" w:rsidP="002922A7">
          <w:pPr>
            <w:tabs>
              <w:tab w:val="left" w:leader="dot" w:pos="10080"/>
            </w:tabs>
            <w:rPr>
              <w:rFonts w:ascii="Times New Roman" w:hAnsi="Times New Roman" w:cs="Times New Roman"/>
            </w:rPr>
          </w:pPr>
          <w:hyperlink w:anchor="_TOC_250003" w:history="1">
            <w:r w:rsidR="002922A7" w:rsidRPr="002922A7">
              <w:t>Child Development</w:t>
            </w:r>
            <w:r w:rsidR="002922A7" w:rsidRPr="002922A7">
              <w:tab/>
            </w:r>
          </w:hyperlink>
          <w:r w:rsidR="003A3003">
            <w:t>31</w:t>
          </w:r>
        </w:p>
        <w:p w14:paraId="259AE1B7" w14:textId="4B3025BB" w:rsidR="002922A7" w:rsidRPr="002922A7" w:rsidRDefault="0053191F" w:rsidP="002922A7">
          <w:pPr>
            <w:tabs>
              <w:tab w:val="left" w:leader="dot" w:pos="10080"/>
            </w:tabs>
            <w:rPr>
              <w:rFonts w:ascii="Times New Roman" w:hAnsi="Times New Roman" w:cs="Times New Roman"/>
            </w:rPr>
          </w:pPr>
          <w:hyperlink w:anchor="_TOC_250002" w:history="1">
            <w:r w:rsidR="002922A7" w:rsidRPr="002922A7">
              <w:t>Fire Technology</w:t>
            </w:r>
            <w:r w:rsidR="002922A7" w:rsidRPr="002922A7">
              <w:tab/>
            </w:r>
          </w:hyperlink>
          <w:r w:rsidR="006579B8">
            <w:t>49</w:t>
          </w:r>
        </w:p>
        <w:p w14:paraId="41D1F349" w14:textId="051EC11D" w:rsidR="002922A7" w:rsidRPr="002922A7" w:rsidRDefault="0053191F" w:rsidP="002922A7">
          <w:pPr>
            <w:tabs>
              <w:tab w:val="left" w:leader="dot" w:pos="10080"/>
            </w:tabs>
            <w:rPr>
              <w:rFonts w:ascii="Times New Roman" w:hAnsi="Times New Roman" w:cs="Times New Roman"/>
            </w:rPr>
          </w:pPr>
          <w:hyperlink w:anchor="_TOC_250001" w:history="1">
            <w:r w:rsidR="002922A7" w:rsidRPr="002922A7">
              <w:t>Industrial Technology</w:t>
            </w:r>
            <w:r w:rsidR="002922A7" w:rsidRPr="002922A7">
              <w:tab/>
            </w:r>
          </w:hyperlink>
          <w:r w:rsidR="006579B8">
            <w:t>55</w:t>
          </w:r>
        </w:p>
        <w:p w14:paraId="2E6F0E23" w14:textId="122BABF6" w:rsidR="002922A7" w:rsidRPr="002922A7" w:rsidRDefault="002922A7" w:rsidP="002922A7">
          <w:pPr>
            <w:tabs>
              <w:tab w:val="left" w:leader="dot" w:pos="10080"/>
            </w:tabs>
            <w:rPr>
              <w:rFonts w:ascii="Times New Roman" w:hAnsi="Times New Roman" w:cs="Times New Roman"/>
            </w:rPr>
          </w:pPr>
          <w:r w:rsidRPr="002922A7">
            <w:rPr>
              <w:rFonts w:ascii="Times New Roman" w:hAnsi="Times New Roman" w:cs="Times New Roman"/>
            </w:rPr>
            <w:t xml:space="preserve">Information Systems </w:t>
          </w:r>
          <w:r w:rsidRPr="002922A7">
            <w:rPr>
              <w:rFonts w:ascii="Times New Roman" w:hAnsi="Times New Roman" w:cs="Times New Roman"/>
            </w:rPr>
            <w:tab/>
          </w:r>
          <w:r w:rsidR="006579B8">
            <w:rPr>
              <w:rFonts w:ascii="Times New Roman" w:hAnsi="Times New Roman" w:cs="Times New Roman"/>
            </w:rPr>
            <w:t>61</w:t>
          </w:r>
        </w:p>
        <w:p w14:paraId="757E2DA7" w14:textId="7E981862" w:rsidR="002922A7" w:rsidRPr="002922A7" w:rsidRDefault="00C71CDF" w:rsidP="002922A7">
          <w:pPr>
            <w:tabs>
              <w:tab w:val="left" w:leader="dot" w:pos="10080"/>
            </w:tabs>
            <w:rPr>
              <w:rFonts w:ascii="Times New Roman" w:hAnsi="Times New Roman" w:cs="Times New Roman"/>
            </w:rPr>
          </w:pPr>
          <w:r>
            <w:fldChar w:fldCharType="begin"/>
          </w:r>
          <w:r>
            <w:instrText xml:space="preserve"> HYPERLINK \l "_TOC_250000" </w:instrText>
          </w:r>
          <w:r>
            <w:fldChar w:fldCharType="separate"/>
          </w:r>
          <w:r w:rsidR="002922A7" w:rsidRPr="002922A7">
            <w:t>Summary</w:t>
          </w:r>
          <w:r w:rsidR="002922A7" w:rsidRPr="002922A7">
            <w:tab/>
          </w:r>
          <w:r>
            <w:fldChar w:fldCharType="end"/>
          </w:r>
          <w:r w:rsidR="006579B8">
            <w:t xml:space="preserve">69   </w:t>
          </w:r>
        </w:p>
        <w:bookmarkStart w:id="0" w:name="_GoBack" w:displacedByCustomXml="next"/>
        <w:bookmarkEnd w:id="0" w:displacedByCustomXml="next"/>
      </w:sdtContent>
    </w:sdt>
    <w:p w14:paraId="04AA50D0" w14:textId="77777777" w:rsidR="002922A7" w:rsidRPr="002922A7" w:rsidRDefault="002922A7" w:rsidP="002922A7">
      <w:pPr>
        <w:rPr>
          <w:rFonts w:ascii="Times New Roman" w:hAnsi="Times New Roman" w:cs="Times New Roman"/>
        </w:rPr>
        <w:sectPr w:rsidR="002922A7" w:rsidRPr="002922A7">
          <w:pgSz w:w="12240" w:h="15840"/>
          <w:pgMar w:top="1380" w:right="540" w:bottom="1260" w:left="1160" w:header="0" w:footer="980" w:gutter="0"/>
          <w:cols w:space="720"/>
        </w:sectPr>
      </w:pPr>
    </w:p>
    <w:p w14:paraId="14EAF9D5" w14:textId="77777777" w:rsidR="002922A7" w:rsidRPr="002922A7" w:rsidRDefault="002922A7" w:rsidP="002922A7">
      <w:pPr>
        <w:rPr>
          <w:rFonts w:ascii="Times New Roman" w:hAnsi="Times New Roman" w:cs="Times New Roman"/>
        </w:rPr>
      </w:pPr>
      <w:bookmarkStart w:id="1" w:name="_TOC_250010"/>
      <w:bookmarkEnd w:id="1"/>
      <w:r w:rsidRPr="002922A7">
        <w:rPr>
          <w:rFonts w:ascii="Times New Roman" w:hAnsi="Times New Roman" w:cs="Times New Roman"/>
        </w:rPr>
        <w:lastRenderedPageBreak/>
        <w:t>INTRODUCTION</w:t>
      </w:r>
    </w:p>
    <w:p w14:paraId="157F11AF" w14:textId="77777777" w:rsidR="002922A7" w:rsidRPr="002922A7" w:rsidRDefault="002922A7" w:rsidP="002922A7">
      <w:pPr>
        <w:rPr>
          <w:rFonts w:ascii="Times New Roman" w:hAnsi="Times New Roman" w:cs="Times New Roman"/>
        </w:rPr>
      </w:pPr>
    </w:p>
    <w:p w14:paraId="46D62DFB"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The most effective Career and Technical Education Division is one in which its activities are well coordinated, the general campus community understands its programs, and its efforts integrated college-wide. This report provided the Career and Technical Education Division with an opportunity to assess their programs, identify strengths and areas of improvement, set goals, and establish a connection with the other programs in the division.</w:t>
      </w:r>
    </w:p>
    <w:p w14:paraId="21AED3FF" w14:textId="77777777" w:rsidR="002922A7" w:rsidRPr="002922A7" w:rsidRDefault="002922A7" w:rsidP="002922A7">
      <w:pPr>
        <w:rPr>
          <w:rFonts w:ascii="Times New Roman" w:hAnsi="Times New Roman" w:cs="Times New Roman"/>
        </w:rPr>
      </w:pPr>
    </w:p>
    <w:p w14:paraId="4B07A0FF"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The Career and Technical Education Division’s desired outcomes of this report included evaluating program effectiveness; program improvement; looking ahead with established goals; and instilling a division and campus-wide understanding of the strengths and needs of all programs within the Career and Technical Education Division.</w:t>
      </w:r>
    </w:p>
    <w:p w14:paraId="7EB83BC9" w14:textId="77777777" w:rsidR="002922A7" w:rsidRPr="002922A7" w:rsidRDefault="002922A7" w:rsidP="002922A7">
      <w:pPr>
        <w:rPr>
          <w:rFonts w:ascii="Times New Roman" w:hAnsi="Times New Roman" w:cs="Times New Roman"/>
        </w:rPr>
      </w:pPr>
    </w:p>
    <w:p w14:paraId="7CDA9676"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In an effort to integrate the Career and Technical Education Division into the operations of the college and the local community, this report provides a linkage between the Career and Technical Education Division with the college's mission statement and strategic plan. This way, the campus community can see the interrelationship of the Career and Technical Education Division's programs, the general campus, and the local community, and how these programs affect student learning, success, and job placement.</w:t>
      </w:r>
    </w:p>
    <w:p w14:paraId="68CB243A" w14:textId="77777777" w:rsidR="002922A7" w:rsidRPr="002922A7" w:rsidRDefault="002922A7" w:rsidP="002922A7">
      <w:pPr>
        <w:rPr>
          <w:rFonts w:ascii="Times New Roman" w:hAnsi="Times New Roman" w:cs="Times New Roman"/>
        </w:rPr>
      </w:pPr>
    </w:p>
    <w:p w14:paraId="5439AC8C" w14:textId="77777777" w:rsidR="002922A7" w:rsidRPr="002922A7" w:rsidRDefault="002922A7" w:rsidP="002922A7">
      <w:pPr>
        <w:rPr>
          <w:rFonts w:ascii="Times New Roman" w:hAnsi="Times New Roman" w:cs="Times New Roman"/>
        </w:rPr>
      </w:pPr>
      <w:r w:rsidRPr="002922A7">
        <w:rPr>
          <w:rFonts w:ascii="Times New Roman" w:hAnsi="Times New Roman" w:cs="Times New Roman"/>
          <w:noProof/>
        </w:rPr>
        <mc:AlternateContent>
          <mc:Choice Requires="wps">
            <w:drawing>
              <wp:anchor distT="0" distB="0" distL="0" distR="0" simplePos="0" relativeHeight="251658240" behindDoc="1" locked="0" layoutInCell="1" allowOverlap="1" wp14:anchorId="36550769" wp14:editId="770A1597">
                <wp:simplePos x="0" y="0"/>
                <wp:positionH relativeFrom="page">
                  <wp:posOffset>895985</wp:posOffset>
                </wp:positionH>
                <wp:positionV relativeFrom="paragraph">
                  <wp:posOffset>222250</wp:posOffset>
                </wp:positionV>
                <wp:extent cx="5980430" cy="6350"/>
                <wp:effectExtent l="0" t="0" r="0" b="0"/>
                <wp:wrapTopAndBottom/>
                <wp:docPr id="40"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F0714" id="Rectangle 93" o:spid="_x0000_s1026" style="position:absolute;margin-left:70.55pt;margin-top:17.5pt;width:470.9pt;height:.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" fillcolor="black" stroked="f">
                <w10:wrap type="topAndBottom" anchorx="page"/>
              </v:rect>
            </w:pict>
          </mc:Fallback>
        </mc:AlternateContent>
      </w:r>
    </w:p>
    <w:p w14:paraId="439D4AC7" w14:textId="77777777" w:rsidR="002922A7" w:rsidRPr="002922A7" w:rsidRDefault="002922A7" w:rsidP="002922A7">
      <w:pPr>
        <w:rPr>
          <w:rFonts w:ascii="Times New Roman" w:hAnsi="Times New Roman" w:cs="Times New Roman"/>
        </w:rPr>
      </w:pPr>
    </w:p>
    <w:p w14:paraId="044A9EEB" w14:textId="77777777" w:rsidR="002922A7" w:rsidRPr="002922A7" w:rsidRDefault="002922A7" w:rsidP="002922A7">
      <w:pPr>
        <w:jc w:val="center"/>
        <w:rPr>
          <w:rFonts w:ascii="Times New Roman" w:hAnsi="Times New Roman" w:cs="Times New Roman"/>
        </w:rPr>
      </w:pPr>
      <w:r w:rsidRPr="002922A7">
        <w:rPr>
          <w:rFonts w:ascii="Times New Roman" w:hAnsi="Times New Roman" w:cs="Times New Roman"/>
        </w:rPr>
        <w:t>Career and Technical Education Programs</w:t>
      </w:r>
    </w:p>
    <w:p w14:paraId="3DBF630E" w14:textId="77777777" w:rsidR="002922A7" w:rsidRPr="002922A7" w:rsidRDefault="002922A7" w:rsidP="002922A7">
      <w:pPr>
        <w:rPr>
          <w:rFonts w:ascii="Times New Roman" w:hAnsi="Times New Roman" w:cs="Times New Roman"/>
        </w:rPr>
      </w:pPr>
    </w:p>
    <w:p w14:paraId="7247E713"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Administration of Justice (Public Safety)</w:t>
      </w:r>
    </w:p>
    <w:p w14:paraId="4B78BFAF"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Agriculture (Agriculture Production and Agriculture Business)</w:t>
      </w:r>
    </w:p>
    <w:p w14:paraId="725E791C"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Business Education (Accounting, Business, Business Administration, Entrepreneurship, and Human Resources)</w:t>
      </w:r>
    </w:p>
    <w:p w14:paraId="2D590D87"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Child Development (Early Childhood Education)</w:t>
      </w:r>
    </w:p>
    <w:p w14:paraId="4C68AC50"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Fire Technology (Fire Fighter I, Structural Fire Fighter and Wild land Fire Fighter) Human Services</w:t>
      </w:r>
    </w:p>
    <w:p w14:paraId="66A762B6"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Industrial Technology (Industrial Maintenance, Solar Sales and Power Technician) Information Systems</w:t>
      </w:r>
    </w:p>
    <w:p w14:paraId="3E82BE4D" w14:textId="77777777" w:rsidR="002922A7" w:rsidRPr="002922A7" w:rsidRDefault="002922A7" w:rsidP="002922A7">
      <w:pPr>
        <w:rPr>
          <w:rFonts w:ascii="Times New Roman" w:hAnsi="Times New Roman" w:cs="Times New Roman"/>
        </w:rPr>
      </w:pPr>
    </w:p>
    <w:p w14:paraId="70816CE5" w14:textId="26554F79" w:rsidR="002922A7" w:rsidRPr="002922A7" w:rsidRDefault="002922A7" w:rsidP="008E42E5">
      <w:pPr>
        <w:jc w:val="center"/>
        <w:rPr>
          <w:rFonts w:ascii="Times New Roman" w:hAnsi="Times New Roman" w:cs="Times New Roman"/>
        </w:rPr>
      </w:pPr>
      <w:r w:rsidRPr="002922A7">
        <w:rPr>
          <w:rFonts w:ascii="Times New Roman" w:hAnsi="Times New Roman" w:cs="Times New Roman"/>
        </w:rPr>
        <w:t>The Mission of Porterville College</w:t>
      </w:r>
    </w:p>
    <w:p w14:paraId="73707E44" w14:textId="783DC8CB" w:rsidR="002922A7" w:rsidRPr="002922A7" w:rsidRDefault="002922A7" w:rsidP="002922A7">
      <w:pPr>
        <w:rPr>
          <w:rFonts w:ascii="Times New Roman" w:hAnsi="Times New Roman" w:cs="Times New Roman"/>
        </w:rPr>
      </w:pPr>
      <w:r w:rsidRPr="002922A7">
        <w:rPr>
          <w:rFonts w:ascii="Times New Roman" w:hAnsi="Times New Roman" w:cs="Times New Roman"/>
        </w:rPr>
        <w:t>With students as our focus, Porterville College provides our local and diverse communities quality education that promotes intellectual curiosity, personal growth, and lifelong learning, while preparing students for career and academic success.</w:t>
      </w:r>
    </w:p>
    <w:p w14:paraId="265FA158" w14:textId="77777777" w:rsidR="008E42E5" w:rsidRDefault="008E42E5">
      <w:pPr>
        <w:rPr>
          <w:rFonts w:ascii="Times New Roman" w:hAnsi="Times New Roman" w:cs="Times New Roman"/>
          <w:u w:val="single"/>
        </w:rPr>
      </w:pPr>
      <w:r>
        <w:rPr>
          <w:rFonts w:ascii="Times New Roman" w:hAnsi="Times New Roman" w:cs="Times New Roman"/>
          <w:u w:val="single"/>
        </w:rPr>
        <w:br w:type="page"/>
      </w:r>
    </w:p>
    <w:p w14:paraId="15379E10" w14:textId="7FC91342" w:rsidR="002922A7" w:rsidRPr="008E42E5" w:rsidRDefault="002922A7" w:rsidP="002922A7">
      <w:pPr>
        <w:rPr>
          <w:rFonts w:ascii="Times New Roman" w:hAnsi="Times New Roman" w:cs="Times New Roman"/>
          <w:u w:val="single"/>
        </w:rPr>
      </w:pPr>
      <w:r w:rsidRPr="002922A7">
        <w:rPr>
          <w:rFonts w:ascii="Times New Roman" w:hAnsi="Times New Roman" w:cs="Times New Roman"/>
          <w:u w:val="single"/>
        </w:rPr>
        <w:lastRenderedPageBreak/>
        <w:t>In support of our values and philosophy, Porterville College will:</w:t>
      </w:r>
    </w:p>
    <w:p w14:paraId="11B79732" w14:textId="77777777" w:rsidR="002922A7" w:rsidRPr="002922A7" w:rsidRDefault="002922A7" w:rsidP="0009307F">
      <w:pPr>
        <w:pStyle w:val="ListParagraph"/>
        <w:numPr>
          <w:ilvl w:val="0"/>
          <w:numId w:val="16"/>
        </w:numPr>
      </w:pPr>
      <w:r w:rsidRPr="002922A7">
        <w:t>Provide quality academic programs to all students who are capable of benefiting from community college instruction.</w:t>
      </w:r>
    </w:p>
    <w:p w14:paraId="4B30024D" w14:textId="77777777" w:rsidR="002922A7" w:rsidRPr="002922A7" w:rsidRDefault="002922A7" w:rsidP="0009307F">
      <w:pPr>
        <w:pStyle w:val="ListParagraph"/>
        <w:numPr>
          <w:ilvl w:val="0"/>
          <w:numId w:val="16"/>
        </w:numPr>
      </w:pPr>
      <w:r w:rsidRPr="002922A7">
        <w:t>Provide comprehensive support services to help students achieve their personal, career and academic potential.</w:t>
      </w:r>
    </w:p>
    <w:p w14:paraId="0BD5131A" w14:textId="77777777" w:rsidR="002922A7" w:rsidRPr="002922A7" w:rsidRDefault="002922A7" w:rsidP="0009307F">
      <w:pPr>
        <w:pStyle w:val="ListParagraph"/>
        <w:numPr>
          <w:ilvl w:val="0"/>
          <w:numId w:val="16"/>
        </w:numPr>
      </w:pPr>
      <w:r w:rsidRPr="002922A7">
        <w:t>Prepare students for transfer and success at four-year institutions.</w:t>
      </w:r>
    </w:p>
    <w:p w14:paraId="084A78BB" w14:textId="77777777" w:rsidR="002922A7" w:rsidRPr="002922A7" w:rsidRDefault="002922A7" w:rsidP="0009307F">
      <w:pPr>
        <w:pStyle w:val="ListParagraph"/>
        <w:numPr>
          <w:ilvl w:val="0"/>
          <w:numId w:val="16"/>
        </w:numPr>
      </w:pPr>
      <w:r w:rsidRPr="002922A7">
        <w:t>Provide courses and training to prepare students for employment or to enhance skills within their current careers.</w:t>
      </w:r>
    </w:p>
    <w:p w14:paraId="2C065ED3" w14:textId="77777777" w:rsidR="002922A7" w:rsidRPr="002922A7" w:rsidRDefault="002922A7" w:rsidP="0009307F">
      <w:pPr>
        <w:pStyle w:val="ListParagraph"/>
        <w:numPr>
          <w:ilvl w:val="0"/>
          <w:numId w:val="16"/>
        </w:numPr>
      </w:pPr>
      <w:r w:rsidRPr="002922A7">
        <w:t>Provide developmental education to students who need to enhance their knowledge and understanding of basic skills.</w:t>
      </w:r>
    </w:p>
    <w:p w14:paraId="0B7083AC" w14:textId="77777777" w:rsidR="002922A7" w:rsidRPr="002922A7" w:rsidRDefault="002922A7" w:rsidP="0009307F">
      <w:pPr>
        <w:pStyle w:val="ListParagraph"/>
        <w:numPr>
          <w:ilvl w:val="0"/>
          <w:numId w:val="16"/>
        </w:numPr>
      </w:pPr>
      <w:r w:rsidRPr="002922A7">
        <w:t>Recognize student achievement through awarding degrees, certificates, grants, and scholarships.</w:t>
      </w:r>
    </w:p>
    <w:p w14:paraId="767807BE" w14:textId="77777777" w:rsidR="002922A7" w:rsidRPr="002922A7" w:rsidRDefault="002922A7" w:rsidP="002922A7">
      <w:pPr>
        <w:rPr>
          <w:rFonts w:ascii="Times New Roman" w:hAnsi="Times New Roman" w:cs="Times New Roman"/>
        </w:rPr>
      </w:pPr>
    </w:p>
    <w:p w14:paraId="78549B8B" w14:textId="07ED5352" w:rsidR="002922A7" w:rsidRPr="008E42E5" w:rsidRDefault="002922A7" w:rsidP="002922A7">
      <w:pPr>
        <w:rPr>
          <w:rFonts w:ascii="Times New Roman" w:hAnsi="Times New Roman" w:cs="Times New Roman"/>
          <w:u w:val="single"/>
        </w:rPr>
      </w:pPr>
      <w:r w:rsidRPr="002922A7">
        <w:rPr>
          <w:rFonts w:ascii="Times New Roman" w:hAnsi="Times New Roman" w:cs="Times New Roman"/>
          <w:u w:val="single"/>
        </w:rPr>
        <w:t>The Values of Porterville College</w:t>
      </w:r>
    </w:p>
    <w:p w14:paraId="0FEEF0FD" w14:textId="086A8C36" w:rsidR="002922A7" w:rsidRPr="002922A7" w:rsidRDefault="002922A7" w:rsidP="002922A7">
      <w:pPr>
        <w:rPr>
          <w:rFonts w:ascii="Times New Roman" w:hAnsi="Times New Roman" w:cs="Times New Roman"/>
        </w:rPr>
      </w:pPr>
      <w:r w:rsidRPr="002922A7">
        <w:rPr>
          <w:rFonts w:ascii="Times New Roman" w:hAnsi="Times New Roman" w:cs="Times New Roman"/>
        </w:rPr>
        <w:t>Porterville College's core values define the character of the institution and are active ingredients in all that the College does. Through our commitment to these values the College can better serve and be more responsive to its students, staff, and community:</w:t>
      </w:r>
    </w:p>
    <w:p w14:paraId="5C9FC538" w14:textId="77777777" w:rsidR="002922A7" w:rsidRPr="002922A7" w:rsidRDefault="002922A7" w:rsidP="0009307F">
      <w:pPr>
        <w:pStyle w:val="ListParagraph"/>
        <w:numPr>
          <w:ilvl w:val="0"/>
          <w:numId w:val="17"/>
        </w:numPr>
      </w:pPr>
      <w:r w:rsidRPr="002922A7">
        <w:rPr>
          <w:i/>
        </w:rPr>
        <w:t xml:space="preserve">Collaboration </w:t>
      </w:r>
      <w:r w:rsidRPr="002922A7">
        <w:t>- working together to encourage input and dialogue in a collegial and cooperative manner.</w:t>
      </w:r>
    </w:p>
    <w:p w14:paraId="785DCEBB" w14:textId="77777777" w:rsidR="002922A7" w:rsidRPr="002922A7" w:rsidRDefault="002922A7" w:rsidP="0009307F">
      <w:pPr>
        <w:pStyle w:val="ListParagraph"/>
        <w:numPr>
          <w:ilvl w:val="0"/>
          <w:numId w:val="17"/>
        </w:numPr>
      </w:pPr>
      <w:r w:rsidRPr="002922A7">
        <w:rPr>
          <w:i/>
        </w:rPr>
        <w:t xml:space="preserve">Respect </w:t>
      </w:r>
      <w:r w:rsidRPr="002922A7">
        <w:t>- treating each other with respect, trust, and dignity.</w:t>
      </w:r>
    </w:p>
    <w:p w14:paraId="41D0D086" w14:textId="77777777" w:rsidR="002922A7" w:rsidRPr="002922A7" w:rsidRDefault="002922A7" w:rsidP="0009307F">
      <w:pPr>
        <w:pStyle w:val="ListParagraph"/>
        <w:numPr>
          <w:ilvl w:val="0"/>
          <w:numId w:val="17"/>
        </w:numPr>
      </w:pPr>
      <w:r w:rsidRPr="002922A7">
        <w:rPr>
          <w:i/>
        </w:rPr>
        <w:t xml:space="preserve">Innovation </w:t>
      </w:r>
      <w:r w:rsidRPr="002922A7">
        <w:t>- nurturing and supporting exploration of new ideas, programs, and services to enhance our service to the community.</w:t>
      </w:r>
    </w:p>
    <w:p w14:paraId="02DC7070" w14:textId="77777777" w:rsidR="002922A7" w:rsidRPr="002922A7" w:rsidRDefault="002922A7" w:rsidP="0009307F">
      <w:pPr>
        <w:pStyle w:val="ListParagraph"/>
        <w:numPr>
          <w:ilvl w:val="0"/>
          <w:numId w:val="17"/>
        </w:numPr>
      </w:pPr>
      <w:r w:rsidRPr="002922A7">
        <w:rPr>
          <w:i/>
        </w:rPr>
        <w:t xml:space="preserve">Accountability </w:t>
      </w:r>
      <w:r w:rsidRPr="002922A7">
        <w:t>- continuously assessing where we are as a College and to assume responsibility for all that we do.</w:t>
      </w:r>
    </w:p>
    <w:p w14:paraId="5DD21E4D" w14:textId="77777777" w:rsidR="002922A7" w:rsidRPr="002922A7" w:rsidRDefault="002922A7" w:rsidP="0009307F">
      <w:pPr>
        <w:pStyle w:val="ListParagraph"/>
        <w:numPr>
          <w:ilvl w:val="0"/>
          <w:numId w:val="17"/>
        </w:numPr>
        <w:rPr>
          <w:i/>
        </w:rPr>
      </w:pPr>
      <w:r w:rsidRPr="002922A7">
        <w:rPr>
          <w:i/>
        </w:rPr>
        <w:t xml:space="preserve">Equity – </w:t>
      </w:r>
      <w:r w:rsidRPr="002922A7">
        <w:t>reducing achievement gaps between demographic groups</w:t>
      </w:r>
      <w:r w:rsidRPr="002922A7">
        <w:rPr>
          <w:i/>
        </w:rPr>
        <w:t>.</w:t>
      </w:r>
    </w:p>
    <w:p w14:paraId="60E150DB" w14:textId="77777777" w:rsidR="002922A7" w:rsidRDefault="002922A7" w:rsidP="0009307F">
      <w:pPr>
        <w:pStyle w:val="ListParagraph"/>
        <w:numPr>
          <w:ilvl w:val="0"/>
          <w:numId w:val="17"/>
        </w:numPr>
      </w:pPr>
      <w:r w:rsidRPr="002922A7">
        <w:rPr>
          <w:i/>
        </w:rPr>
        <w:t xml:space="preserve">Participation </w:t>
      </w:r>
      <w:r w:rsidRPr="002922A7">
        <w:t>- fostering and encouraging the involvement of staff and students in campus activities and the various aspects of the College decision-making process.</w:t>
      </w:r>
    </w:p>
    <w:p w14:paraId="3EE7CD15" w14:textId="77777777" w:rsidR="002922A7" w:rsidRPr="002922A7" w:rsidRDefault="002922A7" w:rsidP="002922A7">
      <w:pPr>
        <w:pStyle w:val="ListParagraph"/>
        <w:ind w:left="720" w:firstLine="0"/>
      </w:pPr>
    </w:p>
    <w:p w14:paraId="5DB36B34" w14:textId="77777777" w:rsidR="002922A7" w:rsidRPr="002922A7" w:rsidRDefault="002922A7" w:rsidP="002922A7">
      <w:pPr>
        <w:rPr>
          <w:rFonts w:ascii="Times New Roman" w:hAnsi="Times New Roman" w:cs="Times New Roman"/>
          <w:u w:val="single"/>
        </w:rPr>
      </w:pPr>
      <w:r w:rsidRPr="002922A7">
        <w:rPr>
          <w:rFonts w:ascii="Times New Roman" w:hAnsi="Times New Roman" w:cs="Times New Roman"/>
          <w:u w:val="single"/>
        </w:rPr>
        <w:t>The Philosophy of Porterville College</w:t>
      </w:r>
    </w:p>
    <w:p w14:paraId="62878472" w14:textId="44D2CCC2" w:rsidR="002922A7" w:rsidRPr="002922A7" w:rsidRDefault="002922A7" w:rsidP="002922A7">
      <w:pPr>
        <w:rPr>
          <w:rFonts w:ascii="Times New Roman" w:hAnsi="Times New Roman" w:cs="Times New Roman"/>
        </w:rPr>
      </w:pPr>
      <w:r w:rsidRPr="002922A7">
        <w:rPr>
          <w:rFonts w:ascii="Times New Roman" w:hAnsi="Times New Roman" w:cs="Times New Roman"/>
        </w:rPr>
        <w:t>In support of our mission and values, Porterville College will base its decisions and actions upon the following beliefs:</w:t>
      </w:r>
    </w:p>
    <w:p w14:paraId="03F0E20F" w14:textId="77777777" w:rsidR="002922A7" w:rsidRPr="002922A7" w:rsidRDefault="002922A7" w:rsidP="0009307F">
      <w:pPr>
        <w:pStyle w:val="ListParagraph"/>
        <w:numPr>
          <w:ilvl w:val="0"/>
          <w:numId w:val="18"/>
        </w:numPr>
      </w:pPr>
      <w:r w:rsidRPr="002922A7">
        <w:t>All students at Porterville College will be treated with respect and dignity regardless of who they are or the goals they have established for themselves.</w:t>
      </w:r>
    </w:p>
    <w:p w14:paraId="4B1D085B" w14:textId="77777777" w:rsidR="002922A7" w:rsidRPr="002922A7" w:rsidRDefault="002922A7" w:rsidP="0009307F">
      <w:pPr>
        <w:pStyle w:val="ListParagraph"/>
        <w:numPr>
          <w:ilvl w:val="0"/>
          <w:numId w:val="18"/>
        </w:numPr>
      </w:pPr>
      <w:r w:rsidRPr="002922A7">
        <w:t>The College staff will provide the best service possible to its students in order for them to meet their individual academic or vocational goals.</w:t>
      </w:r>
    </w:p>
    <w:p w14:paraId="33D659A9" w14:textId="77777777" w:rsidR="002922A7" w:rsidRPr="002922A7" w:rsidRDefault="002922A7" w:rsidP="0009307F">
      <w:pPr>
        <w:pStyle w:val="ListParagraph"/>
        <w:numPr>
          <w:ilvl w:val="0"/>
          <w:numId w:val="18"/>
        </w:numPr>
      </w:pPr>
      <w:r w:rsidRPr="002922A7">
        <w:t>The College will encourage innovation, creativity, and new ideas and will support professional development opportunities.</w:t>
      </w:r>
    </w:p>
    <w:p w14:paraId="413A70A0" w14:textId="77777777" w:rsidR="002922A7" w:rsidRPr="002922A7" w:rsidRDefault="002922A7" w:rsidP="0009307F">
      <w:pPr>
        <w:pStyle w:val="ListParagraph"/>
        <w:numPr>
          <w:ilvl w:val="0"/>
          <w:numId w:val="18"/>
        </w:numPr>
      </w:pPr>
      <w:r w:rsidRPr="002922A7">
        <w:t>As an integral part of the community, the College will develop and enhance partnerships with schools, colleges, universities, businesses and community-based organizations to respond to the educational, workforce, and economic development needs of the region.</w:t>
      </w:r>
    </w:p>
    <w:p w14:paraId="79FF87DB" w14:textId="77777777" w:rsidR="002922A7" w:rsidRPr="002922A7" w:rsidRDefault="002922A7" w:rsidP="0009307F">
      <w:pPr>
        <w:pStyle w:val="ListParagraph"/>
        <w:numPr>
          <w:ilvl w:val="0"/>
          <w:numId w:val="18"/>
        </w:numPr>
      </w:pPr>
      <w:r w:rsidRPr="002922A7">
        <w:t>As an integral part of the Kern Community College District, the College will participate in and be actively involved with all district-wide committees and governance structures.</w:t>
      </w:r>
    </w:p>
    <w:p w14:paraId="5F9FFF78" w14:textId="153A5F62" w:rsidR="002922A7" w:rsidRPr="002922A7" w:rsidRDefault="002922A7" w:rsidP="002922A7">
      <w:pPr>
        <w:rPr>
          <w:rFonts w:ascii="Times New Roman" w:hAnsi="Times New Roman" w:cs="Times New Roman"/>
        </w:rPr>
      </w:pPr>
      <w:r w:rsidRPr="002922A7">
        <w:rPr>
          <w:rFonts w:ascii="Times New Roman" w:hAnsi="Times New Roman" w:cs="Times New Roman"/>
          <w:noProof/>
        </w:rPr>
        <mc:AlternateContent>
          <mc:Choice Requires="wps">
            <w:drawing>
              <wp:anchor distT="0" distB="0" distL="0" distR="0" simplePos="0" relativeHeight="251660288" behindDoc="1" locked="0" layoutInCell="1" allowOverlap="1" wp14:anchorId="58EB48E0" wp14:editId="55579F80">
                <wp:simplePos x="0" y="0"/>
                <wp:positionH relativeFrom="page">
                  <wp:posOffset>895985</wp:posOffset>
                </wp:positionH>
                <wp:positionV relativeFrom="paragraph">
                  <wp:posOffset>219075</wp:posOffset>
                </wp:positionV>
                <wp:extent cx="5980430" cy="6350"/>
                <wp:effectExtent l="0" t="0" r="0" b="0"/>
                <wp:wrapTopAndBottom/>
                <wp:docPr id="39"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7F21D" id="Rectangle 92" o:spid="_x0000_s1026" style="position:absolute;margin-left:70.55pt;margin-top:17.25pt;width:470.9pt;height:.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" fillcolor="black" stroked="f">
                <w10:wrap type="topAndBottom" anchorx="page"/>
              </v:rect>
            </w:pict>
          </mc:Fallback>
        </mc:AlternateContent>
      </w:r>
    </w:p>
    <w:p w14:paraId="18187BF5"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The Career and Technical Education Division is committed to the college's general mission in addition to the vision, mission, and values statements as listed below. The Career and Technical Education Division will maintain its responsibilities, complete its tasks, and serve our students in this spirit and dedication.</w:t>
      </w:r>
    </w:p>
    <w:p w14:paraId="7E5825EA" w14:textId="77777777" w:rsidR="002922A7" w:rsidRPr="002922A7" w:rsidRDefault="002922A7" w:rsidP="002922A7">
      <w:pPr>
        <w:rPr>
          <w:rFonts w:ascii="Times New Roman" w:hAnsi="Times New Roman" w:cs="Times New Roman"/>
        </w:rPr>
      </w:pPr>
    </w:p>
    <w:p w14:paraId="16B37FE4" w14:textId="77777777" w:rsidR="002922A7" w:rsidRPr="002922A7" w:rsidRDefault="002922A7" w:rsidP="002922A7">
      <w:pPr>
        <w:jc w:val="center"/>
        <w:rPr>
          <w:rFonts w:ascii="Times New Roman" w:hAnsi="Times New Roman" w:cs="Times New Roman"/>
        </w:rPr>
      </w:pPr>
      <w:bookmarkStart w:id="2" w:name="_TOC_250009"/>
      <w:bookmarkEnd w:id="2"/>
      <w:r w:rsidRPr="002922A7">
        <w:rPr>
          <w:rFonts w:ascii="Times New Roman" w:hAnsi="Times New Roman" w:cs="Times New Roman"/>
        </w:rPr>
        <w:lastRenderedPageBreak/>
        <w:t>Career and Technical Education Division Vision, Mission, and Values Statement</w:t>
      </w:r>
    </w:p>
    <w:p w14:paraId="09AAD4AA" w14:textId="77777777" w:rsidR="002922A7" w:rsidRPr="002922A7" w:rsidRDefault="002922A7" w:rsidP="002922A7">
      <w:pPr>
        <w:rPr>
          <w:rFonts w:ascii="Times New Roman" w:hAnsi="Times New Roman" w:cs="Times New Roman"/>
          <w:u w:val="single"/>
        </w:rPr>
      </w:pPr>
      <w:r w:rsidRPr="002922A7">
        <w:rPr>
          <w:rFonts w:ascii="Times New Roman" w:hAnsi="Times New Roman" w:cs="Times New Roman"/>
          <w:u w:val="single"/>
        </w:rPr>
        <w:t>Vision</w:t>
      </w:r>
    </w:p>
    <w:p w14:paraId="06910217"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The Career and Technical Education Division’s goal is to provide a quality education for a diverse population of students with all available resources while contributing to the institution's overall enhancement.</w:t>
      </w:r>
    </w:p>
    <w:p w14:paraId="2FC117BD" w14:textId="3992EA92" w:rsidR="002922A7" w:rsidRPr="008E42E5" w:rsidRDefault="002922A7" w:rsidP="002922A7">
      <w:pPr>
        <w:rPr>
          <w:rFonts w:ascii="Times New Roman" w:hAnsi="Times New Roman" w:cs="Times New Roman"/>
          <w:u w:val="single"/>
        </w:rPr>
      </w:pPr>
      <w:r w:rsidRPr="002922A7">
        <w:rPr>
          <w:rFonts w:ascii="Times New Roman" w:hAnsi="Times New Roman" w:cs="Times New Roman"/>
          <w:u w:val="single"/>
        </w:rPr>
        <w:t>Mission</w:t>
      </w:r>
    </w:p>
    <w:p w14:paraId="4BB4655A" w14:textId="4E61D4DA" w:rsidR="002922A7" w:rsidRPr="002922A7" w:rsidRDefault="002922A7" w:rsidP="002922A7">
      <w:pPr>
        <w:rPr>
          <w:rFonts w:ascii="Times New Roman" w:hAnsi="Times New Roman" w:cs="Times New Roman"/>
        </w:rPr>
      </w:pPr>
      <w:r w:rsidRPr="002922A7">
        <w:rPr>
          <w:rFonts w:ascii="Times New Roman" w:hAnsi="Times New Roman" w:cs="Times New Roman"/>
        </w:rPr>
        <w:t>The Career and Technical Education Division supports the mission of Porterville College by providing programs and instruction for students that will enable them to achieve academic and career goals while meeting the needs of a diverse community. Our programs are continually reviewed and updated to better meet the needs of students whether their aspirations are a certificate, terminal degree, or prerequisites for transfer.</w:t>
      </w:r>
    </w:p>
    <w:p w14:paraId="578DFA39" w14:textId="73B15C89" w:rsidR="002922A7" w:rsidRPr="008E42E5" w:rsidRDefault="002922A7" w:rsidP="002922A7">
      <w:pPr>
        <w:rPr>
          <w:rFonts w:ascii="Times New Roman" w:hAnsi="Times New Roman" w:cs="Times New Roman"/>
          <w:u w:val="single"/>
        </w:rPr>
      </w:pPr>
      <w:r w:rsidRPr="002922A7">
        <w:rPr>
          <w:rFonts w:ascii="Times New Roman" w:hAnsi="Times New Roman" w:cs="Times New Roman"/>
          <w:u w:val="single"/>
        </w:rPr>
        <w:t>Values</w:t>
      </w:r>
    </w:p>
    <w:p w14:paraId="37AD294C" w14:textId="437EA81B" w:rsidR="002922A7" w:rsidRPr="002922A7" w:rsidRDefault="002922A7" w:rsidP="002922A7">
      <w:pPr>
        <w:rPr>
          <w:rFonts w:ascii="Times New Roman" w:hAnsi="Times New Roman" w:cs="Times New Roman"/>
        </w:rPr>
      </w:pPr>
      <w:r w:rsidRPr="002922A7">
        <w:rPr>
          <w:rFonts w:ascii="Times New Roman" w:hAnsi="Times New Roman" w:cs="Times New Roman"/>
        </w:rPr>
        <w:t>In support of our mission statement, the Career and Technical Education Division is committed to certain core values that define the character of the programs we provide:</w:t>
      </w:r>
    </w:p>
    <w:p w14:paraId="09160AC6" w14:textId="77777777" w:rsidR="002922A7" w:rsidRPr="002922A7" w:rsidRDefault="002922A7" w:rsidP="0009307F">
      <w:pPr>
        <w:pStyle w:val="ListParagraph"/>
        <w:numPr>
          <w:ilvl w:val="0"/>
          <w:numId w:val="19"/>
        </w:numPr>
      </w:pPr>
      <w:r w:rsidRPr="002922A7">
        <w:rPr>
          <w:i/>
        </w:rPr>
        <w:t xml:space="preserve">Students </w:t>
      </w:r>
      <w:r w:rsidRPr="002922A7">
        <w:t>– The Career and Technical Education Division values each individual student and is committed to the College Mission Statement’s introductory statement, “With students as our focus…”</w:t>
      </w:r>
    </w:p>
    <w:p w14:paraId="2DA81051" w14:textId="77777777" w:rsidR="002922A7" w:rsidRPr="002922A7" w:rsidRDefault="002922A7" w:rsidP="0009307F">
      <w:pPr>
        <w:pStyle w:val="ListParagraph"/>
        <w:numPr>
          <w:ilvl w:val="0"/>
          <w:numId w:val="19"/>
        </w:numPr>
      </w:pPr>
      <w:r w:rsidRPr="002922A7">
        <w:rPr>
          <w:i/>
        </w:rPr>
        <w:t xml:space="preserve">Learning </w:t>
      </w:r>
      <w:r w:rsidRPr="002922A7">
        <w:t>– The Career and Technical Education Division supports student learning and career development and will provide necessary programs and services designed to enhance the overall learning experience of our students.</w:t>
      </w:r>
    </w:p>
    <w:p w14:paraId="2386CAB8" w14:textId="77777777" w:rsidR="002922A7" w:rsidRPr="002922A7" w:rsidRDefault="002922A7" w:rsidP="0009307F">
      <w:pPr>
        <w:pStyle w:val="ListParagraph"/>
        <w:numPr>
          <w:ilvl w:val="0"/>
          <w:numId w:val="19"/>
        </w:numPr>
      </w:pPr>
      <w:r w:rsidRPr="002922A7">
        <w:rPr>
          <w:i/>
        </w:rPr>
        <w:t xml:space="preserve">Professionalism </w:t>
      </w:r>
      <w:r w:rsidRPr="002922A7">
        <w:t>– The Career and Technical Education Division faculty and staff will work in a professional manner with students, colleagues, and administrators; treating everyone with the respect and dignity they deserve.</w:t>
      </w:r>
    </w:p>
    <w:p w14:paraId="1498DAFC" w14:textId="1D3B7C35" w:rsidR="002922A7" w:rsidRPr="008E42E5" w:rsidRDefault="002922A7" w:rsidP="002922A7">
      <w:pPr>
        <w:pStyle w:val="ListParagraph"/>
        <w:numPr>
          <w:ilvl w:val="0"/>
          <w:numId w:val="19"/>
        </w:numPr>
      </w:pPr>
      <w:r w:rsidRPr="002922A7">
        <w:rPr>
          <w:i/>
        </w:rPr>
        <w:t xml:space="preserve">Assessment </w:t>
      </w:r>
      <w:r w:rsidRPr="002922A7">
        <w:t>– The Career and Technical Education Division is committed to an on-going process of assessment designed to monitor and improve the effectiveness of our programs to our students and community.</w:t>
      </w:r>
    </w:p>
    <w:p w14:paraId="4715B709" w14:textId="77777777" w:rsidR="002922A7" w:rsidRPr="002922A7" w:rsidRDefault="002922A7" w:rsidP="002922A7">
      <w:pPr>
        <w:rPr>
          <w:rFonts w:ascii="Times New Roman" w:hAnsi="Times New Roman" w:cs="Times New Roman"/>
        </w:rPr>
      </w:pPr>
      <w:r w:rsidRPr="002922A7">
        <w:rPr>
          <w:rFonts w:ascii="Times New Roman" w:hAnsi="Times New Roman" w:cs="Times New Roman"/>
          <w:noProof/>
        </w:rPr>
        <mc:AlternateContent>
          <mc:Choice Requires="wps">
            <w:drawing>
              <wp:anchor distT="0" distB="0" distL="0" distR="0" simplePos="0" relativeHeight="251662336" behindDoc="1" locked="0" layoutInCell="1" allowOverlap="1" wp14:anchorId="1D8EE172" wp14:editId="0D6B9421">
                <wp:simplePos x="0" y="0"/>
                <wp:positionH relativeFrom="page">
                  <wp:posOffset>895985</wp:posOffset>
                </wp:positionH>
                <wp:positionV relativeFrom="paragraph">
                  <wp:posOffset>103505</wp:posOffset>
                </wp:positionV>
                <wp:extent cx="5980430" cy="6350"/>
                <wp:effectExtent l="0" t="0" r="0" b="0"/>
                <wp:wrapTopAndBottom/>
                <wp:docPr id="3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8B960" id="Rectangle 91" o:spid="_x0000_s1026" style="position:absolute;margin-left:70.55pt;margin-top:8.15pt;width:470.9pt;height:.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" fillcolor="black" stroked="f">
                <w10:wrap type="topAndBottom" anchorx="page"/>
              </v:rect>
            </w:pict>
          </mc:Fallback>
        </mc:AlternateContent>
      </w:r>
    </w:p>
    <w:p w14:paraId="271BA4AB" w14:textId="77777777" w:rsidR="002922A7" w:rsidRPr="002922A7" w:rsidRDefault="002922A7" w:rsidP="002922A7">
      <w:pPr>
        <w:jc w:val="center"/>
        <w:rPr>
          <w:rFonts w:ascii="Times New Roman" w:hAnsi="Times New Roman" w:cs="Times New Roman"/>
        </w:rPr>
      </w:pPr>
      <w:r w:rsidRPr="002922A7">
        <w:rPr>
          <w:rFonts w:ascii="Times New Roman" w:hAnsi="Times New Roman" w:cs="Times New Roman"/>
        </w:rPr>
        <w:t>Career and Technical Education Division General Student Learning Outcomes</w:t>
      </w:r>
    </w:p>
    <w:p w14:paraId="6A890A23" w14:textId="77777777" w:rsidR="002922A7" w:rsidRPr="002922A7" w:rsidRDefault="002922A7" w:rsidP="002922A7">
      <w:pPr>
        <w:rPr>
          <w:rFonts w:ascii="Times New Roman" w:hAnsi="Times New Roman" w:cs="Times New Roman"/>
        </w:rPr>
      </w:pPr>
    </w:p>
    <w:p w14:paraId="5F50B710" w14:textId="6E34888A" w:rsidR="002922A7" w:rsidRPr="002922A7" w:rsidRDefault="002922A7" w:rsidP="002922A7">
      <w:pPr>
        <w:rPr>
          <w:rFonts w:ascii="Times New Roman" w:hAnsi="Times New Roman" w:cs="Times New Roman"/>
        </w:rPr>
      </w:pPr>
      <w:r w:rsidRPr="002922A7">
        <w:rPr>
          <w:rFonts w:ascii="Times New Roman" w:hAnsi="Times New Roman" w:cs="Times New Roman"/>
        </w:rPr>
        <w:t>The Career and Technical Education Division supports the expectations of the Accrediting Commission for Community and Junior Colleges (ACCJC) in regards to student learning outcomes and their assessment. The following student learning outcomes are either general, i.e., those shared by all Career and Technical Education Division programs at Porterville College, or program-specific, i.e., those relating specifically to a program within the division.</w:t>
      </w:r>
    </w:p>
    <w:p w14:paraId="2B561564" w14:textId="456FFFF8" w:rsidR="002922A7" w:rsidRPr="008E42E5" w:rsidRDefault="002922A7" w:rsidP="008E42E5">
      <w:pPr>
        <w:jc w:val="center"/>
        <w:rPr>
          <w:rFonts w:ascii="Times New Roman" w:hAnsi="Times New Roman" w:cs="Times New Roman"/>
        </w:rPr>
      </w:pPr>
      <w:r w:rsidRPr="002922A7">
        <w:rPr>
          <w:rFonts w:ascii="Times New Roman" w:hAnsi="Times New Roman" w:cs="Times New Roman"/>
        </w:rPr>
        <w:t>Career and Technical Education Division General Program Learning Outcomes</w:t>
      </w:r>
    </w:p>
    <w:p w14:paraId="207F6749" w14:textId="77777777" w:rsidR="002922A7" w:rsidRPr="002922A7" w:rsidRDefault="002922A7" w:rsidP="0009307F">
      <w:pPr>
        <w:pStyle w:val="ListParagraph"/>
        <w:numPr>
          <w:ilvl w:val="0"/>
          <w:numId w:val="20"/>
        </w:numPr>
      </w:pPr>
      <w:r w:rsidRPr="002922A7">
        <w:t>Students who actively participate in Career and Technical Education programs will apply ethical decisions related to personal, family, academic, professional, and community issues.</w:t>
      </w:r>
    </w:p>
    <w:p w14:paraId="52AA19B6" w14:textId="77777777" w:rsidR="002922A7" w:rsidRPr="002922A7" w:rsidRDefault="002922A7" w:rsidP="0009307F">
      <w:pPr>
        <w:pStyle w:val="ListParagraph"/>
        <w:numPr>
          <w:ilvl w:val="0"/>
          <w:numId w:val="20"/>
        </w:numPr>
      </w:pPr>
      <w:r w:rsidRPr="002922A7">
        <w:t>Students who actively participate in Career and Technical Education programs will demonstrate personal responsibility and explain the principles of effective leadership.</w:t>
      </w:r>
    </w:p>
    <w:p w14:paraId="62A92BD0" w14:textId="77777777" w:rsidR="002922A7" w:rsidRPr="002922A7" w:rsidRDefault="002922A7" w:rsidP="0009307F">
      <w:pPr>
        <w:pStyle w:val="ListParagraph"/>
        <w:numPr>
          <w:ilvl w:val="0"/>
          <w:numId w:val="20"/>
        </w:numPr>
      </w:pPr>
      <w:r w:rsidRPr="002922A7">
        <w:t>Students who actively participate in Career and Technical Education programs will separate ideas, texts, artistic expression, or data into parts to study interrelationships and articulate an informed response.</w:t>
      </w:r>
    </w:p>
    <w:p w14:paraId="0F02BC75" w14:textId="77777777" w:rsidR="002922A7" w:rsidRPr="002922A7" w:rsidRDefault="002922A7" w:rsidP="0009307F">
      <w:pPr>
        <w:pStyle w:val="ListParagraph"/>
        <w:numPr>
          <w:ilvl w:val="0"/>
          <w:numId w:val="20"/>
        </w:numPr>
      </w:pPr>
      <w:r w:rsidRPr="002922A7">
        <w:t>Students who actively participate in Career and Technical Education programs will create written communication to convey information and express ideas for particular audiences.</w:t>
      </w:r>
    </w:p>
    <w:p w14:paraId="77048B93" w14:textId="77777777" w:rsidR="002922A7" w:rsidRPr="002922A7" w:rsidRDefault="002922A7" w:rsidP="0009307F">
      <w:pPr>
        <w:pStyle w:val="ListParagraph"/>
        <w:numPr>
          <w:ilvl w:val="0"/>
          <w:numId w:val="20"/>
        </w:numPr>
      </w:pPr>
      <w:r w:rsidRPr="002922A7">
        <w:t>Students who actively participate in Career and Technical Education programs will examine, understand, question, and integrate new information.</w:t>
      </w:r>
    </w:p>
    <w:p w14:paraId="046B73A7" w14:textId="77777777" w:rsidR="002922A7" w:rsidRPr="002922A7" w:rsidRDefault="002922A7" w:rsidP="002922A7">
      <w:pPr>
        <w:rPr>
          <w:rFonts w:ascii="Times New Roman" w:hAnsi="Times New Roman" w:cs="Times New Roman"/>
        </w:rPr>
      </w:pPr>
    </w:p>
    <w:p w14:paraId="29B5C4FA" w14:textId="7F8E6686" w:rsidR="002922A7" w:rsidRPr="002922A7" w:rsidRDefault="002922A7" w:rsidP="002922A7">
      <w:pPr>
        <w:rPr>
          <w:rFonts w:ascii="Times New Roman" w:hAnsi="Times New Roman" w:cs="Times New Roman"/>
        </w:rPr>
      </w:pPr>
      <w:r w:rsidRPr="002922A7">
        <w:rPr>
          <w:rFonts w:ascii="Times New Roman" w:hAnsi="Times New Roman" w:cs="Times New Roman"/>
        </w:rPr>
        <w:lastRenderedPageBreak/>
        <w:t>The PLOs are assessed using summative assessments such as: multiple choice exams, hands-on projects, and written essays. The information collected on these evaluations will refine future class offerings, textbook choices and assessments.</w:t>
      </w:r>
    </w:p>
    <w:p w14:paraId="21C9584B" w14:textId="5F9305B4" w:rsidR="002922A7" w:rsidRPr="008E42E5" w:rsidRDefault="002922A7" w:rsidP="008E42E5">
      <w:pPr>
        <w:jc w:val="center"/>
        <w:rPr>
          <w:rFonts w:ascii="Times New Roman" w:hAnsi="Times New Roman" w:cs="Times New Roman"/>
        </w:rPr>
      </w:pPr>
      <w:r w:rsidRPr="002922A7">
        <w:rPr>
          <w:rFonts w:ascii="Times New Roman" w:hAnsi="Times New Roman" w:cs="Times New Roman"/>
        </w:rPr>
        <w:t>Analysis of Current Performance</w:t>
      </w:r>
    </w:p>
    <w:p w14:paraId="444CF5E9"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Porterville College career and technical education programs provide students with opportunities to obtain an education that reflects the needs of the community and anticipate changes in</w:t>
      </w:r>
    </w:p>
    <w:p w14:paraId="4D77A7E2" w14:textId="0832AA1C" w:rsidR="002922A7" w:rsidRPr="002922A7" w:rsidRDefault="002922A7" w:rsidP="002922A7">
      <w:pPr>
        <w:rPr>
          <w:rFonts w:ascii="Times New Roman" w:hAnsi="Times New Roman" w:cs="Times New Roman"/>
        </w:rPr>
      </w:pPr>
      <w:r w:rsidRPr="002922A7">
        <w:rPr>
          <w:rFonts w:ascii="Times New Roman" w:hAnsi="Times New Roman" w:cs="Times New Roman"/>
        </w:rPr>
        <w:t>demands in business and industry. Students completing CTE programs at Porterville College are in high demand in the job market.</w:t>
      </w:r>
    </w:p>
    <w:p w14:paraId="4BC9B658" w14:textId="6D630021" w:rsidR="002922A7" w:rsidRPr="002922A7" w:rsidRDefault="002922A7" w:rsidP="002922A7">
      <w:pPr>
        <w:rPr>
          <w:rFonts w:ascii="Times New Roman" w:hAnsi="Times New Roman" w:cs="Times New Roman"/>
        </w:rPr>
      </w:pPr>
      <w:r w:rsidRPr="002922A7">
        <w:rPr>
          <w:rFonts w:ascii="Times New Roman" w:hAnsi="Times New Roman" w:cs="Times New Roman"/>
        </w:rPr>
        <w:t>Research indicates that by 2022 over 65% of all new jobs and 91% of jobs nationally (</w:t>
      </w:r>
      <w:hyperlink r:id="rId14" w:history="1">
        <w:r w:rsidRPr="002922A7">
          <w:rPr>
            <w:rStyle w:val="Hyperlink"/>
            <w:rFonts w:ascii="Times New Roman" w:hAnsi="Times New Roman" w:cs="Times New Roman"/>
          </w:rPr>
          <w:t>https://www.bls.gov/opub/mlr/2013/article/pdf/occupational-employment-projections-to-2022.pdf</w:t>
        </w:r>
      </w:hyperlink>
      <w:r w:rsidRPr="002922A7">
        <w:rPr>
          <w:rFonts w:ascii="Times New Roman" w:hAnsi="Times New Roman" w:cs="Times New Roman"/>
        </w:rPr>
        <w:t>)  will require post-secondary education, making vocational training more important than ever.</w:t>
      </w:r>
    </w:p>
    <w:p w14:paraId="0AE55D25" w14:textId="227ED7DE" w:rsidR="002922A7" w:rsidRPr="008E42E5" w:rsidRDefault="002922A7" w:rsidP="008E42E5">
      <w:pPr>
        <w:jc w:val="center"/>
        <w:rPr>
          <w:rFonts w:ascii="Times New Roman" w:hAnsi="Times New Roman" w:cs="Times New Roman"/>
        </w:rPr>
      </w:pPr>
      <w:bookmarkStart w:id="3" w:name="_TOC_250008"/>
      <w:bookmarkEnd w:id="3"/>
      <w:r w:rsidRPr="002922A7">
        <w:rPr>
          <w:rFonts w:ascii="Times New Roman" w:hAnsi="Times New Roman" w:cs="Times New Roman"/>
        </w:rPr>
        <w:t>General Summary of Strengths and Areas of Improvement</w:t>
      </w:r>
    </w:p>
    <w:p w14:paraId="6F86B43A" w14:textId="602EDF88" w:rsidR="002922A7" w:rsidRPr="002922A7" w:rsidRDefault="002922A7" w:rsidP="002922A7">
      <w:pPr>
        <w:rPr>
          <w:rFonts w:ascii="Times New Roman" w:hAnsi="Times New Roman" w:cs="Times New Roman"/>
        </w:rPr>
      </w:pPr>
      <w:r w:rsidRPr="002922A7">
        <w:rPr>
          <w:rFonts w:ascii="Times New Roman" w:hAnsi="Times New Roman" w:cs="Times New Roman"/>
        </w:rPr>
        <w:t>The following are the strengths and areas of improvement shared by the majority of programs, as indicated in the individual program reviews. Since the areas of improvement listed below were consistent across the division, these are considered priorities within the Career and Technical Education Division. As college/program staffing, equipment, and facilities plans are being developed for the future, the areas of improvement listed below should be considered.</w:t>
      </w:r>
    </w:p>
    <w:p w14:paraId="77620D24" w14:textId="4134A4D8" w:rsidR="002922A7" w:rsidRPr="008E42E5" w:rsidRDefault="002922A7" w:rsidP="002922A7">
      <w:pPr>
        <w:rPr>
          <w:rFonts w:ascii="Times New Roman" w:hAnsi="Times New Roman" w:cs="Times New Roman"/>
          <w:u w:val="single"/>
        </w:rPr>
      </w:pPr>
      <w:r w:rsidRPr="002922A7">
        <w:rPr>
          <w:rFonts w:ascii="Times New Roman" w:hAnsi="Times New Roman" w:cs="Times New Roman"/>
          <w:u w:val="single"/>
        </w:rPr>
        <w:t>Strengths</w:t>
      </w:r>
    </w:p>
    <w:p w14:paraId="079F2733"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The Career and Technical Education Division's faculty and staff are dedicated to their jobs and the success of our students.</w:t>
      </w:r>
    </w:p>
    <w:p w14:paraId="7FAF9296"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The Career and Technical Education Division is actively working toward building partnerships within the community and with local high schools to develop a solid pathway to college by serving on advisory boards and participating in continuing outreach activities such as High School Senior Day, Career fairs, and College night.</w:t>
      </w:r>
    </w:p>
    <w:p w14:paraId="0D977424"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The division is committed to student learning and the assessment of outcomes in an effort to improve and enhance the overall programs offered to the students. All programs in the division are actively assessing Student Learning Outcomes. All programs have completed Program Learning Outcomes. All programs have established timelines for Student Learning Outcomes and Program Learning Outcomes.</w:t>
      </w:r>
    </w:p>
    <w:p w14:paraId="064F2F12"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 xml:space="preserve">The division is actively involved in new curriculum development, program development, and course and program modifications to meet the growing college and local community's needs. </w:t>
      </w:r>
    </w:p>
    <w:p w14:paraId="26CD7C8A"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The CTE division employs resources such as the CTE Program Manager, CTE Counselor, and the Job Entrepreneurship Center (JEC) to help students complete meaningful educational goals.</w:t>
      </w:r>
    </w:p>
    <w:p w14:paraId="1C69F5E1" w14:textId="09A6399F" w:rsidR="002922A7" w:rsidRPr="002922A7" w:rsidRDefault="002922A7" w:rsidP="002922A7">
      <w:pPr>
        <w:rPr>
          <w:rFonts w:ascii="Times New Roman" w:hAnsi="Times New Roman" w:cs="Times New Roman"/>
        </w:rPr>
      </w:pPr>
      <w:r w:rsidRPr="002922A7">
        <w:rPr>
          <w:rFonts w:ascii="Times New Roman" w:hAnsi="Times New Roman" w:cs="Times New Roman"/>
        </w:rPr>
        <w:t>The CTE division has expanded online offerings and now have courses offered in nearly all its programs.</w:t>
      </w:r>
    </w:p>
    <w:p w14:paraId="33CC414F" w14:textId="4A143B52" w:rsidR="002922A7" w:rsidRPr="008E42E5" w:rsidRDefault="002922A7" w:rsidP="002922A7">
      <w:pPr>
        <w:rPr>
          <w:rFonts w:ascii="Times New Roman" w:hAnsi="Times New Roman" w:cs="Times New Roman"/>
          <w:u w:val="single"/>
        </w:rPr>
      </w:pPr>
      <w:r w:rsidRPr="002922A7">
        <w:rPr>
          <w:rFonts w:ascii="Times New Roman" w:hAnsi="Times New Roman" w:cs="Times New Roman"/>
          <w:u w:val="single"/>
        </w:rPr>
        <w:t>Areas of Improvement</w:t>
      </w:r>
    </w:p>
    <w:p w14:paraId="3DF23650"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All programs have staffing concerns and require additional full-time, part-time, and additional support staff. The CTE division is currently staffed with six full-time faculty and one full-time contingent on funding faculty to oversee 14 programs.</w:t>
      </w:r>
    </w:p>
    <w:p w14:paraId="101A60E6"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Continued new program development continues to be a focus.  Local high schools have successful pathways, and we strive to accommodate these students.</w:t>
      </w:r>
    </w:p>
    <w:p w14:paraId="3AD17070" w14:textId="34404208" w:rsidR="002922A7" w:rsidRPr="002922A7" w:rsidRDefault="002922A7" w:rsidP="002922A7">
      <w:pPr>
        <w:rPr>
          <w:rFonts w:ascii="Times New Roman" w:hAnsi="Times New Roman" w:cs="Times New Roman"/>
        </w:rPr>
      </w:pPr>
      <w:r w:rsidRPr="002922A7">
        <w:rPr>
          <w:rFonts w:ascii="Times New Roman" w:hAnsi="Times New Roman" w:cs="Times New Roman"/>
        </w:rPr>
        <w:lastRenderedPageBreak/>
        <w:t>Perkins funding is a major financial resource for CTE programs. As programs meet Perkins's target requirements, this funding will be reduced, which will require programs to rely upon more on-campus general funds.</w:t>
      </w:r>
    </w:p>
    <w:p w14:paraId="4D0E0AD7" w14:textId="2E68EB02" w:rsidR="002922A7" w:rsidRPr="008E42E5" w:rsidRDefault="002922A7" w:rsidP="002922A7">
      <w:pPr>
        <w:rPr>
          <w:rFonts w:ascii="Times New Roman" w:hAnsi="Times New Roman" w:cs="Times New Roman"/>
          <w:u w:val="single"/>
        </w:rPr>
      </w:pPr>
      <w:bookmarkStart w:id="4" w:name="_TOC_250007"/>
      <w:r w:rsidRPr="002922A7">
        <w:rPr>
          <w:rFonts w:ascii="Times New Roman" w:hAnsi="Times New Roman" w:cs="Times New Roman"/>
          <w:u w:val="single"/>
        </w:rPr>
        <w:t xml:space="preserve">Program-Specific Mission Statements, Program Reviews, and Student Learning </w:t>
      </w:r>
      <w:bookmarkEnd w:id="4"/>
      <w:r w:rsidRPr="002922A7">
        <w:rPr>
          <w:rFonts w:ascii="Times New Roman" w:hAnsi="Times New Roman" w:cs="Times New Roman"/>
          <w:u w:val="single"/>
        </w:rPr>
        <w:t>Outcomes:</w:t>
      </w:r>
    </w:p>
    <w:p w14:paraId="15BC85AF" w14:textId="5C029F25" w:rsidR="002922A7" w:rsidRPr="002922A7" w:rsidRDefault="002922A7" w:rsidP="002922A7">
      <w:pPr>
        <w:rPr>
          <w:rFonts w:ascii="Times New Roman" w:hAnsi="Times New Roman" w:cs="Times New Roman"/>
        </w:rPr>
      </w:pPr>
      <w:r w:rsidRPr="002922A7">
        <w:rPr>
          <w:rFonts w:ascii="Times New Roman" w:hAnsi="Times New Roman" w:cs="Times New Roman"/>
        </w:rPr>
        <w:t>It should be noted that the goals listed below for each program are not all-encompassing, but instead, they are highlighted or priority goals during the next program review cycle. Each program has various goals they intend to accomplish each academic year as part of their regular activities, so not all program-related goals are listed in the following program reviews. In addition, the Student Learning and Program Level Outcomes may be modified as assessments are completed reviewed, and programs modified accordingly.</w:t>
      </w:r>
    </w:p>
    <w:p w14:paraId="3C0EADF2" w14:textId="0D79C64A" w:rsidR="002922A7" w:rsidRPr="008E42E5" w:rsidRDefault="002922A7" w:rsidP="008E42E5">
      <w:pPr>
        <w:jc w:val="center"/>
        <w:rPr>
          <w:rFonts w:ascii="Times New Roman" w:hAnsi="Times New Roman" w:cs="Times New Roman"/>
          <w:sz w:val="28"/>
          <w:szCs w:val="28"/>
          <w:u w:val="thick"/>
        </w:rPr>
      </w:pPr>
      <w:bookmarkStart w:id="5" w:name="_TOC_250006"/>
      <w:bookmarkEnd w:id="5"/>
      <w:r w:rsidRPr="00C71CDF">
        <w:rPr>
          <w:rFonts w:ascii="Times New Roman" w:hAnsi="Times New Roman" w:cs="Times New Roman"/>
          <w:sz w:val="28"/>
          <w:szCs w:val="28"/>
          <w:u w:val="thick"/>
        </w:rPr>
        <w:t>Administration of Justice</w:t>
      </w:r>
    </w:p>
    <w:p w14:paraId="52DF4634" w14:textId="68FE2505" w:rsidR="002922A7" w:rsidRPr="002922A7" w:rsidRDefault="002922A7" w:rsidP="002922A7">
      <w:pPr>
        <w:rPr>
          <w:rFonts w:ascii="Times New Roman" w:hAnsi="Times New Roman" w:cs="Times New Roman"/>
        </w:rPr>
      </w:pPr>
      <w:r w:rsidRPr="002922A7">
        <w:rPr>
          <w:rFonts w:ascii="Times New Roman" w:hAnsi="Times New Roman" w:cs="Times New Roman"/>
          <w:bCs/>
          <w:u w:val="single"/>
        </w:rPr>
        <w:t>Program Mission Statement</w:t>
      </w:r>
      <w:r w:rsidRPr="002922A7">
        <w:rPr>
          <w:rFonts w:ascii="Times New Roman" w:hAnsi="Times New Roman" w:cs="Times New Roman"/>
        </w:rPr>
        <w:t>:</w:t>
      </w:r>
    </w:p>
    <w:p w14:paraId="254412DD" w14:textId="755CA946" w:rsidR="002922A7" w:rsidRPr="002922A7" w:rsidRDefault="002922A7" w:rsidP="002922A7">
      <w:pPr>
        <w:rPr>
          <w:rFonts w:ascii="Times New Roman" w:hAnsi="Times New Roman" w:cs="Times New Roman"/>
        </w:rPr>
      </w:pPr>
      <w:r w:rsidRPr="002922A7">
        <w:rPr>
          <w:rFonts w:ascii="Times New Roman" w:hAnsi="Times New Roman" w:cs="Times New Roman"/>
        </w:rPr>
        <w:t>The Administration of Justice program at Porterville College is dedicated to providing students a comprehensive understanding of our nation’s justice system and various actors. Through a student-centered approach, we strive to serve our local and diverse community by teaching students to think critically and maintain high levels of integrity while developing the necessary tools to succeed in their academic and professional journeys.</w:t>
      </w:r>
    </w:p>
    <w:p w14:paraId="3DD5685E" w14:textId="5D0573AE" w:rsidR="002922A7" w:rsidRPr="002922A7" w:rsidRDefault="002922A7" w:rsidP="002922A7">
      <w:pPr>
        <w:rPr>
          <w:rFonts w:ascii="Times New Roman" w:hAnsi="Times New Roman" w:cs="Times New Roman"/>
        </w:rPr>
      </w:pPr>
      <w:r w:rsidRPr="002922A7">
        <w:rPr>
          <w:rFonts w:ascii="Times New Roman" w:hAnsi="Times New Roman" w:cs="Times New Roman"/>
          <w:bCs/>
          <w:u w:val="single"/>
        </w:rPr>
        <w:t>Student Learning Outcomes</w:t>
      </w:r>
      <w:r w:rsidRPr="002922A7">
        <w:rPr>
          <w:rFonts w:ascii="Times New Roman" w:hAnsi="Times New Roman" w:cs="Times New Roman"/>
        </w:rPr>
        <w:t>:</w:t>
      </w:r>
    </w:p>
    <w:p w14:paraId="26C36B76" w14:textId="0E2A34A0" w:rsidR="002922A7" w:rsidRPr="002922A7" w:rsidRDefault="002922A7" w:rsidP="002922A7">
      <w:pPr>
        <w:rPr>
          <w:rFonts w:ascii="Times New Roman" w:hAnsi="Times New Roman" w:cs="Times New Roman"/>
        </w:rPr>
      </w:pPr>
      <w:r w:rsidRPr="002922A7">
        <w:rPr>
          <w:rFonts w:ascii="Times New Roman" w:hAnsi="Times New Roman" w:cs="Times New Roman"/>
        </w:rPr>
        <w:t xml:space="preserve">The student learning outcomes are analyzed yearly, usually occurring within weeks of the semester ending.  Porterville College offers 23 Administration of Justice Courses, including a Module 3 and 2 Police Academy certified through California Peace Officers Standards and Training (POST). All 23 courses have Student Learning Outcomes (SLO) that have been approved by the Porterville College Curriculum Committee. The Administration of Justice program offers an Associate of Science- Transfer (AS-T), an Associate of Science (AS) in Public Safety, and an Administration of Justice Certificate. The Administration of Justice program is well-rounded and offers courses that meet our student population's inquisitive desires at Porterville College.    </w:t>
      </w:r>
    </w:p>
    <w:p w14:paraId="066D6CFC" w14:textId="66732F49" w:rsidR="002922A7" w:rsidRPr="002922A7" w:rsidRDefault="002922A7" w:rsidP="002922A7">
      <w:pPr>
        <w:rPr>
          <w:rFonts w:ascii="Times New Roman" w:hAnsi="Times New Roman" w:cs="Times New Roman"/>
          <w:bCs/>
          <w:u w:val="single"/>
        </w:rPr>
      </w:pPr>
      <w:r w:rsidRPr="002922A7">
        <w:rPr>
          <w:rFonts w:ascii="Times New Roman" w:hAnsi="Times New Roman" w:cs="Times New Roman"/>
          <w:bCs/>
          <w:u w:val="single"/>
        </w:rPr>
        <w:t>Program Learning Outcomes:</w:t>
      </w:r>
    </w:p>
    <w:p w14:paraId="2EFAA8FC"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The Administration of Justice program is designed to meet the ever-changing and fluid demands of social justice, protection, apprehension, and understanding of a complex criminal justice system. The learning outcomes include but are not limited to identifying procedures involved in the justice system from initial contact through supervised release; identifying and exploring the criminal justice system as a complex series of agencies all working towards a common goal of public safety, protection, and rehabilitation; exploration of all three components of the criminal justice system; identify the components and elements of social justice; explore and identify the principles of implicit bias and bias based policing; along with the required learning domains associated with the modular police academy. The program assessment included an overview of success and foundational knowledge transfer to those students past and present. The analysis included the success rate of quizzes, final exams, and written essays and reflection papers. The program evaluates the potential of transferring some course content to online educational resources (OER), making the courses more accessible to students.</w:t>
      </w:r>
    </w:p>
    <w:p w14:paraId="269524D0" w14:textId="014AEA02" w:rsidR="00C37575" w:rsidRPr="00C37575" w:rsidRDefault="00C37575" w:rsidP="00C37575">
      <w:pPr>
        <w:rPr>
          <w:rFonts w:ascii="Times New Roman" w:hAnsi="Times New Roman" w:cs="Times New Roman"/>
        </w:rPr>
      </w:pPr>
      <w:r w:rsidRPr="00C37575">
        <w:rPr>
          <w:rFonts w:ascii="Times New Roman" w:hAnsi="Times New Roman" w:cs="Times New Roman"/>
          <w:iCs/>
        </w:rPr>
        <w:t>The outcome cycles for this program review have been completed. Some key observations made were the potential for revision of several course SLO’s, the identification of courses which meet IGETC requirements, but are not designated as such in the course catalog, evaluating courses being offered that are not in the C-ID and overlap with other courses, and the value of modifying an existing course to better serve transferring students. </w:t>
      </w:r>
    </w:p>
    <w:p w14:paraId="456E5720" w14:textId="0011099B" w:rsidR="00C37575" w:rsidRPr="00C37575" w:rsidRDefault="00C37575" w:rsidP="00C37575">
      <w:pPr>
        <w:rPr>
          <w:rFonts w:ascii="Times New Roman" w:hAnsi="Times New Roman" w:cs="Times New Roman"/>
        </w:rPr>
      </w:pPr>
      <w:r w:rsidRPr="00C37575">
        <w:rPr>
          <w:rFonts w:ascii="Times New Roman" w:hAnsi="Times New Roman" w:cs="Times New Roman"/>
          <w:iCs/>
        </w:rPr>
        <w:t xml:space="preserve">After review, future / in progress program changes include: IGETC designations for qualified courses, an evaluation of current course offerings (SLO’s, degree paths, relevance to students’ needs), and the modification of an existing </w:t>
      </w:r>
      <w:r w:rsidRPr="00C37575">
        <w:rPr>
          <w:rFonts w:ascii="Times New Roman" w:hAnsi="Times New Roman" w:cs="Times New Roman"/>
          <w:iCs/>
        </w:rPr>
        <w:lastRenderedPageBreak/>
        <w:t>Administration of Justice course to meet the Cal State University diversity requirements for 2022 (Education Code 89032).</w:t>
      </w:r>
    </w:p>
    <w:p w14:paraId="6131902E" w14:textId="39C6C10D" w:rsidR="002922A7" w:rsidRPr="002922A7" w:rsidRDefault="00C37575" w:rsidP="002922A7">
      <w:pPr>
        <w:rPr>
          <w:rFonts w:ascii="Times New Roman" w:hAnsi="Times New Roman" w:cs="Times New Roman"/>
        </w:rPr>
      </w:pPr>
      <w:r w:rsidRPr="00C37575">
        <w:rPr>
          <w:rFonts w:ascii="Times New Roman" w:hAnsi="Times New Roman" w:cs="Times New Roman"/>
          <w:iCs/>
        </w:rPr>
        <w:t>The request for IGETC designation for core courses has been submitted through articulation. The revisions to a currently offered course to meet the Cal State University diversity requirement are in progress, as are conversations about the future evolution of the program and course offerings.</w:t>
      </w:r>
    </w:p>
    <w:p w14:paraId="38EF6F8C" w14:textId="7BA42B31" w:rsidR="002922A7" w:rsidRPr="002922A7" w:rsidRDefault="002922A7" w:rsidP="002922A7">
      <w:pPr>
        <w:rPr>
          <w:rFonts w:ascii="Times New Roman" w:hAnsi="Times New Roman" w:cs="Times New Roman"/>
        </w:rPr>
      </w:pPr>
      <w:r w:rsidRPr="002922A7">
        <w:rPr>
          <w:rFonts w:ascii="Times New Roman" w:hAnsi="Times New Roman" w:cs="Times New Roman"/>
          <w:bCs/>
          <w:u w:val="single"/>
        </w:rPr>
        <w:t>Program Analysis and Trends</w:t>
      </w:r>
      <w:r w:rsidRPr="002922A7">
        <w:rPr>
          <w:rFonts w:ascii="Times New Roman" w:hAnsi="Times New Roman" w:cs="Times New Roman"/>
        </w:rPr>
        <w:t>:</w:t>
      </w:r>
    </w:p>
    <w:p w14:paraId="45791419" w14:textId="0DAF29D1" w:rsidR="002922A7" w:rsidRPr="00C37575" w:rsidRDefault="002922A7" w:rsidP="002922A7">
      <w:pPr>
        <w:rPr>
          <w:rFonts w:ascii="Times New Roman" w:hAnsi="Times New Roman" w:cs="Times New Roman"/>
          <w:bCs/>
          <w:i/>
          <w:iCs/>
        </w:rPr>
      </w:pPr>
      <w:r w:rsidRPr="002922A7">
        <w:rPr>
          <w:rFonts w:ascii="Times New Roman" w:hAnsi="Times New Roman" w:cs="Times New Roman"/>
          <w:bCs/>
          <w:i/>
          <w:iCs/>
        </w:rPr>
        <w:t>Changes in Program over the Last Three Years</w:t>
      </w:r>
    </w:p>
    <w:p w14:paraId="408B3334" w14:textId="62AE171E" w:rsidR="002922A7" w:rsidRPr="00C37575" w:rsidRDefault="002922A7" w:rsidP="002922A7">
      <w:pPr>
        <w:rPr>
          <w:rFonts w:ascii="Times New Roman" w:hAnsi="Times New Roman" w:cs="Times New Roman"/>
        </w:rPr>
      </w:pPr>
      <w:r w:rsidRPr="002922A7">
        <w:rPr>
          <w:rFonts w:ascii="Times New Roman" w:hAnsi="Times New Roman" w:cs="Times New Roman"/>
        </w:rPr>
        <w:t>The last three years have seen significant changes within the Administration of Justice Program. Two years ago, the program added a second full-time faculty member to help offset the increasing demand for courses. At the conclusion of the 2019/2020 school year, the Administration of Justice program experienced a tenured faculty member's retirement.  During the Fall 2020 semester, a newly hired full-time-faculty member joined the program.</w:t>
      </w:r>
    </w:p>
    <w:p w14:paraId="7F8846E6" w14:textId="5087261A" w:rsidR="002922A7" w:rsidRPr="00C37575" w:rsidRDefault="002922A7" w:rsidP="002922A7">
      <w:pPr>
        <w:rPr>
          <w:rFonts w:ascii="Times New Roman" w:hAnsi="Times New Roman" w:cs="Times New Roman"/>
          <w:bCs/>
          <w:i/>
          <w:iCs/>
        </w:rPr>
      </w:pPr>
      <w:r w:rsidRPr="002922A7">
        <w:rPr>
          <w:rFonts w:ascii="Times New Roman" w:hAnsi="Times New Roman" w:cs="Times New Roman"/>
          <w:bCs/>
          <w:i/>
          <w:iCs/>
        </w:rPr>
        <w:t>Data Review</w:t>
      </w:r>
    </w:p>
    <w:p w14:paraId="7C01B4C7" w14:textId="3B60A1C6" w:rsidR="002922A7" w:rsidRPr="002922A7" w:rsidRDefault="002922A7" w:rsidP="002922A7">
      <w:pPr>
        <w:rPr>
          <w:rFonts w:ascii="Times New Roman" w:hAnsi="Times New Roman" w:cs="Times New Roman"/>
        </w:rPr>
      </w:pPr>
      <w:r w:rsidRPr="002922A7">
        <w:rPr>
          <w:rFonts w:ascii="Times New Roman" w:hAnsi="Times New Roman" w:cs="Times New Roman"/>
        </w:rPr>
        <w:t xml:space="preserve">The following table summarizes enrollment data, overall course count, census enrollment, and FTES data for the past 3 years. As you will notice, the Administration of Justice program consistently enrolls over 900 students per semester with an impressive 94% retention and an 86% success rate. This past year 2019/2020, we experienced a 7.8% increase in students.  </w:t>
      </w:r>
    </w:p>
    <w:tbl>
      <w:tblPr>
        <w:tblStyle w:val="TableGrid"/>
        <w:tblW w:w="0" w:type="auto"/>
        <w:jc w:val="center"/>
        <w:tblLayout w:type="fixed"/>
        <w:tblLook w:val="06A0" w:firstRow="1" w:lastRow="0" w:firstColumn="1" w:lastColumn="0" w:noHBand="1" w:noVBand="1"/>
      </w:tblPr>
      <w:tblGrid>
        <w:gridCol w:w="1389"/>
        <w:gridCol w:w="1389"/>
        <w:gridCol w:w="1389"/>
        <w:gridCol w:w="1389"/>
        <w:gridCol w:w="1389"/>
        <w:gridCol w:w="1389"/>
      </w:tblGrid>
      <w:tr w:rsidR="002922A7" w:rsidRPr="002922A7" w14:paraId="08CE1F80" w14:textId="77777777" w:rsidTr="002922A7">
        <w:trPr>
          <w:jc w:val="center"/>
        </w:trPr>
        <w:tc>
          <w:tcPr>
            <w:tcW w:w="1389" w:type="dxa"/>
          </w:tcPr>
          <w:p w14:paraId="68811EBE"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Year</w:t>
            </w:r>
          </w:p>
        </w:tc>
        <w:tc>
          <w:tcPr>
            <w:tcW w:w="1389" w:type="dxa"/>
          </w:tcPr>
          <w:p w14:paraId="3C8540F5"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Sections</w:t>
            </w:r>
          </w:p>
        </w:tc>
        <w:tc>
          <w:tcPr>
            <w:tcW w:w="1389" w:type="dxa"/>
          </w:tcPr>
          <w:p w14:paraId="5F19B9FD"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Enrollment</w:t>
            </w:r>
          </w:p>
        </w:tc>
        <w:tc>
          <w:tcPr>
            <w:tcW w:w="1389" w:type="dxa"/>
          </w:tcPr>
          <w:p w14:paraId="79010795"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FTES/FTEF</w:t>
            </w:r>
          </w:p>
        </w:tc>
        <w:tc>
          <w:tcPr>
            <w:tcW w:w="1389" w:type="dxa"/>
          </w:tcPr>
          <w:p w14:paraId="378CD5D1"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 Retained</w:t>
            </w:r>
          </w:p>
        </w:tc>
        <w:tc>
          <w:tcPr>
            <w:tcW w:w="1389" w:type="dxa"/>
          </w:tcPr>
          <w:p w14:paraId="30F381FA"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%Succeeded</w:t>
            </w:r>
          </w:p>
        </w:tc>
      </w:tr>
      <w:tr w:rsidR="002922A7" w:rsidRPr="002922A7" w14:paraId="312AB915" w14:textId="77777777" w:rsidTr="002922A7">
        <w:trPr>
          <w:jc w:val="center"/>
        </w:trPr>
        <w:tc>
          <w:tcPr>
            <w:tcW w:w="1389" w:type="dxa"/>
          </w:tcPr>
          <w:p w14:paraId="669B3682"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2017-18</w:t>
            </w:r>
          </w:p>
        </w:tc>
        <w:tc>
          <w:tcPr>
            <w:tcW w:w="1389" w:type="dxa"/>
          </w:tcPr>
          <w:p w14:paraId="6B86FE3A"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21</w:t>
            </w:r>
          </w:p>
        </w:tc>
        <w:tc>
          <w:tcPr>
            <w:tcW w:w="1389" w:type="dxa"/>
          </w:tcPr>
          <w:p w14:paraId="34D3F194"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922</w:t>
            </w:r>
          </w:p>
        </w:tc>
        <w:tc>
          <w:tcPr>
            <w:tcW w:w="1389" w:type="dxa"/>
          </w:tcPr>
          <w:p w14:paraId="41E79401"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15.4</w:t>
            </w:r>
          </w:p>
        </w:tc>
        <w:tc>
          <w:tcPr>
            <w:tcW w:w="1389" w:type="dxa"/>
          </w:tcPr>
          <w:p w14:paraId="6C25D103"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91.2%</w:t>
            </w:r>
          </w:p>
        </w:tc>
        <w:tc>
          <w:tcPr>
            <w:tcW w:w="1389" w:type="dxa"/>
          </w:tcPr>
          <w:p w14:paraId="01D05A74"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83.6%</w:t>
            </w:r>
          </w:p>
        </w:tc>
      </w:tr>
      <w:tr w:rsidR="002922A7" w:rsidRPr="002922A7" w14:paraId="2719D0C4" w14:textId="77777777" w:rsidTr="002922A7">
        <w:trPr>
          <w:jc w:val="center"/>
        </w:trPr>
        <w:tc>
          <w:tcPr>
            <w:tcW w:w="1389" w:type="dxa"/>
          </w:tcPr>
          <w:p w14:paraId="4F0B2329"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2018-19</w:t>
            </w:r>
          </w:p>
        </w:tc>
        <w:tc>
          <w:tcPr>
            <w:tcW w:w="1389" w:type="dxa"/>
          </w:tcPr>
          <w:p w14:paraId="7950C624"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22</w:t>
            </w:r>
          </w:p>
        </w:tc>
        <w:tc>
          <w:tcPr>
            <w:tcW w:w="1389" w:type="dxa"/>
          </w:tcPr>
          <w:p w14:paraId="2ACE42A6"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973</w:t>
            </w:r>
          </w:p>
        </w:tc>
        <w:tc>
          <w:tcPr>
            <w:tcW w:w="1389" w:type="dxa"/>
          </w:tcPr>
          <w:p w14:paraId="45DF9F9D"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14.8</w:t>
            </w:r>
          </w:p>
        </w:tc>
        <w:tc>
          <w:tcPr>
            <w:tcW w:w="1389" w:type="dxa"/>
          </w:tcPr>
          <w:p w14:paraId="2EFB248D"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91.7%</w:t>
            </w:r>
          </w:p>
        </w:tc>
        <w:tc>
          <w:tcPr>
            <w:tcW w:w="1389" w:type="dxa"/>
          </w:tcPr>
          <w:p w14:paraId="73B5F8E1"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82.7%</w:t>
            </w:r>
          </w:p>
        </w:tc>
      </w:tr>
      <w:tr w:rsidR="002922A7" w:rsidRPr="002922A7" w14:paraId="478F89A3" w14:textId="77777777" w:rsidTr="002922A7">
        <w:trPr>
          <w:jc w:val="center"/>
        </w:trPr>
        <w:tc>
          <w:tcPr>
            <w:tcW w:w="1389" w:type="dxa"/>
          </w:tcPr>
          <w:p w14:paraId="246AC0F4"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2019-20</w:t>
            </w:r>
          </w:p>
        </w:tc>
        <w:tc>
          <w:tcPr>
            <w:tcW w:w="1389" w:type="dxa"/>
          </w:tcPr>
          <w:p w14:paraId="2E790AA3"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23</w:t>
            </w:r>
          </w:p>
        </w:tc>
        <w:tc>
          <w:tcPr>
            <w:tcW w:w="1389" w:type="dxa"/>
          </w:tcPr>
          <w:p w14:paraId="7499D951"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1045</w:t>
            </w:r>
          </w:p>
        </w:tc>
        <w:tc>
          <w:tcPr>
            <w:tcW w:w="1389" w:type="dxa"/>
          </w:tcPr>
          <w:p w14:paraId="4D32EAEA"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15.2</w:t>
            </w:r>
          </w:p>
        </w:tc>
        <w:tc>
          <w:tcPr>
            <w:tcW w:w="1389" w:type="dxa"/>
          </w:tcPr>
          <w:p w14:paraId="356B01D4"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94.1%</w:t>
            </w:r>
          </w:p>
        </w:tc>
        <w:tc>
          <w:tcPr>
            <w:tcW w:w="1389" w:type="dxa"/>
          </w:tcPr>
          <w:p w14:paraId="6531EE4A"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86.4%</w:t>
            </w:r>
          </w:p>
        </w:tc>
      </w:tr>
    </w:tbl>
    <w:p w14:paraId="68A01C9C" w14:textId="77777777" w:rsidR="002922A7" w:rsidRPr="002922A7" w:rsidRDefault="002922A7" w:rsidP="002922A7">
      <w:pPr>
        <w:rPr>
          <w:rFonts w:ascii="Times New Roman" w:hAnsi="Times New Roman" w:cs="Times New Roman"/>
        </w:rPr>
      </w:pPr>
    </w:p>
    <w:p w14:paraId="61768A2D"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The current job market analysis for the Motherload Regions (Kern, Tulare, Kings, Fresno) predicts a shortage of Law Enforcement professionals exceeding 13,000 job openings by 2021.  Law Enforcement careers continue to be well paid, with a median wage from ($80,008 to $154,607).  The added benefits of health insurance and retirement possibilities increase this desire to pursue a career in Law Enforcement. The overall increase of approximately 5% is expected to increase the hourly wage to a median range of $52.00-$74.33/</w:t>
      </w:r>
      <w:proofErr w:type="spellStart"/>
      <w:r w:rsidRPr="002922A7">
        <w:rPr>
          <w:rFonts w:ascii="Times New Roman" w:hAnsi="Times New Roman" w:cs="Times New Roman"/>
        </w:rPr>
        <w:t>hr</w:t>
      </w:r>
      <w:proofErr w:type="spellEnd"/>
      <w:r w:rsidRPr="002922A7">
        <w:rPr>
          <w:rFonts w:ascii="Times New Roman" w:hAnsi="Times New Roman" w:cs="Times New Roman"/>
        </w:rPr>
        <w:t xml:space="preserve">, according to EMSI. </w:t>
      </w:r>
    </w:p>
    <w:p w14:paraId="1B9FC3B5" w14:textId="77777777" w:rsidR="002922A7" w:rsidRPr="002922A7" w:rsidRDefault="002922A7" w:rsidP="002922A7">
      <w:pPr>
        <w:rPr>
          <w:rFonts w:ascii="Times New Roman" w:hAnsi="Times New Roman" w:cs="Times New Roman"/>
        </w:rPr>
      </w:pPr>
    </w:p>
    <w:p w14:paraId="5B23A4AF"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 xml:space="preserve">The continued growth and success within the Administration of Justice program indicate the increased demand for law enforcement professionals.  Police, Probation, Parole, and Correctional Officers are in high demand, and the need to fill these positions with educated individuals whose career path traverses through the Community College system. </w:t>
      </w:r>
    </w:p>
    <w:p w14:paraId="0171B4AE" w14:textId="77777777" w:rsidR="002922A7" w:rsidRPr="002922A7" w:rsidRDefault="002922A7" w:rsidP="002922A7">
      <w:pPr>
        <w:rPr>
          <w:rFonts w:ascii="Times New Roman" w:hAnsi="Times New Roman" w:cs="Times New Roman"/>
        </w:rPr>
      </w:pPr>
    </w:p>
    <w:p w14:paraId="196F77C0" w14:textId="252788CA" w:rsidR="002922A7" w:rsidRPr="002922A7" w:rsidRDefault="002922A7" w:rsidP="002922A7">
      <w:pPr>
        <w:rPr>
          <w:rFonts w:ascii="Times New Roman" w:hAnsi="Times New Roman" w:cs="Times New Roman"/>
        </w:rPr>
      </w:pPr>
      <w:r w:rsidRPr="002922A7">
        <w:rPr>
          <w:rFonts w:ascii="Times New Roman" w:hAnsi="Times New Roman" w:cs="Times New Roman"/>
        </w:rPr>
        <w:t>There is little doubt the recent impacts and demands for social justice and equity will continue for years to come. Fortunately, at Porterville College, our Administration of Justice program has been discussing these issues for years. This desire for inclusion, transparency, honest communication, and trust are foundational to our program.</w:t>
      </w:r>
    </w:p>
    <w:p w14:paraId="31A7AFB2" w14:textId="10B5AE1C" w:rsidR="002922A7" w:rsidRPr="00C71CDF" w:rsidRDefault="002922A7" w:rsidP="002922A7">
      <w:pPr>
        <w:rPr>
          <w:rFonts w:ascii="Times New Roman" w:hAnsi="Times New Roman" w:cs="Times New Roman"/>
          <w:bCs/>
          <w:u w:val="single"/>
        </w:rPr>
      </w:pPr>
      <w:r w:rsidRPr="00C71CDF">
        <w:rPr>
          <w:rFonts w:ascii="Times New Roman" w:hAnsi="Times New Roman" w:cs="Times New Roman"/>
          <w:bCs/>
          <w:u w:val="single"/>
        </w:rPr>
        <w:t>Program Strengths</w:t>
      </w:r>
    </w:p>
    <w:p w14:paraId="2F2FE790" w14:textId="64206B7B" w:rsidR="002922A7" w:rsidRPr="00C37575" w:rsidRDefault="002922A7" w:rsidP="002922A7">
      <w:pPr>
        <w:rPr>
          <w:rFonts w:ascii="Times New Roman" w:hAnsi="Times New Roman" w:cs="Times New Roman"/>
        </w:rPr>
      </w:pPr>
      <w:r w:rsidRPr="002922A7">
        <w:rPr>
          <w:rFonts w:ascii="Times New Roman" w:hAnsi="Times New Roman" w:cs="Times New Roman"/>
        </w:rPr>
        <w:t xml:space="preserve">The Administration of Justice program at Porterville college is highly desirable and remains relevant and current in today’s workforce. Enrollment within the Administration of Justice program remains strong and is consistently one of </w:t>
      </w:r>
      <w:r w:rsidRPr="002922A7">
        <w:rPr>
          <w:rFonts w:ascii="Times New Roman" w:hAnsi="Times New Roman" w:cs="Times New Roman"/>
        </w:rPr>
        <w:lastRenderedPageBreak/>
        <w:t xml:space="preserve">the most sought-after programs offered at Porterville College. The continued success and training Cadets receive within the Modular Police Academy directly impact the overall safety and security of our communities. The POST Academy, in conjunction with the diverse offering of Administration of Justice courses, serves our student population’s needs and wants well at Porterville College.  </w:t>
      </w:r>
    </w:p>
    <w:p w14:paraId="55F06043" w14:textId="0D58B329" w:rsidR="002922A7" w:rsidRPr="00C71CDF" w:rsidRDefault="002922A7" w:rsidP="002922A7">
      <w:pPr>
        <w:rPr>
          <w:rFonts w:ascii="Times New Roman" w:hAnsi="Times New Roman" w:cs="Times New Roman"/>
          <w:bCs/>
          <w:u w:val="single"/>
        </w:rPr>
      </w:pPr>
      <w:r w:rsidRPr="00C71CDF">
        <w:rPr>
          <w:rFonts w:ascii="Times New Roman" w:hAnsi="Times New Roman" w:cs="Times New Roman"/>
          <w:bCs/>
          <w:u w:val="single"/>
        </w:rPr>
        <w:t>Areas for Improvement</w:t>
      </w:r>
    </w:p>
    <w:p w14:paraId="01A9CAB4"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 xml:space="preserve">Seek Intersegmental General Education Transfer Curriculum (IGETC) certification for foundational Administration of Justice courses. </w:t>
      </w:r>
    </w:p>
    <w:p w14:paraId="69D1FF21"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Refine course descriptions and Student Learning Outcomes (SLO)</w:t>
      </w:r>
    </w:p>
    <w:p w14:paraId="3835877B" w14:textId="77777777" w:rsidR="002922A7" w:rsidRDefault="002922A7" w:rsidP="002922A7">
      <w:pPr>
        <w:rPr>
          <w:rFonts w:ascii="Times New Roman" w:hAnsi="Times New Roman" w:cs="Times New Roman"/>
        </w:rPr>
      </w:pPr>
      <w:r w:rsidRPr="002922A7">
        <w:rPr>
          <w:rFonts w:ascii="Times New Roman" w:hAnsi="Times New Roman" w:cs="Times New Roman"/>
        </w:rPr>
        <w:t>Evaluate extraneous courses for alignment with C-ID and streamline degree and certification paths to ensure they serve students’ needs.</w:t>
      </w:r>
    </w:p>
    <w:p w14:paraId="789B4D9A" w14:textId="77777777" w:rsidR="00DA38E7" w:rsidRPr="002922A7" w:rsidRDefault="001675BF" w:rsidP="002922A7">
      <w:pPr>
        <w:rPr>
          <w:rFonts w:ascii="Times New Roman" w:hAnsi="Times New Roman" w:cs="Times New Roman"/>
        </w:rPr>
      </w:pPr>
      <w:r>
        <w:rPr>
          <w:rFonts w:ascii="Times New Roman" w:hAnsi="Times New Roman" w:cs="Times New Roman"/>
        </w:rPr>
        <w:t>The growth and popularity of the program necessitates hiring a full-time Administration of Justice professor.  Currently, the program has a full-time COF position.  The program has large waitlists and graduation rates.  The COF position is necessary to meet the needs of students.  If this position were to not be funded in the future, the program and students would suffer.</w:t>
      </w:r>
    </w:p>
    <w:p w14:paraId="78FCF791" w14:textId="77777777" w:rsidR="002922A7" w:rsidRPr="002922A7" w:rsidRDefault="002922A7" w:rsidP="002922A7">
      <w:pPr>
        <w:rPr>
          <w:rFonts w:ascii="Times New Roman" w:hAnsi="Times New Roman" w:cs="Times New Roman"/>
        </w:rPr>
      </w:pPr>
    </w:p>
    <w:p w14:paraId="419879A8" w14:textId="77777777" w:rsidR="00F737DE" w:rsidRPr="002922A7" w:rsidRDefault="00F737DE" w:rsidP="002922A7">
      <w:pPr>
        <w:rPr>
          <w:rFonts w:ascii="Times New Roman" w:hAnsi="Times New Roman" w:cs="Times New Roman"/>
        </w:rPr>
      </w:pPr>
      <w:r w:rsidRPr="002922A7">
        <w:rPr>
          <w:rFonts w:ascii="Times New Roman" w:hAnsi="Times New Roman" w:cs="Times New Roman"/>
          <w:bCs/>
          <w:u w:val="single"/>
        </w:rPr>
        <w:t>Goals</w:t>
      </w:r>
      <w:r w:rsidRPr="002922A7">
        <w:rPr>
          <w:rFonts w:ascii="Times New Roman" w:hAnsi="Times New Roman" w:cs="Times New Roman"/>
        </w:rPr>
        <w:t xml:space="preserve"> </w:t>
      </w:r>
    </w:p>
    <w:p w14:paraId="118002FE" w14:textId="77777777" w:rsidR="00F737DE" w:rsidRPr="002922A7" w:rsidRDefault="00F737DE" w:rsidP="002922A7">
      <w:pPr>
        <w:rPr>
          <w:rFonts w:ascii="Times New Roman" w:hAnsi="Times New Roman" w:cs="Times New Roman"/>
        </w:rPr>
      </w:pPr>
    </w:p>
    <w:tbl>
      <w:tblPr>
        <w:tblStyle w:val="TableGrid"/>
        <w:tblW w:w="0" w:type="auto"/>
        <w:tblLayout w:type="fixed"/>
        <w:tblLook w:val="06A0" w:firstRow="1" w:lastRow="0" w:firstColumn="1" w:lastColumn="0" w:noHBand="1" w:noVBand="1"/>
      </w:tblPr>
      <w:tblGrid>
        <w:gridCol w:w="1944"/>
        <w:gridCol w:w="1944"/>
        <w:gridCol w:w="1944"/>
        <w:gridCol w:w="1944"/>
        <w:gridCol w:w="1944"/>
      </w:tblGrid>
      <w:tr w:rsidR="00F737DE" w:rsidRPr="002922A7" w14:paraId="198BDF71" w14:textId="77777777" w:rsidTr="002922A7">
        <w:tc>
          <w:tcPr>
            <w:tcW w:w="1944" w:type="dxa"/>
          </w:tcPr>
          <w:p w14:paraId="76FF7F65"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Goal(s)</w:t>
            </w:r>
          </w:p>
        </w:tc>
        <w:tc>
          <w:tcPr>
            <w:tcW w:w="1944" w:type="dxa"/>
          </w:tcPr>
          <w:p w14:paraId="42C73D94"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Completion Date</w:t>
            </w:r>
          </w:p>
        </w:tc>
        <w:tc>
          <w:tcPr>
            <w:tcW w:w="1944" w:type="dxa"/>
          </w:tcPr>
          <w:p w14:paraId="70922237"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Needed resources</w:t>
            </w:r>
          </w:p>
        </w:tc>
        <w:tc>
          <w:tcPr>
            <w:tcW w:w="1944" w:type="dxa"/>
          </w:tcPr>
          <w:p w14:paraId="313794D0"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Person(s) Responsible</w:t>
            </w:r>
          </w:p>
        </w:tc>
        <w:tc>
          <w:tcPr>
            <w:tcW w:w="1944" w:type="dxa"/>
          </w:tcPr>
          <w:p w14:paraId="3C54BAB7"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Obstacles to completion (if any)</w:t>
            </w:r>
          </w:p>
        </w:tc>
      </w:tr>
      <w:tr w:rsidR="00F737DE" w:rsidRPr="002922A7" w14:paraId="3190D6AB" w14:textId="77777777" w:rsidTr="002922A7">
        <w:tc>
          <w:tcPr>
            <w:tcW w:w="1944" w:type="dxa"/>
          </w:tcPr>
          <w:p w14:paraId="2607A72D"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1.  Refine course descriptions and Student Learning Outcomes</w:t>
            </w:r>
            <w:r w:rsidRPr="002922A7">
              <w:rPr>
                <w:rFonts w:ascii="Times New Roman" w:hAnsi="Times New Roman" w:cs="Times New Roman"/>
              </w:rPr>
              <w:br/>
            </w:r>
          </w:p>
        </w:tc>
        <w:tc>
          <w:tcPr>
            <w:tcW w:w="1944" w:type="dxa"/>
          </w:tcPr>
          <w:p w14:paraId="0EA53ADF" w14:textId="77777777" w:rsidR="00F737DE" w:rsidRPr="002922A7" w:rsidRDefault="00F737DE" w:rsidP="002922A7">
            <w:pPr>
              <w:spacing w:after="160" w:line="259" w:lineRule="auto"/>
              <w:rPr>
                <w:rFonts w:ascii="Times New Roman" w:hAnsi="Times New Roman" w:cs="Times New Roman"/>
              </w:rPr>
            </w:pPr>
            <w:r>
              <w:rPr>
                <w:rFonts w:ascii="Times New Roman" w:hAnsi="Times New Roman" w:cs="Times New Roman"/>
              </w:rPr>
              <w:t>December 2021</w:t>
            </w:r>
          </w:p>
        </w:tc>
        <w:tc>
          <w:tcPr>
            <w:tcW w:w="1944" w:type="dxa"/>
          </w:tcPr>
          <w:p w14:paraId="73D04876"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br/>
            </w:r>
          </w:p>
        </w:tc>
        <w:tc>
          <w:tcPr>
            <w:tcW w:w="1944" w:type="dxa"/>
          </w:tcPr>
          <w:p w14:paraId="1878D3B3" w14:textId="77777777" w:rsidR="00F737DE" w:rsidRPr="002922A7" w:rsidRDefault="00F737DE" w:rsidP="002922A7">
            <w:pPr>
              <w:spacing w:after="160" w:line="259" w:lineRule="auto"/>
              <w:rPr>
                <w:rFonts w:ascii="Times New Roman" w:hAnsi="Times New Roman" w:cs="Times New Roman"/>
              </w:rPr>
            </w:pPr>
            <w:r>
              <w:rPr>
                <w:rFonts w:ascii="Times New Roman" w:hAnsi="Times New Roman" w:cs="Times New Roman"/>
              </w:rPr>
              <w:t>FT ADMJ faculty</w:t>
            </w:r>
            <w:r w:rsidRPr="002922A7">
              <w:rPr>
                <w:rFonts w:ascii="Times New Roman" w:hAnsi="Times New Roman" w:cs="Times New Roman"/>
              </w:rPr>
              <w:br/>
            </w:r>
          </w:p>
        </w:tc>
        <w:tc>
          <w:tcPr>
            <w:tcW w:w="1944" w:type="dxa"/>
          </w:tcPr>
          <w:p w14:paraId="6E5E452E"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br/>
            </w:r>
          </w:p>
        </w:tc>
      </w:tr>
    </w:tbl>
    <w:p w14:paraId="1C8839C3" w14:textId="77777777" w:rsidR="00F737DE" w:rsidRPr="002922A7" w:rsidRDefault="00F737DE" w:rsidP="002922A7">
      <w:pPr>
        <w:rPr>
          <w:rFonts w:ascii="Times New Roman" w:hAnsi="Times New Roman" w:cs="Times New Roman"/>
        </w:rPr>
      </w:pPr>
    </w:p>
    <w:p w14:paraId="311CA6F0" w14:textId="77777777" w:rsidR="00F737DE" w:rsidRPr="002922A7" w:rsidRDefault="00F737DE" w:rsidP="002922A7">
      <w:pPr>
        <w:rPr>
          <w:rFonts w:ascii="Times New Roman" w:hAnsi="Times New Roman" w:cs="Times New Roman"/>
        </w:rPr>
      </w:pPr>
      <w:r w:rsidRPr="002922A7">
        <w:rPr>
          <w:rFonts w:ascii="Times New Roman" w:hAnsi="Times New Roman" w:cs="Times New Roman"/>
        </w:rPr>
        <w:t>Which of the numbered items under the Mission Statement (see page 1 of this document) will be furthered if this goal is completed?  (select all that apply)</w:t>
      </w:r>
    </w:p>
    <w:p w14:paraId="333D0866" w14:textId="77777777" w:rsidR="00F737DE" w:rsidRPr="002922A7" w:rsidRDefault="00F737DE" w:rsidP="002922A7">
      <w:pPr>
        <w:rPr>
          <w:rFonts w:ascii="Times New Roman" w:hAnsi="Times New Roman" w:cs="Times New Roman"/>
        </w:rPr>
      </w:pPr>
    </w:p>
    <w:p w14:paraId="47780845" w14:textId="77777777" w:rsidR="00F737DE" w:rsidRPr="002922A7" w:rsidRDefault="00F737DE" w:rsidP="002922A7">
      <w:pPr>
        <w:rPr>
          <w:rFonts w:ascii="Times New Roman" w:hAnsi="Times New Roman" w:cs="Times New Roman"/>
        </w:rPr>
      </w:pPr>
      <w:r w:rsidRPr="002922A7">
        <w:rPr>
          <w:rFonts w:ascii="Times New Roman" w:hAnsi="Times New Roman" w:cs="Times New Roman"/>
        </w:rPr>
        <w:t>Item 1_X__     Item 2___     Item 3_X__     Item 4_X__     Item 5_X__     Item 6_X__</w:t>
      </w:r>
    </w:p>
    <w:p w14:paraId="62E22963" w14:textId="77777777" w:rsidR="00F737DE" w:rsidRPr="002922A7" w:rsidRDefault="00F737DE" w:rsidP="002922A7">
      <w:pPr>
        <w:rPr>
          <w:rFonts w:ascii="Times New Roman" w:hAnsi="Times New Roman" w:cs="Times New Roman"/>
        </w:rPr>
      </w:pPr>
    </w:p>
    <w:p w14:paraId="195AB181" w14:textId="77777777" w:rsidR="00F737DE" w:rsidRPr="002922A7" w:rsidRDefault="00F737DE" w:rsidP="002922A7">
      <w:pPr>
        <w:rPr>
          <w:rFonts w:ascii="Times New Roman" w:hAnsi="Times New Roman" w:cs="Times New Roman"/>
        </w:rPr>
      </w:pPr>
      <w:r w:rsidRPr="002922A7">
        <w:rPr>
          <w:rFonts w:ascii="Times New Roman" w:hAnsi="Times New Roman" w:cs="Times New Roman"/>
        </w:rPr>
        <w:t>Progress on Goal:</w:t>
      </w:r>
    </w:p>
    <w:p w14:paraId="475862FA" w14:textId="77777777" w:rsidR="00F737DE" w:rsidRPr="002922A7" w:rsidRDefault="00F737DE" w:rsidP="002922A7">
      <w:pPr>
        <w:rPr>
          <w:rFonts w:ascii="Times New Roman" w:hAnsi="Times New Roman" w:cs="Times New Roman"/>
        </w:rPr>
      </w:pPr>
    </w:p>
    <w:p w14:paraId="24D9E4BE" w14:textId="77777777" w:rsidR="00F737DE" w:rsidRPr="002922A7" w:rsidRDefault="00F737DE" w:rsidP="002922A7">
      <w:pPr>
        <w:rPr>
          <w:rFonts w:ascii="Times New Roman" w:hAnsi="Times New Roman" w:cs="Times New Roman"/>
        </w:rPr>
      </w:pPr>
      <w:r w:rsidRPr="002922A7">
        <w:rPr>
          <w:rFonts w:ascii="Times New Roman" w:hAnsi="Times New Roman" w:cs="Times New Roman"/>
        </w:rPr>
        <w:t xml:space="preserve">____Revised   </w:t>
      </w:r>
      <w:proofErr w:type="gramStart"/>
      <w:r w:rsidRPr="002922A7">
        <w:rPr>
          <w:rFonts w:ascii="Times New Roman" w:hAnsi="Times New Roman" w:cs="Times New Roman"/>
        </w:rPr>
        <w:t xml:space="preserve">   (</w:t>
      </w:r>
      <w:proofErr w:type="gramEnd"/>
      <w:r w:rsidRPr="002922A7">
        <w:rPr>
          <w:rFonts w:ascii="Times New Roman" w:hAnsi="Times New Roman" w:cs="Times New Roman"/>
        </w:rPr>
        <w:t>Date           )</w:t>
      </w:r>
    </w:p>
    <w:p w14:paraId="56291148" w14:textId="77777777" w:rsidR="00F737DE" w:rsidRPr="002922A7" w:rsidRDefault="00F737DE" w:rsidP="002922A7">
      <w:pPr>
        <w:rPr>
          <w:rFonts w:ascii="Times New Roman" w:hAnsi="Times New Roman" w:cs="Times New Roman"/>
        </w:rPr>
      </w:pPr>
    </w:p>
    <w:p w14:paraId="0088E335" w14:textId="77777777" w:rsidR="00F737DE" w:rsidRPr="002922A7" w:rsidRDefault="00F737DE" w:rsidP="001675BF">
      <w:pPr>
        <w:rPr>
          <w:rFonts w:ascii="Times New Roman" w:hAnsi="Times New Roman" w:cs="Times New Roman"/>
        </w:rPr>
      </w:pPr>
      <w:r w:rsidRPr="002922A7">
        <w:rPr>
          <w:rFonts w:ascii="Times New Roman" w:hAnsi="Times New Roman" w:cs="Times New Roman"/>
        </w:rPr>
        <w:t>Comments:</w:t>
      </w:r>
    </w:p>
    <w:p w14:paraId="737B02AC" w14:textId="77777777" w:rsidR="002922A7" w:rsidRPr="002922A7" w:rsidRDefault="002922A7" w:rsidP="002922A7">
      <w:pPr>
        <w:rPr>
          <w:rFonts w:ascii="Times New Roman" w:hAnsi="Times New Roman" w:cs="Times New Roman"/>
        </w:rPr>
      </w:pPr>
    </w:p>
    <w:p w14:paraId="349B6715" w14:textId="7A0FCD21" w:rsidR="002922A7" w:rsidRPr="00C71CDF" w:rsidRDefault="00F737DE" w:rsidP="002922A7">
      <w:pPr>
        <w:rPr>
          <w:rFonts w:ascii="Times New Roman" w:hAnsi="Times New Roman" w:cs="Times New Roman"/>
          <w:bCs/>
          <w:u w:val="single"/>
        </w:rPr>
      </w:pPr>
      <w:r>
        <w:rPr>
          <w:rFonts w:ascii="Times New Roman" w:hAnsi="Times New Roman" w:cs="Times New Roman"/>
          <w:bCs/>
          <w:u w:val="single"/>
        </w:rPr>
        <w:t>Staffing Request:</w:t>
      </w:r>
    </w:p>
    <w:tbl>
      <w:tblPr>
        <w:tblW w:w="1007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887"/>
        <w:gridCol w:w="617"/>
        <w:gridCol w:w="2691"/>
        <w:gridCol w:w="1642"/>
        <w:gridCol w:w="581"/>
        <w:gridCol w:w="1020"/>
        <w:gridCol w:w="1641"/>
      </w:tblGrid>
      <w:tr w:rsidR="002922A7" w:rsidRPr="002922A7" w14:paraId="2E2B598E" w14:textId="77777777" w:rsidTr="002922A7">
        <w:trPr>
          <w:trHeight w:val="300"/>
          <w:jc w:val="center"/>
        </w:trPr>
        <w:tc>
          <w:tcPr>
            <w:tcW w:w="1007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8CE51F7" w14:textId="77777777" w:rsidR="002922A7" w:rsidRPr="002922A7" w:rsidRDefault="002922A7" w:rsidP="002922A7">
            <w:pPr>
              <w:rPr>
                <w:rFonts w:ascii="Times New Roman" w:hAnsi="Times New Roman" w:cs="Times New Roman"/>
              </w:rPr>
            </w:pPr>
            <w:r w:rsidRPr="002922A7">
              <w:rPr>
                <w:rFonts w:ascii="Times New Roman" w:hAnsi="Times New Roman" w:cs="Times New Roman"/>
                <w:bCs/>
                <w:u w:val="single"/>
              </w:rPr>
              <w:t>Staff Resources</w:t>
            </w:r>
            <w:r w:rsidRPr="002922A7">
              <w:rPr>
                <w:rFonts w:ascii="Times New Roman" w:hAnsi="Times New Roman" w:cs="Times New Roman"/>
                <w:bCs/>
              </w:rPr>
              <w:t>:</w:t>
            </w:r>
          </w:p>
        </w:tc>
      </w:tr>
      <w:tr w:rsidR="002922A7" w:rsidRPr="002922A7" w14:paraId="37537B88" w14:textId="77777777" w:rsidTr="002922A7">
        <w:trPr>
          <w:trHeight w:val="600"/>
          <w:jc w:val="center"/>
        </w:trPr>
        <w:tc>
          <w:tcPr>
            <w:tcW w:w="51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0177AD8"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Current Staffing Levels</w:t>
            </w:r>
          </w:p>
          <w:p w14:paraId="2FD09DA4" w14:textId="77777777" w:rsidR="002922A7" w:rsidRPr="002922A7" w:rsidRDefault="002922A7" w:rsidP="002922A7">
            <w:pPr>
              <w:rPr>
                <w:rFonts w:ascii="Times New Roman" w:hAnsi="Times New Roman" w:cs="Times New Roman"/>
              </w:rPr>
            </w:pPr>
            <w:r w:rsidRPr="002922A7">
              <w:rPr>
                <w:rFonts w:ascii="Times New Roman" w:hAnsi="Times New Roman" w:cs="Times New Roman"/>
                <w:u w:val="single"/>
              </w:rPr>
              <w:t xml:space="preserve">Full-time Staff </w:t>
            </w:r>
          </w:p>
        </w:tc>
        <w:tc>
          <w:tcPr>
            <w:tcW w:w="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13C6901" w14:textId="77777777" w:rsidR="002922A7" w:rsidRPr="002922A7" w:rsidRDefault="002922A7" w:rsidP="002922A7">
            <w:pPr>
              <w:rPr>
                <w:rFonts w:ascii="Times New Roman" w:hAnsi="Times New Roman" w:cs="Times New Roman"/>
                <w:u w:val="single"/>
              </w:rPr>
            </w:pPr>
          </w:p>
          <w:p w14:paraId="35952FB1" w14:textId="77777777" w:rsidR="002922A7" w:rsidRPr="002922A7" w:rsidRDefault="002922A7" w:rsidP="002922A7">
            <w:pPr>
              <w:rPr>
                <w:rFonts w:ascii="Times New Roman" w:hAnsi="Times New Roman" w:cs="Times New Roman"/>
              </w:rPr>
            </w:pPr>
            <w:r w:rsidRPr="002922A7">
              <w:rPr>
                <w:rFonts w:ascii="Times New Roman" w:hAnsi="Times New Roman" w:cs="Times New Roman"/>
                <w:u w:val="single"/>
              </w:rPr>
              <w:t xml:space="preserve">Part-time Staff </w:t>
            </w:r>
          </w:p>
        </w:tc>
      </w:tr>
      <w:tr w:rsidR="002922A7" w:rsidRPr="002922A7" w14:paraId="716142DA" w14:textId="77777777" w:rsidTr="002922A7">
        <w:trPr>
          <w:trHeight w:val="300"/>
          <w:jc w:val="center"/>
        </w:trPr>
        <w:tc>
          <w:tcPr>
            <w:tcW w:w="25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8B6EF45"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Faculty</w:t>
            </w:r>
          </w:p>
        </w:tc>
        <w:tc>
          <w:tcPr>
            <w:tcW w:w="2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D05DBE5"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2</w:t>
            </w:r>
          </w:p>
        </w:tc>
        <w:tc>
          <w:tcPr>
            <w:tcW w:w="22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4D1B204"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Faculty</w:t>
            </w:r>
          </w:p>
        </w:tc>
        <w:tc>
          <w:tcPr>
            <w:tcW w:w="26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BA7046B"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6</w:t>
            </w:r>
          </w:p>
        </w:tc>
      </w:tr>
      <w:tr w:rsidR="002922A7" w:rsidRPr="002922A7" w14:paraId="074BF17F" w14:textId="77777777" w:rsidTr="002922A7">
        <w:trPr>
          <w:trHeight w:val="300"/>
          <w:jc w:val="center"/>
        </w:trPr>
        <w:tc>
          <w:tcPr>
            <w:tcW w:w="25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B4E9810"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Temporary</w:t>
            </w:r>
          </w:p>
        </w:tc>
        <w:tc>
          <w:tcPr>
            <w:tcW w:w="2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12C62D2" w14:textId="77777777" w:rsidR="002922A7" w:rsidRPr="002922A7" w:rsidRDefault="002922A7" w:rsidP="002922A7">
            <w:pPr>
              <w:rPr>
                <w:rFonts w:ascii="Times New Roman" w:hAnsi="Times New Roman" w:cs="Times New Roman"/>
              </w:rPr>
            </w:pPr>
          </w:p>
        </w:tc>
        <w:tc>
          <w:tcPr>
            <w:tcW w:w="22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ED7F74B"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Temporary</w:t>
            </w:r>
          </w:p>
        </w:tc>
        <w:tc>
          <w:tcPr>
            <w:tcW w:w="26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E36CC64" w14:textId="77777777" w:rsidR="002922A7" w:rsidRPr="002922A7" w:rsidRDefault="002922A7" w:rsidP="002922A7">
            <w:pPr>
              <w:rPr>
                <w:rFonts w:ascii="Times New Roman" w:hAnsi="Times New Roman" w:cs="Times New Roman"/>
              </w:rPr>
            </w:pPr>
          </w:p>
        </w:tc>
      </w:tr>
      <w:tr w:rsidR="002922A7" w:rsidRPr="002922A7" w14:paraId="5D2460A7" w14:textId="77777777" w:rsidTr="002922A7">
        <w:trPr>
          <w:trHeight w:val="300"/>
          <w:jc w:val="center"/>
        </w:trPr>
        <w:tc>
          <w:tcPr>
            <w:tcW w:w="25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77C4E76"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Classified</w:t>
            </w:r>
          </w:p>
        </w:tc>
        <w:tc>
          <w:tcPr>
            <w:tcW w:w="2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6DAB69F" w14:textId="77777777" w:rsidR="002922A7" w:rsidRPr="002922A7" w:rsidRDefault="002922A7" w:rsidP="002922A7">
            <w:pPr>
              <w:rPr>
                <w:rFonts w:ascii="Times New Roman" w:hAnsi="Times New Roman" w:cs="Times New Roman"/>
              </w:rPr>
            </w:pPr>
          </w:p>
        </w:tc>
        <w:tc>
          <w:tcPr>
            <w:tcW w:w="22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F9CBC9D"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Classified</w:t>
            </w:r>
          </w:p>
        </w:tc>
        <w:tc>
          <w:tcPr>
            <w:tcW w:w="26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AFCBE7B" w14:textId="77777777" w:rsidR="002922A7" w:rsidRPr="002922A7" w:rsidRDefault="002922A7" w:rsidP="002922A7">
            <w:pPr>
              <w:rPr>
                <w:rFonts w:ascii="Times New Roman" w:hAnsi="Times New Roman" w:cs="Times New Roman"/>
              </w:rPr>
            </w:pPr>
          </w:p>
        </w:tc>
      </w:tr>
      <w:tr w:rsidR="002922A7" w:rsidRPr="002922A7" w14:paraId="17624E6C" w14:textId="77777777" w:rsidTr="002922A7">
        <w:trPr>
          <w:trHeight w:val="300"/>
          <w:jc w:val="center"/>
        </w:trPr>
        <w:tc>
          <w:tcPr>
            <w:tcW w:w="25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79CDD0E"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Management</w:t>
            </w:r>
          </w:p>
        </w:tc>
        <w:tc>
          <w:tcPr>
            <w:tcW w:w="2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7D93BA0" w14:textId="77777777" w:rsidR="002922A7" w:rsidRPr="002922A7" w:rsidRDefault="002922A7" w:rsidP="002922A7">
            <w:pPr>
              <w:rPr>
                <w:rFonts w:ascii="Times New Roman" w:hAnsi="Times New Roman" w:cs="Times New Roman"/>
              </w:rPr>
            </w:pPr>
          </w:p>
        </w:tc>
        <w:tc>
          <w:tcPr>
            <w:tcW w:w="22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3D1454A"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Management</w:t>
            </w:r>
          </w:p>
        </w:tc>
        <w:tc>
          <w:tcPr>
            <w:tcW w:w="26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E5BEB65" w14:textId="77777777" w:rsidR="002922A7" w:rsidRPr="002922A7" w:rsidRDefault="002922A7" w:rsidP="002922A7">
            <w:pPr>
              <w:rPr>
                <w:rFonts w:ascii="Times New Roman" w:hAnsi="Times New Roman" w:cs="Times New Roman"/>
              </w:rPr>
            </w:pPr>
          </w:p>
        </w:tc>
      </w:tr>
      <w:tr w:rsidR="002922A7" w:rsidRPr="002922A7" w14:paraId="42EDBE14" w14:textId="77777777" w:rsidTr="002922A7">
        <w:trPr>
          <w:trHeight w:val="2400"/>
          <w:jc w:val="center"/>
        </w:trPr>
        <w:tc>
          <w:tcPr>
            <w:tcW w:w="1007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16738B6" w14:textId="77777777" w:rsidR="002922A7" w:rsidRPr="002922A7" w:rsidRDefault="002922A7" w:rsidP="002922A7">
            <w:pPr>
              <w:rPr>
                <w:rFonts w:ascii="Times New Roman" w:hAnsi="Times New Roman" w:cs="Times New Roman"/>
              </w:rPr>
            </w:pPr>
          </w:p>
          <w:p w14:paraId="5FF76FCA"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 xml:space="preserve">Project dates of temporary staff: </w:t>
            </w:r>
          </w:p>
          <w:p w14:paraId="328871C6" w14:textId="77777777" w:rsidR="002922A7" w:rsidRPr="002922A7" w:rsidRDefault="002922A7" w:rsidP="002922A7">
            <w:pPr>
              <w:rPr>
                <w:rFonts w:ascii="Times New Roman" w:hAnsi="Times New Roman" w:cs="Times New Roman"/>
              </w:rPr>
            </w:pPr>
          </w:p>
          <w:p w14:paraId="37818728" w14:textId="77777777" w:rsidR="002922A7" w:rsidRPr="002922A7" w:rsidRDefault="002922A7" w:rsidP="002922A7">
            <w:pPr>
              <w:rPr>
                <w:rFonts w:ascii="Times New Roman" w:hAnsi="Times New Roman" w:cs="Times New Roman"/>
              </w:rPr>
            </w:pPr>
          </w:p>
          <w:p w14:paraId="7F2AD548"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Request for New/Replacement Staff</w:t>
            </w:r>
          </w:p>
          <w:p w14:paraId="29451D80"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Use one line for each position requested.  Justify each position in the space below.</w:t>
            </w:r>
          </w:p>
          <w:p w14:paraId="5B89722B" w14:textId="77777777" w:rsidR="002922A7" w:rsidRPr="002922A7" w:rsidRDefault="002922A7" w:rsidP="002922A7">
            <w:pPr>
              <w:rPr>
                <w:rFonts w:ascii="Times New Roman" w:hAnsi="Times New Roman" w:cs="Times New Roman"/>
              </w:rPr>
            </w:pPr>
          </w:p>
        </w:tc>
      </w:tr>
      <w:tr w:rsidR="002922A7" w:rsidRPr="002922A7" w14:paraId="53816893" w14:textId="77777777" w:rsidTr="002922A7">
        <w:trPr>
          <w:trHeight w:val="663"/>
          <w:jc w:val="center"/>
        </w:trPr>
        <w:tc>
          <w:tcPr>
            <w:tcW w:w="1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5A1D2AB" w14:textId="77777777" w:rsidR="002922A7" w:rsidRPr="002922A7" w:rsidRDefault="002922A7" w:rsidP="002922A7">
            <w:pPr>
              <w:rPr>
                <w:rFonts w:ascii="Times New Roman" w:hAnsi="Times New Roman" w:cs="Times New Roman"/>
              </w:rPr>
            </w:pPr>
          </w:p>
        </w:tc>
        <w:tc>
          <w:tcPr>
            <w:tcW w:w="33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C1BB5F3" w14:textId="77777777" w:rsidR="002922A7" w:rsidRPr="002922A7" w:rsidRDefault="002922A7" w:rsidP="002922A7">
            <w:pPr>
              <w:rPr>
                <w:rFonts w:ascii="Times New Roman" w:hAnsi="Times New Roman" w:cs="Times New Roman"/>
              </w:rPr>
            </w:pPr>
          </w:p>
          <w:p w14:paraId="6E1FFE38"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Title of Position</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C68AD78"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Classification</w:t>
            </w:r>
          </w:p>
          <w:p w14:paraId="36D3A9A3"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(Faculty, Classified, or Management)</w:t>
            </w:r>
          </w:p>
        </w:tc>
        <w:tc>
          <w:tcPr>
            <w:tcW w:w="1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11FB245"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Full or Part</w:t>
            </w:r>
          </w:p>
          <w:p w14:paraId="6806FC06"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Time</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EFF4EDD"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New or Replacement</w:t>
            </w:r>
          </w:p>
        </w:tc>
      </w:tr>
      <w:tr w:rsidR="002922A7" w:rsidRPr="002922A7" w14:paraId="312A9FE5" w14:textId="77777777" w:rsidTr="002922A7">
        <w:trPr>
          <w:trHeight w:val="300"/>
          <w:jc w:val="center"/>
        </w:trPr>
        <w:tc>
          <w:tcPr>
            <w:tcW w:w="1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695A5A6"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Position 1</w:t>
            </w:r>
          </w:p>
        </w:tc>
        <w:tc>
          <w:tcPr>
            <w:tcW w:w="33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6008767"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ADMJ Instructor</w:t>
            </w: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D5759CD"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Faculty</w:t>
            </w:r>
          </w:p>
        </w:tc>
        <w:tc>
          <w:tcPr>
            <w:tcW w:w="1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B1CF014"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Full-time</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0330A9B"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New</w:t>
            </w:r>
          </w:p>
        </w:tc>
      </w:tr>
      <w:tr w:rsidR="002922A7" w:rsidRPr="002922A7" w14:paraId="4BA8C415" w14:textId="77777777" w:rsidTr="002922A7">
        <w:trPr>
          <w:trHeight w:val="300"/>
          <w:jc w:val="center"/>
        </w:trPr>
        <w:tc>
          <w:tcPr>
            <w:tcW w:w="1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B44E7E3"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Position 2</w:t>
            </w:r>
          </w:p>
        </w:tc>
        <w:tc>
          <w:tcPr>
            <w:tcW w:w="33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D80C52F" w14:textId="77777777" w:rsidR="002922A7" w:rsidRPr="002922A7" w:rsidRDefault="002922A7" w:rsidP="002922A7">
            <w:pPr>
              <w:rPr>
                <w:rFonts w:ascii="Times New Roman" w:hAnsi="Times New Roman" w:cs="Times New Roman"/>
              </w:rPr>
            </w:pP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0196E1F" w14:textId="77777777" w:rsidR="002922A7" w:rsidRPr="002922A7" w:rsidRDefault="002922A7" w:rsidP="002922A7">
            <w:pPr>
              <w:rPr>
                <w:rFonts w:ascii="Times New Roman" w:hAnsi="Times New Roman" w:cs="Times New Roman"/>
              </w:rPr>
            </w:pPr>
          </w:p>
        </w:tc>
        <w:tc>
          <w:tcPr>
            <w:tcW w:w="1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AA27122" w14:textId="77777777" w:rsidR="002922A7" w:rsidRPr="002922A7" w:rsidRDefault="002922A7" w:rsidP="002922A7">
            <w:pPr>
              <w:rPr>
                <w:rFonts w:ascii="Times New Roman" w:hAnsi="Times New Roman" w:cs="Times New Roman"/>
              </w:rPr>
            </w:pP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4DADEF9" w14:textId="77777777" w:rsidR="002922A7" w:rsidRPr="002922A7" w:rsidRDefault="002922A7" w:rsidP="002922A7">
            <w:pPr>
              <w:rPr>
                <w:rFonts w:ascii="Times New Roman" w:hAnsi="Times New Roman" w:cs="Times New Roman"/>
              </w:rPr>
            </w:pPr>
          </w:p>
        </w:tc>
      </w:tr>
      <w:tr w:rsidR="002922A7" w:rsidRPr="002922A7" w14:paraId="21D2C67E" w14:textId="77777777" w:rsidTr="002922A7">
        <w:trPr>
          <w:trHeight w:val="300"/>
          <w:jc w:val="center"/>
        </w:trPr>
        <w:tc>
          <w:tcPr>
            <w:tcW w:w="1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4773A5D"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Position 3</w:t>
            </w:r>
          </w:p>
        </w:tc>
        <w:tc>
          <w:tcPr>
            <w:tcW w:w="33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D06C85F" w14:textId="77777777" w:rsidR="002922A7" w:rsidRPr="002922A7" w:rsidRDefault="002922A7" w:rsidP="002922A7">
            <w:pPr>
              <w:rPr>
                <w:rFonts w:ascii="Times New Roman" w:hAnsi="Times New Roman" w:cs="Times New Roman"/>
              </w:rPr>
            </w:pPr>
          </w:p>
        </w:tc>
        <w:tc>
          <w:tcPr>
            <w:tcW w:w="16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8419C08" w14:textId="77777777" w:rsidR="002922A7" w:rsidRPr="002922A7" w:rsidRDefault="002922A7" w:rsidP="002922A7">
            <w:pPr>
              <w:rPr>
                <w:rFonts w:ascii="Times New Roman" w:hAnsi="Times New Roman" w:cs="Times New Roman"/>
              </w:rPr>
            </w:pPr>
          </w:p>
        </w:tc>
        <w:tc>
          <w:tcPr>
            <w:tcW w:w="1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80BCF99" w14:textId="77777777" w:rsidR="002922A7" w:rsidRPr="002922A7" w:rsidRDefault="002922A7" w:rsidP="002922A7">
            <w:pPr>
              <w:rPr>
                <w:rFonts w:ascii="Times New Roman" w:hAnsi="Times New Roman" w:cs="Times New Roman"/>
              </w:rPr>
            </w:pP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828019E" w14:textId="77777777" w:rsidR="002922A7" w:rsidRPr="002922A7" w:rsidRDefault="002922A7" w:rsidP="002922A7">
            <w:pPr>
              <w:rPr>
                <w:rFonts w:ascii="Times New Roman" w:hAnsi="Times New Roman" w:cs="Times New Roman"/>
              </w:rPr>
            </w:pPr>
          </w:p>
        </w:tc>
      </w:tr>
    </w:tbl>
    <w:p w14:paraId="59DB8AAF" w14:textId="77777777" w:rsidR="00F737DE" w:rsidRPr="002922A7" w:rsidRDefault="00F737DE" w:rsidP="002922A7">
      <w:pPr>
        <w:rPr>
          <w:rFonts w:ascii="Times New Roman" w:hAnsi="Times New Roman" w:cs="Times New Roman"/>
        </w:rPr>
      </w:pPr>
      <w:r w:rsidRPr="002922A7">
        <w:rPr>
          <w:rFonts w:ascii="Times New Roman" w:hAnsi="Times New Roman" w:cs="Times New Roman"/>
        </w:rPr>
        <w:t>Justification:</w:t>
      </w:r>
    </w:p>
    <w:p w14:paraId="235FE4E3" w14:textId="75D535FE" w:rsidR="002922A7" w:rsidRPr="002922A7" w:rsidRDefault="00F737DE" w:rsidP="002922A7">
      <w:pPr>
        <w:rPr>
          <w:rFonts w:ascii="Times New Roman" w:hAnsi="Times New Roman" w:cs="Times New Roman"/>
        </w:rPr>
      </w:pPr>
      <w:r w:rsidRPr="002922A7">
        <w:rPr>
          <w:rFonts w:ascii="Times New Roman" w:hAnsi="Times New Roman" w:cs="Times New Roman"/>
        </w:rPr>
        <w:t xml:space="preserve">The Administration of Justice program has always been one of the most popular programs on campus.  With class sizes consistently over 45 and perennial wait-lists, the CTE division recently added a Full-time (contingent on funding) position.  This position has been a great benefit to our program.  However, the nature of COF funding makes this position temporary.  </w:t>
      </w:r>
    </w:p>
    <w:p w14:paraId="5F1EE5B9" w14:textId="74480132" w:rsidR="002922A7" w:rsidRPr="008E42E5" w:rsidRDefault="00F737DE" w:rsidP="002922A7">
      <w:pPr>
        <w:rPr>
          <w:rFonts w:ascii="Times New Roman" w:hAnsi="Times New Roman" w:cs="Times New Roman"/>
          <w:bCs/>
          <w:u w:val="single"/>
        </w:rPr>
      </w:pPr>
      <w:r>
        <w:rPr>
          <w:rFonts w:ascii="Times New Roman" w:hAnsi="Times New Roman" w:cs="Times New Roman"/>
          <w:bCs/>
          <w:u w:val="single"/>
        </w:rPr>
        <w:lastRenderedPageBreak/>
        <w:t>Technology Request:</w:t>
      </w:r>
    </w:p>
    <w:tbl>
      <w:tblPr>
        <w:tblW w:w="100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979"/>
        <w:gridCol w:w="8091"/>
      </w:tblGrid>
      <w:tr w:rsidR="002922A7" w:rsidRPr="002922A7" w14:paraId="1E8388F6" w14:textId="77777777" w:rsidTr="002922A7">
        <w:trPr>
          <w:trHeight w:val="600"/>
        </w:trPr>
        <w:tc>
          <w:tcPr>
            <w:tcW w:w="1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5FC76B" w14:textId="77777777" w:rsidR="002922A7" w:rsidRPr="002922A7" w:rsidRDefault="002922A7" w:rsidP="002922A7">
            <w:pPr>
              <w:rPr>
                <w:rFonts w:ascii="Times New Roman" w:hAnsi="Times New Roman" w:cs="Times New Roman"/>
                <w:u w:val="single"/>
              </w:rPr>
            </w:pPr>
          </w:p>
          <w:p w14:paraId="58722C36" w14:textId="77777777" w:rsidR="002922A7" w:rsidRPr="002922A7" w:rsidRDefault="002922A7" w:rsidP="002922A7">
            <w:pPr>
              <w:rPr>
                <w:rFonts w:ascii="Times New Roman" w:hAnsi="Times New Roman" w:cs="Times New Roman"/>
              </w:rPr>
            </w:pPr>
            <w:r w:rsidRPr="002922A7">
              <w:rPr>
                <w:rFonts w:ascii="Times New Roman" w:hAnsi="Times New Roman" w:cs="Times New Roman"/>
                <w:u w:val="single"/>
              </w:rPr>
              <w:t>Technology Need</w:t>
            </w:r>
          </w:p>
        </w:tc>
        <w:tc>
          <w:tcPr>
            <w:tcW w:w="8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16F360" w14:textId="77777777" w:rsidR="002922A7" w:rsidRPr="002922A7" w:rsidRDefault="002922A7" w:rsidP="002922A7">
            <w:pPr>
              <w:rPr>
                <w:rFonts w:ascii="Times New Roman" w:hAnsi="Times New Roman" w:cs="Times New Roman"/>
                <w:u w:val="single"/>
              </w:rPr>
            </w:pPr>
            <w:r w:rsidRPr="002922A7">
              <w:rPr>
                <w:rFonts w:ascii="Times New Roman" w:hAnsi="Times New Roman" w:cs="Times New Roman"/>
                <w:u w:val="single"/>
              </w:rPr>
              <w:t>Justification</w:t>
            </w:r>
          </w:p>
        </w:tc>
      </w:tr>
      <w:tr w:rsidR="002922A7" w:rsidRPr="002922A7" w14:paraId="3858B45E" w14:textId="77777777" w:rsidTr="002922A7">
        <w:trPr>
          <w:trHeight w:val="600"/>
        </w:trPr>
        <w:tc>
          <w:tcPr>
            <w:tcW w:w="1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2A0C1A"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Item 1</w:t>
            </w:r>
          </w:p>
        </w:tc>
        <w:tc>
          <w:tcPr>
            <w:tcW w:w="8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1F06E7"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N/A Technology needs are currently being met by the division.</w:t>
            </w:r>
          </w:p>
        </w:tc>
      </w:tr>
      <w:tr w:rsidR="002922A7" w:rsidRPr="002922A7" w14:paraId="6B6F1FED" w14:textId="77777777" w:rsidTr="002922A7">
        <w:trPr>
          <w:trHeight w:val="600"/>
        </w:trPr>
        <w:tc>
          <w:tcPr>
            <w:tcW w:w="1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0C5BEE"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Item 2</w:t>
            </w:r>
          </w:p>
        </w:tc>
        <w:tc>
          <w:tcPr>
            <w:tcW w:w="8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2F94DF"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N/A</w:t>
            </w:r>
          </w:p>
        </w:tc>
      </w:tr>
    </w:tbl>
    <w:p w14:paraId="32EBB84F" w14:textId="77777777" w:rsidR="002922A7" w:rsidRPr="002922A7" w:rsidRDefault="002922A7" w:rsidP="002922A7">
      <w:pPr>
        <w:rPr>
          <w:rFonts w:ascii="Times New Roman" w:hAnsi="Times New Roman" w:cs="Times New Roman"/>
        </w:rPr>
      </w:pPr>
    </w:p>
    <w:p w14:paraId="161C4F63" w14:textId="2B2B348A" w:rsidR="002922A7" w:rsidRPr="008E42E5" w:rsidRDefault="00F737DE" w:rsidP="002922A7">
      <w:pPr>
        <w:rPr>
          <w:rFonts w:ascii="Times New Roman" w:hAnsi="Times New Roman" w:cs="Times New Roman"/>
          <w:bCs/>
          <w:u w:val="single"/>
        </w:rPr>
      </w:pPr>
      <w:r>
        <w:rPr>
          <w:rFonts w:ascii="Times New Roman" w:hAnsi="Times New Roman" w:cs="Times New Roman"/>
          <w:bCs/>
          <w:u w:val="single"/>
        </w:rPr>
        <w:t>Facilities Request:</w:t>
      </w:r>
    </w:p>
    <w:tbl>
      <w:tblPr>
        <w:tblW w:w="100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972"/>
        <w:gridCol w:w="8098"/>
      </w:tblGrid>
      <w:tr w:rsidR="002922A7" w:rsidRPr="002922A7" w14:paraId="5004A26A" w14:textId="77777777" w:rsidTr="002922A7">
        <w:trPr>
          <w:trHeight w:val="600"/>
          <w:jc w:val="center"/>
        </w:trPr>
        <w:tc>
          <w:tcPr>
            <w:tcW w:w="1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1E3CAA" w14:textId="77777777" w:rsidR="002922A7" w:rsidRPr="002922A7" w:rsidRDefault="002922A7" w:rsidP="002922A7">
            <w:pPr>
              <w:rPr>
                <w:rFonts w:ascii="Times New Roman" w:hAnsi="Times New Roman" w:cs="Times New Roman"/>
                <w:u w:val="single"/>
              </w:rPr>
            </w:pPr>
          </w:p>
          <w:p w14:paraId="3E0A2C56" w14:textId="77777777" w:rsidR="002922A7" w:rsidRPr="002922A7" w:rsidRDefault="002922A7" w:rsidP="002922A7">
            <w:pPr>
              <w:rPr>
                <w:rFonts w:ascii="Times New Roman" w:hAnsi="Times New Roman" w:cs="Times New Roman"/>
              </w:rPr>
            </w:pPr>
            <w:r w:rsidRPr="002922A7">
              <w:rPr>
                <w:rFonts w:ascii="Times New Roman" w:hAnsi="Times New Roman" w:cs="Times New Roman"/>
                <w:u w:val="single"/>
              </w:rPr>
              <w:t>Facilities Need</w:t>
            </w:r>
          </w:p>
        </w:tc>
        <w:tc>
          <w:tcPr>
            <w:tcW w:w="8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53AC45" w14:textId="77777777" w:rsidR="002922A7" w:rsidRPr="002922A7" w:rsidRDefault="002922A7" w:rsidP="002922A7">
            <w:pPr>
              <w:rPr>
                <w:rFonts w:ascii="Times New Roman" w:hAnsi="Times New Roman" w:cs="Times New Roman"/>
              </w:rPr>
            </w:pPr>
            <w:r w:rsidRPr="002922A7">
              <w:rPr>
                <w:rFonts w:ascii="Times New Roman" w:hAnsi="Times New Roman" w:cs="Times New Roman"/>
                <w:u w:val="single"/>
              </w:rPr>
              <w:t>Justification</w:t>
            </w:r>
          </w:p>
        </w:tc>
      </w:tr>
      <w:tr w:rsidR="002922A7" w:rsidRPr="002922A7" w14:paraId="06C10873" w14:textId="77777777" w:rsidTr="002922A7">
        <w:trPr>
          <w:trHeight w:val="1800"/>
          <w:jc w:val="center"/>
        </w:trPr>
        <w:tc>
          <w:tcPr>
            <w:tcW w:w="1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D7A40F"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Item 1</w:t>
            </w:r>
          </w:p>
          <w:p w14:paraId="57BDAE56"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Dedicated Law Enforcement Academy Room</w:t>
            </w:r>
          </w:p>
        </w:tc>
        <w:tc>
          <w:tcPr>
            <w:tcW w:w="8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D5FFBF"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Currently, the college’s law enforcement academy students share space with other program(s). A dedicated space would be desired due to the potential need for a space to change out of uniforms and into physical training (PT) gear during the course of a day of instruction. Additionally, law enforcement training has sensitive program-specific equipment and materials which require safe, secure, and private storage separate from other programs.</w:t>
            </w:r>
          </w:p>
        </w:tc>
      </w:tr>
      <w:tr w:rsidR="002922A7" w:rsidRPr="002922A7" w14:paraId="6B1B6333" w14:textId="77777777" w:rsidTr="002922A7">
        <w:trPr>
          <w:trHeight w:val="600"/>
          <w:jc w:val="center"/>
        </w:trPr>
        <w:tc>
          <w:tcPr>
            <w:tcW w:w="1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6DD0E3"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Item 2</w:t>
            </w:r>
          </w:p>
        </w:tc>
        <w:tc>
          <w:tcPr>
            <w:tcW w:w="8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F35547" w14:textId="77777777" w:rsidR="002922A7" w:rsidRPr="002922A7" w:rsidRDefault="002922A7" w:rsidP="002922A7">
            <w:pPr>
              <w:rPr>
                <w:rFonts w:ascii="Times New Roman" w:hAnsi="Times New Roman" w:cs="Times New Roman"/>
              </w:rPr>
            </w:pPr>
          </w:p>
        </w:tc>
      </w:tr>
    </w:tbl>
    <w:p w14:paraId="14B996A3" w14:textId="77777777" w:rsidR="002922A7" w:rsidRPr="002922A7" w:rsidRDefault="002922A7" w:rsidP="002922A7">
      <w:pPr>
        <w:rPr>
          <w:rFonts w:ascii="Times New Roman" w:hAnsi="Times New Roman" w:cs="Times New Roman"/>
        </w:rPr>
      </w:pPr>
    </w:p>
    <w:p w14:paraId="2ED4AF7A" w14:textId="5979C223" w:rsidR="002922A7" w:rsidRPr="00C71CDF" w:rsidRDefault="00F737DE" w:rsidP="002922A7">
      <w:pPr>
        <w:rPr>
          <w:rFonts w:ascii="Times New Roman" w:hAnsi="Times New Roman" w:cs="Times New Roman"/>
          <w:bCs/>
          <w:u w:val="single"/>
        </w:rPr>
      </w:pPr>
      <w:r>
        <w:rPr>
          <w:rFonts w:ascii="Times New Roman" w:hAnsi="Times New Roman" w:cs="Times New Roman"/>
          <w:bCs/>
          <w:u w:val="single"/>
        </w:rPr>
        <w:t>Safety and Security Request:</w:t>
      </w:r>
    </w:p>
    <w:p w14:paraId="6C997A5A" w14:textId="77777777" w:rsidR="002922A7" w:rsidRPr="002922A7" w:rsidRDefault="002922A7" w:rsidP="002922A7">
      <w:pPr>
        <w:rPr>
          <w:rFonts w:ascii="Times New Roman" w:hAnsi="Times New Roman" w:cs="Times New Roman"/>
        </w:rPr>
      </w:pPr>
    </w:p>
    <w:tbl>
      <w:tblPr>
        <w:tblW w:w="100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970"/>
        <w:gridCol w:w="8100"/>
      </w:tblGrid>
      <w:tr w:rsidR="002922A7" w:rsidRPr="002922A7" w14:paraId="2FA37A48" w14:textId="77777777" w:rsidTr="002922A7">
        <w:trPr>
          <w:trHeight w:val="900"/>
          <w:jc w:val="center"/>
        </w:trPr>
        <w:tc>
          <w:tcPr>
            <w:tcW w:w="1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F7CA7A" w14:textId="77777777" w:rsidR="002922A7" w:rsidRPr="002922A7" w:rsidRDefault="002922A7" w:rsidP="002922A7">
            <w:pPr>
              <w:rPr>
                <w:rFonts w:ascii="Times New Roman" w:hAnsi="Times New Roman" w:cs="Times New Roman"/>
                <w:u w:val="single"/>
              </w:rPr>
            </w:pPr>
          </w:p>
          <w:p w14:paraId="7B1F86DA" w14:textId="77777777" w:rsidR="002922A7" w:rsidRPr="002922A7" w:rsidRDefault="002922A7" w:rsidP="002922A7">
            <w:pPr>
              <w:rPr>
                <w:rFonts w:ascii="Times New Roman" w:hAnsi="Times New Roman" w:cs="Times New Roman"/>
              </w:rPr>
            </w:pPr>
            <w:r w:rsidRPr="002922A7">
              <w:rPr>
                <w:rFonts w:ascii="Times New Roman" w:hAnsi="Times New Roman" w:cs="Times New Roman"/>
                <w:u w:val="single"/>
              </w:rPr>
              <w:t>Safety &amp; Security Need</w:t>
            </w:r>
          </w:p>
        </w:tc>
        <w:tc>
          <w:tcPr>
            <w:tcW w:w="8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8565EA" w14:textId="77777777" w:rsidR="002922A7" w:rsidRPr="002922A7" w:rsidRDefault="002922A7" w:rsidP="002922A7">
            <w:pPr>
              <w:rPr>
                <w:rFonts w:ascii="Times New Roman" w:hAnsi="Times New Roman" w:cs="Times New Roman"/>
              </w:rPr>
            </w:pPr>
            <w:r w:rsidRPr="002922A7">
              <w:rPr>
                <w:rFonts w:ascii="Times New Roman" w:hAnsi="Times New Roman" w:cs="Times New Roman"/>
                <w:u w:val="single"/>
              </w:rPr>
              <w:t>Justification</w:t>
            </w:r>
          </w:p>
        </w:tc>
      </w:tr>
      <w:tr w:rsidR="002922A7" w:rsidRPr="002922A7" w14:paraId="706F73FF" w14:textId="77777777" w:rsidTr="002922A7">
        <w:trPr>
          <w:trHeight w:val="600"/>
          <w:jc w:val="center"/>
        </w:trPr>
        <w:tc>
          <w:tcPr>
            <w:tcW w:w="1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96DF71"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Item 1</w:t>
            </w:r>
          </w:p>
        </w:tc>
        <w:tc>
          <w:tcPr>
            <w:tcW w:w="8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06D03D"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N/A Safety and Security needs are currently being met by the division.</w:t>
            </w:r>
          </w:p>
        </w:tc>
      </w:tr>
      <w:tr w:rsidR="002922A7" w:rsidRPr="002922A7" w14:paraId="40DD2B30" w14:textId="77777777" w:rsidTr="002922A7">
        <w:trPr>
          <w:trHeight w:val="600"/>
          <w:jc w:val="center"/>
        </w:trPr>
        <w:tc>
          <w:tcPr>
            <w:tcW w:w="1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C1F48B"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Item 2</w:t>
            </w:r>
          </w:p>
        </w:tc>
        <w:tc>
          <w:tcPr>
            <w:tcW w:w="8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CF82E3" w14:textId="77777777" w:rsidR="002922A7" w:rsidRPr="002922A7" w:rsidRDefault="002922A7" w:rsidP="002922A7">
            <w:pPr>
              <w:rPr>
                <w:rFonts w:ascii="Times New Roman" w:hAnsi="Times New Roman" w:cs="Times New Roman"/>
              </w:rPr>
            </w:pPr>
          </w:p>
        </w:tc>
      </w:tr>
    </w:tbl>
    <w:p w14:paraId="7FCE997D" w14:textId="77777777" w:rsidR="002922A7" w:rsidRPr="002922A7" w:rsidRDefault="002922A7" w:rsidP="002922A7">
      <w:pPr>
        <w:rPr>
          <w:rFonts w:ascii="Times New Roman" w:hAnsi="Times New Roman" w:cs="Times New Roman"/>
        </w:rPr>
      </w:pPr>
    </w:p>
    <w:p w14:paraId="09BCA519" w14:textId="77777777" w:rsidR="00F737DE" w:rsidRDefault="00F737DE">
      <w:pPr>
        <w:rPr>
          <w:rFonts w:ascii="Times New Roman" w:hAnsi="Times New Roman" w:cs="Times New Roman"/>
          <w:bCs/>
          <w:u w:val="single"/>
        </w:rPr>
      </w:pPr>
      <w:r>
        <w:rPr>
          <w:rFonts w:ascii="Times New Roman" w:hAnsi="Times New Roman" w:cs="Times New Roman"/>
          <w:bCs/>
          <w:u w:val="single"/>
        </w:rPr>
        <w:br w:type="page"/>
      </w:r>
    </w:p>
    <w:p w14:paraId="332B0243" w14:textId="21530A3E" w:rsidR="002922A7" w:rsidRPr="00C71CDF" w:rsidRDefault="00F737DE" w:rsidP="002922A7">
      <w:pPr>
        <w:rPr>
          <w:rFonts w:ascii="Times New Roman" w:hAnsi="Times New Roman" w:cs="Times New Roman"/>
          <w:bCs/>
          <w:u w:val="single"/>
        </w:rPr>
      </w:pPr>
      <w:r>
        <w:rPr>
          <w:rFonts w:ascii="Times New Roman" w:hAnsi="Times New Roman" w:cs="Times New Roman"/>
          <w:bCs/>
          <w:u w:val="single"/>
        </w:rPr>
        <w:lastRenderedPageBreak/>
        <w:t>Professional Development Request:</w:t>
      </w:r>
    </w:p>
    <w:p w14:paraId="14029950" w14:textId="77777777" w:rsidR="002922A7" w:rsidRPr="002922A7" w:rsidRDefault="002922A7" w:rsidP="002922A7">
      <w:pPr>
        <w:rPr>
          <w:rFonts w:ascii="Times New Roman" w:hAnsi="Times New Roman" w:cs="Times New Roman"/>
        </w:rPr>
      </w:pPr>
    </w:p>
    <w:tbl>
      <w:tblPr>
        <w:tblW w:w="100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983"/>
        <w:gridCol w:w="8087"/>
      </w:tblGrid>
      <w:tr w:rsidR="002922A7" w:rsidRPr="002922A7" w14:paraId="02054546" w14:textId="77777777" w:rsidTr="002922A7">
        <w:trPr>
          <w:trHeight w:val="1200"/>
          <w:jc w:val="center"/>
        </w:trPr>
        <w:tc>
          <w:tcPr>
            <w:tcW w:w="1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C044CA" w14:textId="77777777" w:rsidR="002922A7" w:rsidRPr="002922A7" w:rsidRDefault="002922A7" w:rsidP="002922A7">
            <w:pPr>
              <w:rPr>
                <w:rFonts w:ascii="Times New Roman" w:hAnsi="Times New Roman" w:cs="Times New Roman"/>
                <w:u w:val="single"/>
              </w:rPr>
            </w:pPr>
          </w:p>
          <w:p w14:paraId="651BD219" w14:textId="77777777" w:rsidR="002922A7" w:rsidRPr="002922A7" w:rsidRDefault="002922A7" w:rsidP="002922A7">
            <w:pPr>
              <w:rPr>
                <w:rFonts w:ascii="Times New Roman" w:hAnsi="Times New Roman" w:cs="Times New Roman"/>
              </w:rPr>
            </w:pPr>
            <w:r w:rsidRPr="002922A7">
              <w:rPr>
                <w:rFonts w:ascii="Times New Roman" w:hAnsi="Times New Roman" w:cs="Times New Roman"/>
                <w:u w:val="single"/>
              </w:rPr>
              <w:t>Professional Development Need</w:t>
            </w:r>
          </w:p>
        </w:tc>
        <w:tc>
          <w:tcPr>
            <w:tcW w:w="8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57E551" w14:textId="77777777" w:rsidR="002922A7" w:rsidRPr="002922A7" w:rsidRDefault="002922A7" w:rsidP="002922A7">
            <w:pPr>
              <w:rPr>
                <w:rFonts w:ascii="Times New Roman" w:hAnsi="Times New Roman" w:cs="Times New Roman"/>
              </w:rPr>
            </w:pPr>
            <w:r w:rsidRPr="002922A7">
              <w:rPr>
                <w:rFonts w:ascii="Times New Roman" w:hAnsi="Times New Roman" w:cs="Times New Roman"/>
                <w:u w:val="single"/>
              </w:rPr>
              <w:t>Justification</w:t>
            </w:r>
          </w:p>
        </w:tc>
      </w:tr>
      <w:tr w:rsidR="002922A7" w:rsidRPr="002922A7" w14:paraId="0F895BF7" w14:textId="77777777" w:rsidTr="002922A7">
        <w:trPr>
          <w:trHeight w:val="600"/>
          <w:jc w:val="center"/>
        </w:trPr>
        <w:tc>
          <w:tcPr>
            <w:tcW w:w="1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3F30D3"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Item 1</w:t>
            </w:r>
          </w:p>
        </w:tc>
        <w:tc>
          <w:tcPr>
            <w:tcW w:w="8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40D071"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N/A Professional Development needs are currently being met by the division.</w:t>
            </w:r>
          </w:p>
        </w:tc>
      </w:tr>
      <w:tr w:rsidR="002922A7" w:rsidRPr="002922A7" w14:paraId="6C72F05D" w14:textId="77777777" w:rsidTr="002922A7">
        <w:trPr>
          <w:trHeight w:val="600"/>
          <w:jc w:val="center"/>
        </w:trPr>
        <w:tc>
          <w:tcPr>
            <w:tcW w:w="1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99CF33"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Item 2</w:t>
            </w:r>
          </w:p>
        </w:tc>
        <w:tc>
          <w:tcPr>
            <w:tcW w:w="8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AEA168" w14:textId="77777777" w:rsidR="002922A7" w:rsidRPr="002922A7" w:rsidRDefault="002922A7" w:rsidP="002922A7">
            <w:pPr>
              <w:rPr>
                <w:rFonts w:ascii="Times New Roman" w:hAnsi="Times New Roman" w:cs="Times New Roman"/>
              </w:rPr>
            </w:pPr>
          </w:p>
        </w:tc>
      </w:tr>
    </w:tbl>
    <w:p w14:paraId="107C1AF8" w14:textId="77777777" w:rsidR="002922A7" w:rsidRPr="002922A7" w:rsidRDefault="002922A7" w:rsidP="002922A7">
      <w:pPr>
        <w:rPr>
          <w:rFonts w:ascii="Times New Roman" w:hAnsi="Times New Roman" w:cs="Times New Roman"/>
        </w:rPr>
      </w:pPr>
    </w:p>
    <w:p w14:paraId="04236740" w14:textId="4543556E" w:rsidR="002922A7" w:rsidRPr="00C71CDF" w:rsidRDefault="00F737DE" w:rsidP="002922A7">
      <w:pPr>
        <w:rPr>
          <w:rFonts w:ascii="Times New Roman" w:hAnsi="Times New Roman" w:cs="Times New Roman"/>
          <w:bCs/>
          <w:u w:val="single"/>
        </w:rPr>
      </w:pPr>
      <w:r>
        <w:rPr>
          <w:rFonts w:ascii="Times New Roman" w:hAnsi="Times New Roman" w:cs="Times New Roman"/>
          <w:bCs/>
          <w:u w:val="single"/>
        </w:rPr>
        <w:t>Budget Request:</w:t>
      </w:r>
    </w:p>
    <w:p w14:paraId="5D3CBCD8" w14:textId="77777777" w:rsidR="002922A7" w:rsidRPr="002922A7" w:rsidRDefault="002922A7" w:rsidP="002922A7">
      <w:pPr>
        <w:rPr>
          <w:rFonts w:ascii="Times New Roman" w:hAnsi="Times New Roman" w:cs="Times New Roman"/>
        </w:rPr>
      </w:pPr>
    </w:p>
    <w:tbl>
      <w:tblPr>
        <w:tblW w:w="996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549"/>
        <w:gridCol w:w="2379"/>
        <w:gridCol w:w="2332"/>
        <w:gridCol w:w="2706"/>
      </w:tblGrid>
      <w:tr w:rsidR="002922A7" w:rsidRPr="002922A7" w14:paraId="6063A9C6" w14:textId="77777777" w:rsidTr="002922A7">
        <w:trPr>
          <w:trHeight w:val="295"/>
        </w:trPr>
        <w:tc>
          <w:tcPr>
            <w:tcW w:w="25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E2585F4" w14:textId="77777777" w:rsidR="002922A7" w:rsidRPr="002922A7" w:rsidRDefault="002922A7" w:rsidP="002922A7">
            <w:pPr>
              <w:rPr>
                <w:rFonts w:ascii="Times New Roman" w:hAnsi="Times New Roman" w:cs="Times New Roman"/>
              </w:rPr>
            </w:pPr>
          </w:p>
        </w:tc>
        <w:tc>
          <w:tcPr>
            <w:tcW w:w="23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090D988"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Current Budget</w:t>
            </w:r>
          </w:p>
        </w:tc>
        <w:tc>
          <w:tcPr>
            <w:tcW w:w="233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FF5DB7F"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Amount of Change</w:t>
            </w:r>
          </w:p>
        </w:tc>
        <w:tc>
          <w:tcPr>
            <w:tcW w:w="270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5F26D9B"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Revised Total</w:t>
            </w:r>
          </w:p>
        </w:tc>
      </w:tr>
      <w:tr w:rsidR="002922A7" w:rsidRPr="002922A7" w14:paraId="68A56665" w14:textId="77777777" w:rsidTr="002922A7">
        <w:trPr>
          <w:trHeight w:val="295"/>
        </w:trPr>
        <w:tc>
          <w:tcPr>
            <w:tcW w:w="25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A75024B"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2000 (Student Worker Only)</w:t>
            </w:r>
          </w:p>
        </w:tc>
        <w:tc>
          <w:tcPr>
            <w:tcW w:w="23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5E5F0A2" w14:textId="77777777" w:rsidR="002922A7" w:rsidRPr="002922A7" w:rsidRDefault="002922A7" w:rsidP="002922A7">
            <w:pPr>
              <w:rPr>
                <w:rFonts w:ascii="Times New Roman" w:hAnsi="Times New Roman" w:cs="Times New Roman"/>
              </w:rPr>
            </w:pPr>
          </w:p>
        </w:tc>
        <w:tc>
          <w:tcPr>
            <w:tcW w:w="233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14D3439" w14:textId="77777777" w:rsidR="002922A7" w:rsidRPr="002922A7" w:rsidRDefault="002922A7" w:rsidP="002922A7">
            <w:pPr>
              <w:rPr>
                <w:rFonts w:ascii="Times New Roman" w:hAnsi="Times New Roman" w:cs="Times New Roman"/>
              </w:rPr>
            </w:pPr>
          </w:p>
        </w:tc>
        <w:tc>
          <w:tcPr>
            <w:tcW w:w="270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9D9191F" w14:textId="77777777" w:rsidR="002922A7" w:rsidRPr="002922A7" w:rsidRDefault="002922A7" w:rsidP="002922A7">
            <w:pPr>
              <w:rPr>
                <w:rFonts w:ascii="Times New Roman" w:hAnsi="Times New Roman" w:cs="Times New Roman"/>
              </w:rPr>
            </w:pPr>
          </w:p>
        </w:tc>
      </w:tr>
      <w:tr w:rsidR="002922A7" w:rsidRPr="002922A7" w14:paraId="4F37970E" w14:textId="77777777" w:rsidTr="002922A7">
        <w:trPr>
          <w:trHeight w:val="295"/>
        </w:trPr>
        <w:tc>
          <w:tcPr>
            <w:tcW w:w="25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C561582"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4000</w:t>
            </w:r>
          </w:p>
        </w:tc>
        <w:tc>
          <w:tcPr>
            <w:tcW w:w="23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D83F217" w14:textId="77777777" w:rsidR="002922A7" w:rsidRPr="002922A7" w:rsidRDefault="0009307F" w:rsidP="002922A7">
            <w:pPr>
              <w:rPr>
                <w:rFonts w:ascii="Times New Roman" w:hAnsi="Times New Roman" w:cs="Times New Roman"/>
              </w:rPr>
            </w:pPr>
            <w:r>
              <w:rPr>
                <w:rFonts w:ascii="Times New Roman" w:hAnsi="Times New Roman" w:cs="Times New Roman"/>
              </w:rPr>
              <w:t>$500</w:t>
            </w:r>
          </w:p>
        </w:tc>
        <w:tc>
          <w:tcPr>
            <w:tcW w:w="233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9EB62B4" w14:textId="77777777" w:rsidR="002922A7" w:rsidRPr="002922A7" w:rsidRDefault="002922A7" w:rsidP="002922A7">
            <w:pPr>
              <w:rPr>
                <w:rFonts w:ascii="Times New Roman" w:hAnsi="Times New Roman" w:cs="Times New Roman"/>
              </w:rPr>
            </w:pPr>
          </w:p>
        </w:tc>
        <w:tc>
          <w:tcPr>
            <w:tcW w:w="270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6366117" w14:textId="77777777" w:rsidR="002922A7" w:rsidRPr="002922A7" w:rsidRDefault="0009307F" w:rsidP="002922A7">
            <w:pPr>
              <w:rPr>
                <w:rFonts w:ascii="Times New Roman" w:hAnsi="Times New Roman" w:cs="Times New Roman"/>
              </w:rPr>
            </w:pPr>
            <w:r>
              <w:rPr>
                <w:rFonts w:ascii="Times New Roman" w:hAnsi="Times New Roman" w:cs="Times New Roman"/>
              </w:rPr>
              <w:t>$500</w:t>
            </w:r>
          </w:p>
        </w:tc>
      </w:tr>
      <w:tr w:rsidR="002922A7" w:rsidRPr="002922A7" w14:paraId="406909FC" w14:textId="77777777" w:rsidTr="002922A7">
        <w:trPr>
          <w:trHeight w:val="295"/>
        </w:trPr>
        <w:tc>
          <w:tcPr>
            <w:tcW w:w="25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2AADCEA"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5000</w:t>
            </w:r>
          </w:p>
        </w:tc>
        <w:tc>
          <w:tcPr>
            <w:tcW w:w="23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FE9B4E8" w14:textId="77777777" w:rsidR="002922A7" w:rsidRPr="002922A7" w:rsidRDefault="002922A7" w:rsidP="002922A7">
            <w:pPr>
              <w:rPr>
                <w:rFonts w:ascii="Times New Roman" w:hAnsi="Times New Roman" w:cs="Times New Roman"/>
              </w:rPr>
            </w:pPr>
          </w:p>
        </w:tc>
        <w:tc>
          <w:tcPr>
            <w:tcW w:w="233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3CDEF17" w14:textId="77777777" w:rsidR="002922A7" w:rsidRPr="002922A7" w:rsidRDefault="002922A7" w:rsidP="002922A7">
            <w:pPr>
              <w:rPr>
                <w:rFonts w:ascii="Times New Roman" w:hAnsi="Times New Roman" w:cs="Times New Roman"/>
              </w:rPr>
            </w:pPr>
          </w:p>
        </w:tc>
        <w:tc>
          <w:tcPr>
            <w:tcW w:w="270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E5A11C8" w14:textId="77777777" w:rsidR="002922A7" w:rsidRPr="002922A7" w:rsidRDefault="002922A7" w:rsidP="002922A7">
            <w:pPr>
              <w:rPr>
                <w:rFonts w:ascii="Times New Roman" w:hAnsi="Times New Roman" w:cs="Times New Roman"/>
              </w:rPr>
            </w:pPr>
          </w:p>
        </w:tc>
      </w:tr>
      <w:tr w:rsidR="002922A7" w:rsidRPr="002922A7" w14:paraId="1970588F" w14:textId="77777777" w:rsidTr="002922A7">
        <w:trPr>
          <w:trHeight w:val="295"/>
        </w:trPr>
        <w:tc>
          <w:tcPr>
            <w:tcW w:w="25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8B0EAB5"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Other</w:t>
            </w:r>
          </w:p>
        </w:tc>
        <w:tc>
          <w:tcPr>
            <w:tcW w:w="23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628D348" w14:textId="77777777" w:rsidR="002922A7" w:rsidRPr="002922A7" w:rsidRDefault="002922A7" w:rsidP="002922A7">
            <w:pPr>
              <w:rPr>
                <w:rFonts w:ascii="Times New Roman" w:hAnsi="Times New Roman" w:cs="Times New Roman"/>
              </w:rPr>
            </w:pPr>
          </w:p>
        </w:tc>
        <w:tc>
          <w:tcPr>
            <w:tcW w:w="233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73E4D77" w14:textId="77777777" w:rsidR="002922A7" w:rsidRPr="002922A7" w:rsidRDefault="002922A7" w:rsidP="002922A7">
            <w:pPr>
              <w:rPr>
                <w:rFonts w:ascii="Times New Roman" w:hAnsi="Times New Roman" w:cs="Times New Roman"/>
              </w:rPr>
            </w:pPr>
          </w:p>
        </w:tc>
        <w:tc>
          <w:tcPr>
            <w:tcW w:w="270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C2EC60B" w14:textId="77777777" w:rsidR="002922A7" w:rsidRPr="002922A7" w:rsidRDefault="002922A7" w:rsidP="002922A7">
            <w:pPr>
              <w:rPr>
                <w:rFonts w:ascii="Times New Roman" w:hAnsi="Times New Roman" w:cs="Times New Roman"/>
              </w:rPr>
            </w:pPr>
          </w:p>
        </w:tc>
      </w:tr>
      <w:tr w:rsidR="002922A7" w:rsidRPr="002922A7" w14:paraId="7CA0279C" w14:textId="77777777" w:rsidTr="002922A7">
        <w:trPr>
          <w:trHeight w:val="4495"/>
        </w:trPr>
        <w:tc>
          <w:tcPr>
            <w:tcW w:w="9966" w:type="dxa"/>
            <w:gridSpan w:val="4"/>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6022125"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Justification:</w:t>
            </w:r>
          </w:p>
          <w:p w14:paraId="1ABE4EF4" w14:textId="77777777" w:rsidR="002922A7" w:rsidRPr="002922A7" w:rsidRDefault="0009307F" w:rsidP="002922A7">
            <w:pPr>
              <w:rPr>
                <w:rFonts w:ascii="Times New Roman" w:hAnsi="Times New Roman" w:cs="Times New Roman"/>
              </w:rPr>
            </w:pPr>
            <w:r>
              <w:rPr>
                <w:rFonts w:ascii="Times New Roman" w:hAnsi="Times New Roman" w:cs="Times New Roman"/>
              </w:rPr>
              <w:t>Program’s budgetary needs are currently being met with the existing budget.</w:t>
            </w:r>
          </w:p>
          <w:p w14:paraId="11E79733" w14:textId="77777777" w:rsidR="002922A7" w:rsidRPr="002922A7" w:rsidRDefault="002922A7" w:rsidP="002922A7">
            <w:pPr>
              <w:rPr>
                <w:rFonts w:ascii="Times New Roman" w:hAnsi="Times New Roman" w:cs="Times New Roman"/>
              </w:rPr>
            </w:pPr>
          </w:p>
        </w:tc>
      </w:tr>
    </w:tbl>
    <w:p w14:paraId="271C92B2" w14:textId="77777777" w:rsidR="002922A7" w:rsidRPr="002922A7" w:rsidRDefault="002922A7" w:rsidP="002922A7">
      <w:pPr>
        <w:rPr>
          <w:rFonts w:ascii="Times New Roman" w:hAnsi="Times New Roman" w:cs="Times New Roman"/>
          <w:i/>
          <w:u w:val="single"/>
        </w:rPr>
      </w:pPr>
      <w:bookmarkStart w:id="6" w:name="_TOC_250005"/>
      <w:bookmarkEnd w:id="6"/>
    </w:p>
    <w:p w14:paraId="0E34766E" w14:textId="77777777" w:rsidR="002922A7" w:rsidRPr="002922A7" w:rsidRDefault="002922A7" w:rsidP="005D6CDB">
      <w:pPr>
        <w:jc w:val="center"/>
        <w:rPr>
          <w:rFonts w:ascii="Times New Roman" w:hAnsi="Times New Roman" w:cs="Times New Roman"/>
          <w:i/>
          <w:u w:val="thick"/>
        </w:rPr>
      </w:pPr>
      <w:r w:rsidRPr="005D6CDB">
        <w:rPr>
          <w:rFonts w:ascii="Times New Roman" w:hAnsi="Times New Roman" w:cs="Times New Roman"/>
          <w:sz w:val="32"/>
          <w:szCs w:val="32"/>
          <w:u w:val="thick"/>
        </w:rPr>
        <w:t>Agriculture</w:t>
      </w:r>
    </w:p>
    <w:p w14:paraId="59AF4A7F" w14:textId="77777777" w:rsidR="004D1F10" w:rsidRPr="00C71CDF" w:rsidRDefault="004D1F10" w:rsidP="004D1F10">
      <w:pPr>
        <w:rPr>
          <w:rFonts w:ascii="Times New Roman" w:hAnsi="Times New Roman" w:cs="Times New Roman"/>
          <w:bCs/>
          <w:u w:val="single"/>
        </w:rPr>
      </w:pPr>
      <w:bookmarkStart w:id="7" w:name="_TOC_250004"/>
      <w:bookmarkEnd w:id="7"/>
      <w:r w:rsidRPr="00C71CDF">
        <w:rPr>
          <w:rFonts w:ascii="Times New Roman" w:hAnsi="Times New Roman" w:cs="Times New Roman"/>
          <w:bCs/>
          <w:u w:val="single"/>
        </w:rPr>
        <w:t xml:space="preserve">Program </w:t>
      </w:r>
      <w:smartTag w:uri="urn:schemas-microsoft-com:office:smarttags" w:element="place">
        <w:r w:rsidRPr="00C71CDF">
          <w:rPr>
            <w:rFonts w:ascii="Times New Roman" w:hAnsi="Times New Roman" w:cs="Times New Roman"/>
            <w:bCs/>
            <w:u w:val="single"/>
          </w:rPr>
          <w:t>Mission</w:t>
        </w:r>
      </w:smartTag>
      <w:r w:rsidRPr="00C71CDF">
        <w:rPr>
          <w:rFonts w:ascii="Times New Roman" w:hAnsi="Times New Roman" w:cs="Times New Roman"/>
          <w:bCs/>
          <w:u w:val="single"/>
        </w:rPr>
        <w:t xml:space="preserve"> Statement:</w:t>
      </w:r>
    </w:p>
    <w:p w14:paraId="34C9CD7E" w14:textId="77777777" w:rsidR="004D1F10" w:rsidRPr="008D4A03" w:rsidRDefault="004D1F10" w:rsidP="004D1F10">
      <w:pPr>
        <w:ind w:right="-24"/>
        <w:jc w:val="both"/>
        <w:rPr>
          <w:szCs w:val="24"/>
        </w:rPr>
      </w:pPr>
      <w:r w:rsidRPr="00283BEC">
        <w:rPr>
          <w:szCs w:val="24"/>
        </w:rPr>
        <w:t xml:space="preserve">The Agricultural Department supports the mission of Porterville College by providing instruction for students that will enable them to achieve their academic and career goals while addressing the needs of the community.  These programs will enhance educational opportunities that lead to increased employment prospects in the technical fields in agricultural.  We are committed to a continuous process of evaluating our program to better meet the needs of students whether their aspirations are a certificate, an AA Degree as a terminal degree or preparation for transfer to a four-year institution.  </w:t>
      </w:r>
    </w:p>
    <w:p w14:paraId="3CDD2F11" w14:textId="77777777" w:rsidR="004D1F10" w:rsidRPr="00C71CDF" w:rsidRDefault="004D1F10" w:rsidP="004D1F10">
      <w:pPr>
        <w:rPr>
          <w:rFonts w:ascii="Times New Roman" w:hAnsi="Times New Roman" w:cs="Times New Roman"/>
          <w:bCs/>
          <w:u w:val="single"/>
        </w:rPr>
      </w:pPr>
      <w:r w:rsidRPr="00C71CDF">
        <w:rPr>
          <w:rFonts w:ascii="Times New Roman" w:hAnsi="Times New Roman" w:cs="Times New Roman"/>
          <w:bCs/>
          <w:u w:val="single"/>
        </w:rPr>
        <w:t>Student Learning Outcomes:</w:t>
      </w:r>
    </w:p>
    <w:p w14:paraId="0C638648" w14:textId="77777777" w:rsidR="004D1F10" w:rsidRDefault="004D1F10" w:rsidP="004D1F10">
      <w:r>
        <w:t>The following courses have</w:t>
      </w:r>
      <w:r w:rsidRPr="00283BEC">
        <w:t xml:space="preserve"> identified student learning outcomes that have been approved by the Curriculum Committee.</w:t>
      </w:r>
      <w:r>
        <w:t xml:space="preserve">  The assessment of these outcomes is ongoing with all of the assessments in each course being completed every two years.  These assessments are bring used to </w:t>
      </w:r>
      <w:proofErr w:type="gramStart"/>
      <w:r>
        <w:t>make adjustments to</w:t>
      </w:r>
      <w:proofErr w:type="gramEnd"/>
      <w:r>
        <w:t xml:space="preserve"> the program to enhance comprehension and mastery of the subject areas.</w:t>
      </w:r>
    </w:p>
    <w:p w14:paraId="6123293C" w14:textId="77777777" w:rsidR="004D1F10" w:rsidRPr="00283BEC" w:rsidRDefault="004D1F10" w:rsidP="004D1F10"/>
    <w:p w14:paraId="1CF1BBAA" w14:textId="77777777" w:rsidR="004D1F10" w:rsidRPr="00283BEC" w:rsidRDefault="004D1F10" w:rsidP="004D1F10">
      <w:pPr>
        <w:pBdr>
          <w:bottom w:val="single" w:sz="4" w:space="1" w:color="auto"/>
        </w:pBdr>
      </w:pPr>
      <w:r w:rsidRPr="00283BEC">
        <w:t xml:space="preserve">Course Number &amp; Name                                                          Curriculum Committee Approved SLO                                                                                       </w:t>
      </w:r>
    </w:p>
    <w:p w14:paraId="00B92C92" w14:textId="77777777" w:rsidR="004D1F10" w:rsidRPr="00283BEC" w:rsidRDefault="004D1F10" w:rsidP="004D1F10">
      <w:r w:rsidRPr="00283BEC">
        <w:t>Agri P</w:t>
      </w:r>
      <w:proofErr w:type="gramStart"/>
      <w:r w:rsidRPr="00283BEC">
        <w:t>101  Introduction</w:t>
      </w:r>
      <w:proofErr w:type="gramEnd"/>
      <w:r w:rsidRPr="00283BEC">
        <w:t xml:space="preserve"> to Agribusiness                                               Approved  </w:t>
      </w:r>
    </w:p>
    <w:p w14:paraId="5AEF9F46" w14:textId="77777777" w:rsidR="004D1F10" w:rsidRPr="00283BEC" w:rsidRDefault="004D1F10" w:rsidP="004D1F10">
      <w:r w:rsidRPr="00283BEC">
        <w:t>Agri P</w:t>
      </w:r>
      <w:proofErr w:type="gramStart"/>
      <w:r w:rsidRPr="00283BEC">
        <w:t>102  Agricultural</w:t>
      </w:r>
      <w:proofErr w:type="gramEnd"/>
      <w:r w:rsidRPr="00283BEC">
        <w:t xml:space="preserve"> Economics                                                       Approved  </w:t>
      </w:r>
    </w:p>
    <w:p w14:paraId="35BE3026" w14:textId="77777777" w:rsidR="004D1F10" w:rsidRPr="00283BEC" w:rsidRDefault="004D1F10" w:rsidP="004D1F10">
      <w:r w:rsidRPr="00283BEC">
        <w:t>Agri P</w:t>
      </w:r>
      <w:proofErr w:type="gramStart"/>
      <w:r w:rsidRPr="00283BEC">
        <w:t>103  Agricultural</w:t>
      </w:r>
      <w:proofErr w:type="gramEnd"/>
      <w:r w:rsidRPr="00283BEC">
        <w:t xml:space="preserve"> Sales                                                                Approved  </w:t>
      </w:r>
    </w:p>
    <w:p w14:paraId="5C4A0070" w14:textId="77777777" w:rsidR="004D1F10" w:rsidRPr="00283BEC" w:rsidRDefault="004D1F10" w:rsidP="004D1F10">
      <w:r w:rsidRPr="00283BEC">
        <w:t xml:space="preserve">Agri P105 Farm Accounting                                                                  Approved  </w:t>
      </w:r>
    </w:p>
    <w:p w14:paraId="1DFFB257" w14:textId="77777777" w:rsidR="004D1F10" w:rsidRPr="00283BEC" w:rsidRDefault="004D1F10" w:rsidP="004D1F10">
      <w:r w:rsidRPr="00283BEC">
        <w:t>Agri P</w:t>
      </w:r>
      <w:proofErr w:type="gramStart"/>
      <w:r w:rsidRPr="00283BEC">
        <w:t>104  Computer</w:t>
      </w:r>
      <w:proofErr w:type="gramEnd"/>
      <w:r w:rsidRPr="00283BEC">
        <w:t xml:space="preserve"> Apps in Ag                                                          Approved  </w:t>
      </w:r>
    </w:p>
    <w:p w14:paraId="75696B6D" w14:textId="77777777" w:rsidR="004D1F10" w:rsidRPr="00283BEC" w:rsidRDefault="004D1F10" w:rsidP="004D1F10">
      <w:r w:rsidRPr="00283BEC">
        <w:t>Agri P</w:t>
      </w:r>
      <w:proofErr w:type="gramStart"/>
      <w:r w:rsidRPr="00283BEC">
        <w:t>106  Intro</w:t>
      </w:r>
      <w:proofErr w:type="gramEnd"/>
      <w:r w:rsidRPr="00283BEC">
        <w:t xml:space="preserve"> to Soil Science                                                             Approved  </w:t>
      </w:r>
    </w:p>
    <w:p w14:paraId="684B1ACC" w14:textId="77777777" w:rsidR="004D1F10" w:rsidRPr="00283BEC" w:rsidRDefault="004D1F10" w:rsidP="004D1F10">
      <w:r w:rsidRPr="00283BEC">
        <w:t>Agri P</w:t>
      </w:r>
      <w:proofErr w:type="gramStart"/>
      <w:r w:rsidRPr="00283BEC">
        <w:t>107  Agricultural</w:t>
      </w:r>
      <w:proofErr w:type="gramEnd"/>
      <w:r w:rsidRPr="00283BEC">
        <w:t xml:space="preserve"> Marketing                                                         Approved  </w:t>
      </w:r>
    </w:p>
    <w:p w14:paraId="244FFB06" w14:textId="05BB7E28" w:rsidR="004D1F10" w:rsidRPr="00283BEC" w:rsidRDefault="004D1F10" w:rsidP="004D1F10">
      <w:r w:rsidRPr="00283BEC">
        <w:t>Agri P</w:t>
      </w:r>
      <w:proofErr w:type="gramStart"/>
      <w:r w:rsidRPr="00283BEC">
        <w:t>117  Plant</w:t>
      </w:r>
      <w:proofErr w:type="gramEnd"/>
      <w:r w:rsidRPr="00283BEC">
        <w:t xml:space="preserve"> Propagation/Production                                            Approved  </w:t>
      </w:r>
    </w:p>
    <w:p w14:paraId="2B5DD2C6" w14:textId="77777777" w:rsidR="004D1F10" w:rsidRPr="00283BEC" w:rsidRDefault="004D1F10" w:rsidP="004D1F10">
      <w:r w:rsidRPr="00283BEC">
        <w:t>Agri P</w:t>
      </w:r>
      <w:proofErr w:type="gramStart"/>
      <w:r w:rsidRPr="00283BEC">
        <w:t>131  Intro</w:t>
      </w:r>
      <w:proofErr w:type="gramEnd"/>
      <w:r w:rsidRPr="00283BEC">
        <w:t xml:space="preserve"> to Plant Science                                                            Approved  </w:t>
      </w:r>
    </w:p>
    <w:p w14:paraId="55CD9495" w14:textId="2421A964" w:rsidR="004D1F10" w:rsidRDefault="004D1F10" w:rsidP="004D1F10">
      <w:r>
        <w:t>SLO assessments have been completed on Plant and Soil Science and assessments are ongoing on the balance of the courses.  CTE is on a 2-year assessment plan with all of the courses being assessed semi-annually.</w:t>
      </w:r>
    </w:p>
    <w:p w14:paraId="4345A6E2" w14:textId="32C1B2C0" w:rsidR="004D1F10" w:rsidRDefault="004D1F10" w:rsidP="004D1F10">
      <w:r>
        <w:t>The SLO’s are assessed using True/False, multiple choice and subjective exams, hands-on projects, and laboratory analysis. With the current pandemic, adjustments have been required to the hands-on aspects and the laboratory component of the ag science course have been converted to PC staff prepared videos that the students are to watch and complete the labs based on their observations rather than actually conducting the experiments themselves.</w:t>
      </w:r>
    </w:p>
    <w:p w14:paraId="4D586EAD" w14:textId="77777777" w:rsidR="00F737DE" w:rsidRDefault="00F737DE">
      <w:pPr>
        <w:rPr>
          <w:rFonts w:ascii="Times New Roman" w:hAnsi="Times New Roman" w:cs="Times New Roman"/>
          <w:bCs/>
          <w:u w:val="single"/>
        </w:rPr>
      </w:pPr>
      <w:r>
        <w:rPr>
          <w:rFonts w:ascii="Times New Roman" w:hAnsi="Times New Roman" w:cs="Times New Roman"/>
          <w:bCs/>
          <w:u w:val="single"/>
        </w:rPr>
        <w:br w:type="page"/>
      </w:r>
    </w:p>
    <w:p w14:paraId="00AACA93" w14:textId="549AC501" w:rsidR="004D1F10" w:rsidRDefault="004D1F10" w:rsidP="004D1F10">
      <w:pPr>
        <w:rPr>
          <w:rFonts w:ascii="Times New Roman" w:hAnsi="Times New Roman" w:cs="Times New Roman"/>
          <w:bCs/>
          <w:u w:val="single"/>
        </w:rPr>
      </w:pPr>
      <w:r w:rsidRPr="00C71CDF">
        <w:rPr>
          <w:rFonts w:ascii="Times New Roman" w:hAnsi="Times New Roman" w:cs="Times New Roman"/>
          <w:bCs/>
          <w:u w:val="single"/>
        </w:rPr>
        <w:lastRenderedPageBreak/>
        <w:t>Program Learning Outcomes:</w:t>
      </w:r>
    </w:p>
    <w:p w14:paraId="50848F41" w14:textId="77777777" w:rsidR="00F737DE" w:rsidRPr="00457E97" w:rsidRDefault="00F737DE" w:rsidP="004D1F10">
      <w:pPr>
        <w:rPr>
          <w:rFonts w:ascii="Times New Roman" w:hAnsi="Times New Roman" w:cs="Times New Roman"/>
          <w:bCs/>
          <w:u w:val="single"/>
        </w:rPr>
      </w:pPr>
    </w:p>
    <w:p w14:paraId="6F3B9116" w14:textId="0A861861" w:rsidR="004D1F10" w:rsidRPr="00F737DE" w:rsidRDefault="004D1F10" w:rsidP="004D1F10">
      <w:pPr>
        <w:rPr>
          <w:rFonts w:ascii="Times New Roman" w:hAnsi="Times New Roman" w:cs="Times New Roman"/>
          <w:bCs/>
          <w:u w:val="single"/>
        </w:rPr>
      </w:pPr>
      <w:r w:rsidRPr="00F737DE">
        <w:rPr>
          <w:rFonts w:ascii="Times New Roman" w:hAnsi="Times New Roman" w:cs="Times New Roman"/>
          <w:bCs/>
          <w:u w:val="single"/>
        </w:rPr>
        <w:t>Criteria for assessment:</w:t>
      </w:r>
    </w:p>
    <w:p w14:paraId="5B39DD6F" w14:textId="77777777" w:rsidR="004D1F10" w:rsidRDefault="004D1F10" w:rsidP="004D1F10">
      <w:pPr>
        <w:spacing w:after="200" w:line="276" w:lineRule="auto"/>
      </w:pPr>
      <w:r>
        <w:t>Because Course Student Learning Outcomes are tied to Program Student Learning Outcome’s and visa-versa, grades in the course will be used to assess program Student Learning Outcome’s. Each Instructor will determine assessment tools in each of their courses that will directly assess the Program Student Learning Outcome’s for that cycle. Percentages of passing (70%) and mastery (90%) of the Student Learning Outcome’s will be submitted to the Division Chair.</w:t>
      </w:r>
    </w:p>
    <w:p w14:paraId="55F0C4DD" w14:textId="77777777" w:rsidR="004D1F10" w:rsidRDefault="004D1F10" w:rsidP="004D1F10">
      <w:pPr>
        <w:pStyle w:val="TableParagraph"/>
        <w:spacing w:line="266" w:lineRule="exact"/>
        <w:ind w:left="200"/>
        <w:rPr>
          <w:sz w:val="24"/>
        </w:rPr>
      </w:pPr>
      <w:r>
        <w:rPr>
          <w:sz w:val="24"/>
        </w:rPr>
        <w:t>The Program Level Outcomes are as follows:</w:t>
      </w:r>
    </w:p>
    <w:p w14:paraId="10BD2E73" w14:textId="77777777" w:rsidR="004D1F10" w:rsidRDefault="004D1F10" w:rsidP="004D1F10">
      <w:pPr>
        <w:pStyle w:val="TableParagraph"/>
        <w:numPr>
          <w:ilvl w:val="0"/>
          <w:numId w:val="21"/>
        </w:numPr>
        <w:tabs>
          <w:tab w:val="left" w:pos="1280"/>
        </w:tabs>
        <w:spacing w:line="256" w:lineRule="auto"/>
        <w:ind w:right="637"/>
        <w:rPr>
          <w:sz w:val="24"/>
        </w:rPr>
      </w:pPr>
      <w:r>
        <w:rPr>
          <w:sz w:val="24"/>
        </w:rPr>
        <w:t>Demonstrate a comprehensive understanding of various types business practices and their role in our agricultural economy and</w:t>
      </w:r>
      <w:r>
        <w:rPr>
          <w:spacing w:val="-5"/>
          <w:sz w:val="24"/>
        </w:rPr>
        <w:t xml:space="preserve"> </w:t>
      </w:r>
      <w:r>
        <w:rPr>
          <w:sz w:val="24"/>
        </w:rPr>
        <w:t>society.</w:t>
      </w:r>
    </w:p>
    <w:p w14:paraId="44ABB54A" w14:textId="77777777" w:rsidR="004D1F10" w:rsidRDefault="004D1F10" w:rsidP="004D1F10">
      <w:pPr>
        <w:pStyle w:val="TableParagraph"/>
        <w:numPr>
          <w:ilvl w:val="0"/>
          <w:numId w:val="21"/>
        </w:numPr>
        <w:tabs>
          <w:tab w:val="left" w:pos="1280"/>
        </w:tabs>
        <w:spacing w:line="256" w:lineRule="auto"/>
        <w:ind w:right="625"/>
        <w:rPr>
          <w:sz w:val="24"/>
        </w:rPr>
      </w:pPr>
      <w:r>
        <w:rPr>
          <w:sz w:val="24"/>
        </w:rPr>
        <w:t xml:space="preserve">Demonstrate an understanding of the anatomy and physiology of plants in their </w:t>
      </w:r>
      <w:proofErr w:type="spellStart"/>
      <w:r>
        <w:rPr>
          <w:sz w:val="24"/>
        </w:rPr>
        <w:t>roll</w:t>
      </w:r>
      <w:proofErr w:type="spellEnd"/>
      <w:r>
        <w:rPr>
          <w:sz w:val="24"/>
        </w:rPr>
        <w:t xml:space="preserve"> in providing the world with food, feed and fiber</w:t>
      </w:r>
    </w:p>
    <w:p w14:paraId="0A56A49D" w14:textId="77777777" w:rsidR="004D1F10" w:rsidRDefault="004D1F10" w:rsidP="004D1F10">
      <w:pPr>
        <w:pStyle w:val="TableParagraph"/>
        <w:numPr>
          <w:ilvl w:val="0"/>
          <w:numId w:val="21"/>
        </w:numPr>
        <w:tabs>
          <w:tab w:val="left" w:pos="1280"/>
        </w:tabs>
        <w:spacing w:line="256" w:lineRule="auto"/>
        <w:ind w:right="625"/>
        <w:rPr>
          <w:sz w:val="24"/>
        </w:rPr>
      </w:pPr>
      <w:r w:rsidRPr="00F50627">
        <w:rPr>
          <w:sz w:val="24"/>
        </w:rPr>
        <w:t xml:space="preserve">Demonstrate an understanding </w:t>
      </w:r>
      <w:r>
        <w:rPr>
          <w:sz w:val="24"/>
        </w:rPr>
        <w:t>of the roll of healthy, productive soil as a medium in which we grow the food, feed and fiber.</w:t>
      </w:r>
    </w:p>
    <w:p w14:paraId="38F5CE83" w14:textId="77777777" w:rsidR="004D1F10" w:rsidRDefault="004D1F10" w:rsidP="004D1F10">
      <w:pPr>
        <w:pStyle w:val="TableParagraph"/>
        <w:numPr>
          <w:ilvl w:val="0"/>
          <w:numId w:val="21"/>
        </w:numPr>
        <w:tabs>
          <w:tab w:val="left" w:pos="1280"/>
        </w:tabs>
        <w:spacing w:line="256" w:lineRule="auto"/>
        <w:ind w:right="625"/>
        <w:rPr>
          <w:sz w:val="24"/>
        </w:rPr>
      </w:pPr>
      <w:r>
        <w:rPr>
          <w:sz w:val="24"/>
        </w:rPr>
        <w:t>Demonstrate an understanding in the processing, marketing, distribution of food, feed and fiber to the world in a form that enhances the demand for various agricultural commodities.</w:t>
      </w:r>
    </w:p>
    <w:p w14:paraId="49004943" w14:textId="77777777" w:rsidR="004D1F10" w:rsidRDefault="004D1F10" w:rsidP="004D1F10">
      <w:pPr>
        <w:pStyle w:val="TableParagraph"/>
        <w:tabs>
          <w:tab w:val="left" w:pos="1280"/>
        </w:tabs>
        <w:spacing w:line="256" w:lineRule="auto"/>
        <w:ind w:left="1280" w:right="625"/>
        <w:rPr>
          <w:sz w:val="24"/>
        </w:rPr>
      </w:pPr>
    </w:p>
    <w:p w14:paraId="2B0768BB" w14:textId="77777777" w:rsidR="004D1F10" w:rsidRPr="00C71CDF" w:rsidRDefault="004D1F10" w:rsidP="004D1F10">
      <w:pPr>
        <w:pStyle w:val="TableParagraph"/>
        <w:tabs>
          <w:tab w:val="left" w:pos="1280"/>
        </w:tabs>
        <w:spacing w:line="256" w:lineRule="auto"/>
        <w:ind w:right="625"/>
        <w:rPr>
          <w:rFonts w:eastAsiaTheme="minorHAnsi"/>
          <w:bCs/>
          <w:u w:val="single"/>
        </w:rPr>
      </w:pPr>
      <w:r w:rsidRPr="00C71CDF">
        <w:rPr>
          <w:rFonts w:eastAsiaTheme="minorHAnsi"/>
          <w:bCs/>
          <w:u w:val="single"/>
        </w:rPr>
        <w:t>Program Analysis and Trends:</w:t>
      </w:r>
    </w:p>
    <w:p w14:paraId="56499C28" w14:textId="77777777" w:rsidR="004D1F10" w:rsidRDefault="004D1F10" w:rsidP="004D1F10">
      <w:pPr>
        <w:pStyle w:val="TableParagraph"/>
        <w:tabs>
          <w:tab w:val="left" w:pos="1280"/>
        </w:tabs>
        <w:spacing w:line="256" w:lineRule="auto"/>
        <w:ind w:right="625"/>
        <w:rPr>
          <w:b/>
          <w:sz w:val="24"/>
          <w:u w:val="single"/>
        </w:rPr>
      </w:pPr>
    </w:p>
    <w:p w14:paraId="60F89CA5" w14:textId="77777777" w:rsidR="004D1F10" w:rsidRPr="00457E97" w:rsidRDefault="004D1F10" w:rsidP="004D1F10">
      <w:pPr>
        <w:pStyle w:val="TableParagraph"/>
        <w:tabs>
          <w:tab w:val="left" w:pos="1280"/>
        </w:tabs>
        <w:spacing w:line="256" w:lineRule="auto"/>
        <w:ind w:left="330" w:right="625"/>
        <w:rPr>
          <w:sz w:val="24"/>
        </w:rPr>
      </w:pPr>
      <w:r w:rsidRPr="00457E97">
        <w:rPr>
          <w:sz w:val="24"/>
        </w:rPr>
        <w:t>Changes in Program-</w:t>
      </w:r>
    </w:p>
    <w:p w14:paraId="3C9E5848" w14:textId="77777777" w:rsidR="004D1F10" w:rsidRDefault="004D1F10" w:rsidP="004D1F10">
      <w:pPr>
        <w:pStyle w:val="TableParagraph"/>
        <w:tabs>
          <w:tab w:val="left" w:pos="1280"/>
        </w:tabs>
        <w:spacing w:line="256" w:lineRule="auto"/>
        <w:ind w:left="330" w:right="625"/>
        <w:rPr>
          <w:sz w:val="24"/>
        </w:rPr>
      </w:pPr>
    </w:p>
    <w:p w14:paraId="21ADA30A" w14:textId="77777777" w:rsidR="004D1F10" w:rsidRPr="00282E5D" w:rsidRDefault="004D1F10" w:rsidP="004D1F10">
      <w:pPr>
        <w:pStyle w:val="TableParagraph"/>
        <w:tabs>
          <w:tab w:val="left" w:pos="1280"/>
        </w:tabs>
        <w:spacing w:line="256" w:lineRule="auto"/>
        <w:ind w:left="330" w:right="625"/>
        <w:rPr>
          <w:sz w:val="24"/>
        </w:rPr>
      </w:pPr>
      <w:r>
        <w:rPr>
          <w:sz w:val="24"/>
        </w:rPr>
        <w:t>The Ag Program has, and will continue to be modified to meet industry needs and standards.  We added the AST in Agribusiness 2 years ago to address expressed needs of the industry and give students additional options within the Ag Industry.  The Associate of Arts (“AA”) in Ag Production is being changed to an Associate of Science Degree to better match what other Community Colleges are offering and to better match what the CSU system is accepting.</w:t>
      </w:r>
    </w:p>
    <w:p w14:paraId="36636229" w14:textId="2FE91041" w:rsidR="00C71CDF" w:rsidRDefault="004D1F10" w:rsidP="004D1F10">
      <w:pPr>
        <w:pStyle w:val="TableParagraph"/>
        <w:tabs>
          <w:tab w:val="left" w:pos="1280"/>
        </w:tabs>
        <w:spacing w:line="256" w:lineRule="auto"/>
        <w:ind w:right="625"/>
        <w:rPr>
          <w:sz w:val="24"/>
        </w:rPr>
      </w:pPr>
      <w:r>
        <w:rPr>
          <w:sz w:val="24"/>
        </w:rPr>
        <w:t xml:space="preserve">Areas in the programs that are looked at are:  Demographics (the majority of Porterville College’s student body are of Hispanic descent.  To many, Agriculture is the boogie man and they equate “Agriculture” to working in the fields.  Recruiting into the Ag Programs has been an uphill battle because of that misperception.   In recent years, we have changed that perception by adding a new degree and modifications to the existing degree), retention/completion in the programs and transfer rates are reviewed to make adjustment to the degrees to better meet student needs by removing obstacles to their success. </w:t>
      </w:r>
    </w:p>
    <w:p w14:paraId="1B216881" w14:textId="77777777" w:rsidR="00457E97" w:rsidRDefault="00457E97" w:rsidP="004D1F10">
      <w:pPr>
        <w:pStyle w:val="TableParagraph"/>
        <w:tabs>
          <w:tab w:val="left" w:pos="1280"/>
        </w:tabs>
        <w:spacing w:line="256" w:lineRule="auto"/>
        <w:ind w:right="625"/>
        <w:rPr>
          <w:sz w:val="24"/>
        </w:rPr>
      </w:pPr>
    </w:p>
    <w:p w14:paraId="4A1AEBA8" w14:textId="596F43C7" w:rsidR="00C71CDF" w:rsidRPr="00457E97" w:rsidRDefault="004D1F10" w:rsidP="004D1F10">
      <w:pPr>
        <w:rPr>
          <w:rFonts w:ascii="Times New Roman" w:hAnsi="Times New Roman" w:cs="Times New Roman"/>
          <w:bCs/>
          <w:u w:val="single"/>
        </w:rPr>
      </w:pPr>
      <w:r w:rsidRPr="00C71CDF">
        <w:rPr>
          <w:rFonts w:ascii="Times New Roman" w:hAnsi="Times New Roman" w:cs="Times New Roman"/>
          <w:bCs/>
          <w:u w:val="single"/>
        </w:rPr>
        <w:t>Labor Projections Short and long term:</w:t>
      </w:r>
    </w:p>
    <w:p w14:paraId="25BDC10E" w14:textId="355751AD" w:rsidR="004D1F10" w:rsidRDefault="004D1F10" w:rsidP="004D1F10">
      <w:r>
        <w:t>California Short-term employment projections show and increase statewide in the short term (2021) of 1.94% or 134,090 over 2019, that is a change of 12,000 jobs.  The medium annual salary range is $46,291 with a bachelor’s degree down to $32,261.</w:t>
      </w:r>
    </w:p>
    <w:p w14:paraId="7BA3F625" w14:textId="77777777" w:rsidR="004D1F10" w:rsidRDefault="004D1F10" w:rsidP="004D1F10">
      <w:r>
        <w:lastRenderedPageBreak/>
        <w:t>The regional Long-Term (2016-2026) projections including; Bakersfield, Fresno, Hanford/Corcoran and Visalia/Porterville.</w:t>
      </w:r>
    </w:p>
    <w:p w14:paraId="5D9BBCB7" w14:textId="63D734F0" w:rsidR="004D1F10" w:rsidRDefault="004D1F10" w:rsidP="00457E97">
      <w:pPr>
        <w:ind w:left="420"/>
      </w:pPr>
      <w:r w:rsidRPr="00C20911">
        <w:rPr>
          <w:u w:val="single"/>
        </w:rPr>
        <w:t>Bakersfield/Kern County</w:t>
      </w:r>
      <w:r>
        <w:t xml:space="preserve"> shows a projected increase in employment demand of 15.12%, or 59,150 over the </w:t>
      </w:r>
      <w:proofErr w:type="gramStart"/>
      <w:r>
        <w:t>10 year</w:t>
      </w:r>
      <w:proofErr w:type="gramEnd"/>
      <w:r>
        <w:t xml:space="preserve"> period.  The medium annual salaries range from $38,902 with a bachelor’s degree down to $30,617.</w:t>
      </w:r>
    </w:p>
    <w:p w14:paraId="34391709" w14:textId="10F0A721" w:rsidR="004D1F10" w:rsidRDefault="004D1F10" w:rsidP="00457E97">
      <w:pPr>
        <w:ind w:left="420"/>
      </w:pPr>
      <w:r w:rsidRPr="00C20911">
        <w:rPr>
          <w:u w:val="single"/>
        </w:rPr>
        <w:t>Fresno Long</w:t>
      </w:r>
      <w:r>
        <w:t xml:space="preserve">-Term shows a projected increase in employment demand of 61,8600 over the </w:t>
      </w:r>
      <w:proofErr w:type="gramStart"/>
      <w:r>
        <w:t>10 year</w:t>
      </w:r>
      <w:proofErr w:type="gramEnd"/>
      <w:r>
        <w:t xml:space="preserve"> period.  The medium annual salaries range from $45,549 with a </w:t>
      </w:r>
      <w:proofErr w:type="spellStart"/>
      <w:proofErr w:type="gramStart"/>
      <w:r>
        <w:t>bachelors</w:t>
      </w:r>
      <w:proofErr w:type="spellEnd"/>
      <w:proofErr w:type="gramEnd"/>
      <w:r>
        <w:t xml:space="preserve"> degree down to $25,385.</w:t>
      </w:r>
    </w:p>
    <w:p w14:paraId="57499FFE" w14:textId="2162B019" w:rsidR="004D1F10" w:rsidRDefault="004D1F10" w:rsidP="00457E97">
      <w:pPr>
        <w:ind w:left="420"/>
      </w:pPr>
      <w:r w:rsidRPr="00C20911">
        <w:rPr>
          <w:u w:val="single"/>
        </w:rPr>
        <w:t>Visalia/Porterville</w:t>
      </w:r>
      <w:r>
        <w:t xml:space="preserve"> shows a projected increase in employment demand of 51,040 over the </w:t>
      </w:r>
      <w:proofErr w:type="gramStart"/>
      <w:r>
        <w:t>10 year</w:t>
      </w:r>
      <w:proofErr w:type="gramEnd"/>
      <w:r>
        <w:t xml:space="preserve"> period.  The medium annual salaries range from $36,000 with a bachelor’s degree down to $25,772</w:t>
      </w:r>
    </w:p>
    <w:p w14:paraId="13627655" w14:textId="42A9D273" w:rsidR="004D1F10" w:rsidRDefault="004D1F10" w:rsidP="00457E97">
      <w:pPr>
        <w:ind w:left="420"/>
      </w:pPr>
      <w:r w:rsidRPr="00C73BEE">
        <w:rPr>
          <w:u w:val="single"/>
        </w:rPr>
        <w:t>Hanford/Corcoran</w:t>
      </w:r>
      <w:r>
        <w:t xml:space="preserve"> shows an increase of 15.03%, or 8,600 jobs.  The medium annual salaries range from$52,450 with a bachelor’s degree down to $31,269.</w:t>
      </w:r>
    </w:p>
    <w:p w14:paraId="317DFB87" w14:textId="1D28BA5C" w:rsidR="004D1F10" w:rsidRDefault="004D1F10" w:rsidP="00457E97">
      <w:pPr>
        <w:ind w:left="60"/>
      </w:pPr>
      <w:r>
        <w:t>Overall in our immediate service area the job prospects look positive for the foreseeable future with and ever-increasing demand for those individuals with a formal education.</w:t>
      </w:r>
    </w:p>
    <w:p w14:paraId="49273B6A" w14:textId="77777777" w:rsidR="004D1F10" w:rsidRPr="00C71CDF" w:rsidRDefault="004D1F10" w:rsidP="00C71CDF">
      <w:pPr>
        <w:rPr>
          <w:rFonts w:ascii="Times New Roman" w:hAnsi="Times New Roman" w:cs="Times New Roman"/>
          <w:bCs/>
          <w:u w:val="single"/>
        </w:rPr>
      </w:pPr>
      <w:r w:rsidRPr="00C71CDF">
        <w:rPr>
          <w:rFonts w:ascii="Times New Roman" w:hAnsi="Times New Roman" w:cs="Times New Roman"/>
          <w:bCs/>
          <w:u w:val="single"/>
        </w:rPr>
        <w:t>Program Strengths:</w:t>
      </w:r>
    </w:p>
    <w:p w14:paraId="011F3564" w14:textId="77777777" w:rsidR="004D1F10" w:rsidRDefault="004D1F10" w:rsidP="004D1F10">
      <w:pPr>
        <w:ind w:left="420"/>
      </w:pPr>
      <w:r>
        <w:t>The faculty in the Ag Program, both full time and adjunct, having worked in many facets of the Ag industry offer the students many years of hands-on practical experience both from the ag business side and the ag production side.  Students in the program, both as ag majors and students taking ag courses that fulfill Gen-Ed graduation requirements, leave the program with a better understanding of what the Ag industry provides to the overall economy, what it takes to get products from the farm to the final consumer and finally what job opportunities exist locally, nationally and internationally.  One of the areas that faculty try to emphasize is that every country south of our southern border (with the exception of Brazil) speak Spanish and being bi-lingual English/Spanish is a huge advantage in the marketing and distribution of US produced food and fiber.</w:t>
      </w:r>
    </w:p>
    <w:p w14:paraId="5F49F61D" w14:textId="77777777" w:rsidR="004D1F10" w:rsidRPr="00C71CDF" w:rsidRDefault="004D1F10" w:rsidP="00C71CDF">
      <w:pPr>
        <w:rPr>
          <w:rFonts w:ascii="Times New Roman" w:hAnsi="Times New Roman" w:cs="Times New Roman"/>
          <w:bCs/>
          <w:u w:val="single"/>
        </w:rPr>
      </w:pPr>
      <w:r w:rsidRPr="00C71CDF">
        <w:rPr>
          <w:rFonts w:ascii="Times New Roman" w:hAnsi="Times New Roman" w:cs="Times New Roman"/>
          <w:bCs/>
          <w:u w:val="single"/>
        </w:rPr>
        <w:t>Areas for Improvement:</w:t>
      </w:r>
    </w:p>
    <w:p w14:paraId="3373AFD8" w14:textId="77777777" w:rsidR="004D1F10" w:rsidRDefault="004D1F10" w:rsidP="004D1F10">
      <w:pPr>
        <w:ind w:left="420"/>
      </w:pPr>
      <w:r>
        <w:t>Staffing is always an area for improvement.  It is difficult for find qualified adjunct faculty.  Those that meet our qualifications are generally working full time elsewhere.  It is also difficulty to find adjunct that have experience in Ag Business, Ag Production and in the classroom.  We will continue to solicited solid applicants for our Adjunct pool with part of our focus being on international trade as the US is very dependent on export to lower commodity surpluses to strengthen prices domestically.</w:t>
      </w:r>
    </w:p>
    <w:p w14:paraId="42401C4A" w14:textId="6ED38E9A" w:rsidR="004D1F10" w:rsidRPr="00457E97" w:rsidRDefault="004D1F10" w:rsidP="004D1F10">
      <w:pPr>
        <w:rPr>
          <w:rFonts w:ascii="Times New Roman" w:hAnsi="Times New Roman" w:cs="Times New Roman"/>
          <w:bCs/>
          <w:u w:val="single"/>
        </w:rPr>
      </w:pPr>
      <w:r w:rsidRPr="00C71CDF">
        <w:rPr>
          <w:rFonts w:ascii="Times New Roman" w:hAnsi="Times New Roman" w:cs="Times New Roman"/>
          <w:bCs/>
          <w:u w:val="single"/>
        </w:rPr>
        <w:t xml:space="preserve">Goals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1768"/>
        <w:gridCol w:w="1419"/>
        <w:gridCol w:w="2503"/>
        <w:gridCol w:w="2064"/>
      </w:tblGrid>
      <w:tr w:rsidR="004D1F10" w14:paraId="783C56B7" w14:textId="77777777" w:rsidTr="00EA587D">
        <w:tc>
          <w:tcPr>
            <w:tcW w:w="2028" w:type="dxa"/>
          </w:tcPr>
          <w:p w14:paraId="308A1F92" w14:textId="77777777" w:rsidR="004D1F10" w:rsidRDefault="004D1F10" w:rsidP="00EA587D">
            <w:pPr>
              <w:jc w:val="center"/>
            </w:pPr>
            <w:r>
              <w:t>Goal(s)</w:t>
            </w:r>
          </w:p>
        </w:tc>
        <w:tc>
          <w:tcPr>
            <w:tcW w:w="1768" w:type="dxa"/>
          </w:tcPr>
          <w:p w14:paraId="3DE9F1F7" w14:textId="77777777" w:rsidR="004D1F10" w:rsidRPr="00F208F6" w:rsidRDefault="004D1F10" w:rsidP="00EA587D">
            <w:pPr>
              <w:jc w:val="center"/>
              <w:rPr>
                <w:color w:val="C00000"/>
              </w:rPr>
            </w:pPr>
            <w:r>
              <w:t xml:space="preserve">Completion </w:t>
            </w:r>
            <w:r w:rsidRPr="00473C81">
              <w:t>Date</w:t>
            </w:r>
          </w:p>
        </w:tc>
        <w:tc>
          <w:tcPr>
            <w:tcW w:w="1419" w:type="dxa"/>
          </w:tcPr>
          <w:p w14:paraId="52F466F9" w14:textId="77777777" w:rsidR="004D1F10" w:rsidRDefault="004D1F10" w:rsidP="00EA587D">
            <w:pPr>
              <w:jc w:val="center"/>
            </w:pPr>
            <w:r>
              <w:t>Needed resources</w:t>
            </w:r>
          </w:p>
        </w:tc>
        <w:tc>
          <w:tcPr>
            <w:tcW w:w="2503" w:type="dxa"/>
          </w:tcPr>
          <w:p w14:paraId="051F3AEC" w14:textId="77777777" w:rsidR="004D1F10" w:rsidRDefault="004D1F10" w:rsidP="00EA587D">
            <w:pPr>
              <w:jc w:val="center"/>
            </w:pPr>
            <w:r>
              <w:t>Person(s) Responsible</w:t>
            </w:r>
          </w:p>
        </w:tc>
        <w:tc>
          <w:tcPr>
            <w:tcW w:w="2064" w:type="dxa"/>
          </w:tcPr>
          <w:p w14:paraId="1A2428C2" w14:textId="77777777" w:rsidR="004D1F10" w:rsidRDefault="004D1F10" w:rsidP="00EA587D">
            <w:pPr>
              <w:jc w:val="center"/>
            </w:pPr>
            <w:r>
              <w:t>Obstacles to completion (if any)</w:t>
            </w:r>
          </w:p>
        </w:tc>
      </w:tr>
      <w:tr w:rsidR="004D1F10" w14:paraId="65C79339" w14:textId="77777777" w:rsidTr="00EA587D">
        <w:tc>
          <w:tcPr>
            <w:tcW w:w="2028" w:type="dxa"/>
          </w:tcPr>
          <w:p w14:paraId="15F54ABD" w14:textId="42508C58" w:rsidR="004D1F10" w:rsidRDefault="004D1F10" w:rsidP="00EA587D">
            <w:r>
              <w:t>1.  We have added an additional degree (AS-T Agribusiness) to increase opportunities for students</w:t>
            </w:r>
          </w:p>
        </w:tc>
        <w:tc>
          <w:tcPr>
            <w:tcW w:w="1768" w:type="dxa"/>
          </w:tcPr>
          <w:p w14:paraId="7E40E8F5" w14:textId="77777777" w:rsidR="004D1F10" w:rsidRDefault="004D1F10" w:rsidP="00EA587D">
            <w:r>
              <w:t>2018</w:t>
            </w:r>
          </w:p>
        </w:tc>
        <w:tc>
          <w:tcPr>
            <w:tcW w:w="1419" w:type="dxa"/>
          </w:tcPr>
          <w:p w14:paraId="1B35F6F7" w14:textId="77777777" w:rsidR="004D1F10" w:rsidRDefault="004D1F10" w:rsidP="00EA587D">
            <w:r>
              <w:t>Additional faculty</w:t>
            </w:r>
          </w:p>
        </w:tc>
        <w:tc>
          <w:tcPr>
            <w:tcW w:w="2503" w:type="dxa"/>
          </w:tcPr>
          <w:p w14:paraId="0050343B" w14:textId="77777777" w:rsidR="004D1F10" w:rsidRDefault="004D1F10" w:rsidP="00EA587D">
            <w:r>
              <w:t>Craig Britton</w:t>
            </w:r>
          </w:p>
        </w:tc>
        <w:tc>
          <w:tcPr>
            <w:tcW w:w="2064" w:type="dxa"/>
          </w:tcPr>
          <w:p w14:paraId="1FF06E63" w14:textId="77777777" w:rsidR="004D1F10" w:rsidRDefault="004D1F10" w:rsidP="00EA587D">
            <w:r>
              <w:t>Finding qualified applicants with background in Ag Production, agribusiness and teaching.</w:t>
            </w:r>
          </w:p>
        </w:tc>
      </w:tr>
    </w:tbl>
    <w:p w14:paraId="3467CFF8" w14:textId="77777777" w:rsidR="004D1F10" w:rsidRDefault="004D1F10" w:rsidP="004D1F10"/>
    <w:p w14:paraId="20482159" w14:textId="1EA7F24F" w:rsidR="004D1F10" w:rsidRDefault="004D1F10" w:rsidP="004D1F10">
      <w:r>
        <w:lastRenderedPageBreak/>
        <w:t>Which of numbered items under the Mission Statement (see page 1 of this document) will be furthered if this goal is completed?  (select all that apply)</w:t>
      </w:r>
    </w:p>
    <w:p w14:paraId="0A8872C5" w14:textId="48F956B5" w:rsidR="004D1F10" w:rsidRDefault="004D1F10" w:rsidP="004D1F10">
      <w:r>
        <w:t>Item 1_X__     Item 2___     Item 3___     Item 4___     Item 5___     Item 6___</w:t>
      </w:r>
    </w:p>
    <w:p w14:paraId="4CDBF208" w14:textId="17BDED97" w:rsidR="004D1F10" w:rsidRDefault="004D1F10" w:rsidP="004D1F10">
      <w:r>
        <w:t>Progress on Goal:</w:t>
      </w:r>
    </w:p>
    <w:p w14:paraId="2CE0EE5B" w14:textId="77777777" w:rsidR="004D1F10" w:rsidRDefault="004D1F10" w:rsidP="004D1F10">
      <w:r>
        <w:t>_</w:t>
      </w:r>
      <w:proofErr w:type="spellStart"/>
      <w:r>
        <w:t>X___Completed</w:t>
      </w:r>
      <w:proofErr w:type="spellEnd"/>
      <w:proofErr w:type="gramStart"/>
      <w:r>
        <w:t xml:space="preserve">   (</w:t>
      </w:r>
      <w:proofErr w:type="gramEnd"/>
      <w:r>
        <w:t>Date            )</w:t>
      </w:r>
    </w:p>
    <w:p w14:paraId="3D53F816" w14:textId="3E63C011" w:rsidR="004D1F10" w:rsidRDefault="004D1F10" w:rsidP="004D1F10">
      <w:r>
        <w:t xml:space="preserve">____Revised   </w:t>
      </w:r>
      <w:proofErr w:type="gramStart"/>
      <w:r>
        <w:t xml:space="preserve">   (</w:t>
      </w:r>
      <w:proofErr w:type="gramEnd"/>
      <w:r>
        <w:t>Date           )</w:t>
      </w:r>
    </w:p>
    <w:p w14:paraId="0046604F" w14:textId="13CC2066" w:rsidR="004D1F10" w:rsidRDefault="004D1F10" w:rsidP="004D1F10">
      <w:r>
        <w:t>Comments:</w:t>
      </w:r>
    </w:p>
    <w:p w14:paraId="1903A2D4" w14:textId="77777777" w:rsidR="00457E97" w:rsidRDefault="00457E97" w:rsidP="004D1F1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83"/>
        <w:gridCol w:w="1430"/>
        <w:gridCol w:w="2544"/>
        <w:gridCol w:w="2092"/>
      </w:tblGrid>
      <w:tr w:rsidR="004D1F10" w14:paraId="2C4D026C" w14:textId="77777777" w:rsidTr="00EA587D">
        <w:tc>
          <w:tcPr>
            <w:tcW w:w="1802" w:type="dxa"/>
          </w:tcPr>
          <w:p w14:paraId="26E9624F" w14:textId="77777777" w:rsidR="004D1F10" w:rsidRDefault="004D1F10" w:rsidP="00EA587D">
            <w:pPr>
              <w:jc w:val="center"/>
            </w:pPr>
            <w:r>
              <w:t>Goal(s)</w:t>
            </w:r>
          </w:p>
        </w:tc>
        <w:tc>
          <w:tcPr>
            <w:tcW w:w="1783" w:type="dxa"/>
          </w:tcPr>
          <w:p w14:paraId="626D3F99" w14:textId="77777777" w:rsidR="004D1F10" w:rsidRPr="00F208F6" w:rsidRDefault="004D1F10" w:rsidP="00EA587D">
            <w:pPr>
              <w:jc w:val="center"/>
              <w:rPr>
                <w:color w:val="C00000"/>
              </w:rPr>
            </w:pPr>
            <w:r>
              <w:t xml:space="preserve">Completion </w:t>
            </w:r>
            <w:r w:rsidRPr="00473C81">
              <w:t>Date</w:t>
            </w:r>
          </w:p>
        </w:tc>
        <w:tc>
          <w:tcPr>
            <w:tcW w:w="1430" w:type="dxa"/>
          </w:tcPr>
          <w:p w14:paraId="142DC313" w14:textId="77777777" w:rsidR="004D1F10" w:rsidRDefault="004D1F10" w:rsidP="00EA587D">
            <w:pPr>
              <w:jc w:val="center"/>
            </w:pPr>
            <w:r>
              <w:t>Needed resources</w:t>
            </w:r>
          </w:p>
        </w:tc>
        <w:tc>
          <w:tcPr>
            <w:tcW w:w="2544" w:type="dxa"/>
          </w:tcPr>
          <w:p w14:paraId="3AA1785C" w14:textId="77777777" w:rsidR="004D1F10" w:rsidRDefault="004D1F10" w:rsidP="00EA587D">
            <w:pPr>
              <w:jc w:val="center"/>
            </w:pPr>
            <w:r>
              <w:t>Person(s) Responsible</w:t>
            </w:r>
          </w:p>
        </w:tc>
        <w:tc>
          <w:tcPr>
            <w:tcW w:w="2092" w:type="dxa"/>
          </w:tcPr>
          <w:p w14:paraId="5F932DB3" w14:textId="77777777" w:rsidR="004D1F10" w:rsidRDefault="004D1F10" w:rsidP="00EA587D">
            <w:pPr>
              <w:jc w:val="center"/>
            </w:pPr>
            <w:r>
              <w:t>Obstacles to completion (if any)</w:t>
            </w:r>
          </w:p>
        </w:tc>
      </w:tr>
      <w:tr w:rsidR="004D1F10" w14:paraId="6AB873D1" w14:textId="77777777" w:rsidTr="00EA587D">
        <w:tc>
          <w:tcPr>
            <w:tcW w:w="1802" w:type="dxa"/>
          </w:tcPr>
          <w:p w14:paraId="2162AD45" w14:textId="77777777" w:rsidR="004D1F10" w:rsidRDefault="004D1F10" w:rsidP="00EA587D">
            <w:r>
              <w:t>2.  All of the courses taught in the Ag department are 100 series transferable courses</w:t>
            </w:r>
          </w:p>
        </w:tc>
        <w:tc>
          <w:tcPr>
            <w:tcW w:w="1783" w:type="dxa"/>
          </w:tcPr>
          <w:p w14:paraId="619E0735" w14:textId="77777777" w:rsidR="004D1F10" w:rsidRDefault="004D1F10" w:rsidP="00EA587D"/>
        </w:tc>
        <w:tc>
          <w:tcPr>
            <w:tcW w:w="1430" w:type="dxa"/>
          </w:tcPr>
          <w:p w14:paraId="06875F9D" w14:textId="77777777" w:rsidR="004D1F10" w:rsidRDefault="004D1F10" w:rsidP="00EA587D">
            <w:r>
              <w:t>Additional faculty</w:t>
            </w:r>
          </w:p>
        </w:tc>
        <w:tc>
          <w:tcPr>
            <w:tcW w:w="2544" w:type="dxa"/>
          </w:tcPr>
          <w:p w14:paraId="126BB7F8" w14:textId="77777777" w:rsidR="004D1F10" w:rsidRDefault="004D1F10" w:rsidP="00EA587D">
            <w:r>
              <w:t>Craig Britton</w:t>
            </w:r>
          </w:p>
        </w:tc>
        <w:tc>
          <w:tcPr>
            <w:tcW w:w="2092" w:type="dxa"/>
          </w:tcPr>
          <w:p w14:paraId="497D65D5" w14:textId="77777777" w:rsidR="004D1F10" w:rsidRDefault="004D1F10" w:rsidP="00EA587D">
            <w:r>
              <w:t>Finding qualified applicants.</w:t>
            </w:r>
          </w:p>
        </w:tc>
      </w:tr>
    </w:tbl>
    <w:p w14:paraId="41401827" w14:textId="77777777" w:rsidR="004D1F10" w:rsidRDefault="004D1F10" w:rsidP="004D1F10"/>
    <w:p w14:paraId="2EC14435" w14:textId="695D8E54" w:rsidR="004D1F10" w:rsidRDefault="004D1F10" w:rsidP="004D1F10">
      <w:r>
        <w:t>Which of numbered items under the Mission Statement (see page 1 of this document) will be furthered if this goal is completed?  (select all that apply)</w:t>
      </w:r>
    </w:p>
    <w:p w14:paraId="263A29D8" w14:textId="14DD6FE4" w:rsidR="004D1F10" w:rsidRDefault="004D1F10" w:rsidP="004D1F10">
      <w:r>
        <w:t>Item 1___     Item 2___     Item 3__X_     Item 4___     Item 5___     Item 6___</w:t>
      </w:r>
    </w:p>
    <w:p w14:paraId="20640EC6" w14:textId="77777777" w:rsidR="004D1F10" w:rsidRDefault="004D1F10" w:rsidP="004D1F10">
      <w:r>
        <w:t>Progress on Goal:</w:t>
      </w:r>
    </w:p>
    <w:p w14:paraId="59F6ED01" w14:textId="77777777" w:rsidR="004D1F10" w:rsidRDefault="004D1F10" w:rsidP="004D1F10">
      <w:r>
        <w:t>____Completed</w:t>
      </w:r>
      <w:proofErr w:type="gramStart"/>
      <w:r>
        <w:t xml:space="preserve">   (</w:t>
      </w:r>
      <w:proofErr w:type="gramEnd"/>
      <w:r>
        <w:t>Date            )</w:t>
      </w:r>
    </w:p>
    <w:p w14:paraId="2016CC85" w14:textId="114F2CD2" w:rsidR="004D1F10" w:rsidRDefault="004D1F10" w:rsidP="004D1F10">
      <w:r>
        <w:t xml:space="preserve">____Revised   </w:t>
      </w:r>
      <w:proofErr w:type="gramStart"/>
      <w:r>
        <w:t xml:space="preserve">   (</w:t>
      </w:r>
      <w:proofErr w:type="gramEnd"/>
      <w:r>
        <w:t>Date           )</w:t>
      </w:r>
    </w:p>
    <w:p w14:paraId="25B0DC84" w14:textId="3B8A5437" w:rsidR="004D1F10" w:rsidRDefault="004D1F10" w:rsidP="004D1F10">
      <w:r>
        <w:t>Comments:</w:t>
      </w:r>
    </w:p>
    <w:p w14:paraId="44CD9A79" w14:textId="77777777" w:rsidR="00457E97" w:rsidRDefault="00457E97" w:rsidP="004D1F10"/>
    <w:p w14:paraId="66E43FE2" w14:textId="77777777" w:rsidR="00F737DE" w:rsidRDefault="00F737DE">
      <w:pPr>
        <w:rPr>
          <w:rFonts w:ascii="Times New Roman" w:hAnsi="Times New Roman" w:cs="Times New Roman"/>
          <w:bCs/>
          <w:u w:val="single"/>
        </w:rPr>
      </w:pPr>
      <w:r>
        <w:rPr>
          <w:rFonts w:ascii="Times New Roman" w:hAnsi="Times New Roman" w:cs="Times New Roman"/>
          <w:bCs/>
          <w:u w:val="single"/>
        </w:rPr>
        <w:br w:type="page"/>
      </w:r>
    </w:p>
    <w:p w14:paraId="12042D2C" w14:textId="25772572" w:rsidR="004D1F10" w:rsidRPr="00457E97" w:rsidRDefault="004D1F10" w:rsidP="004D1F10">
      <w:pPr>
        <w:rPr>
          <w:rFonts w:ascii="Times New Roman" w:hAnsi="Times New Roman" w:cs="Times New Roman"/>
          <w:bCs/>
          <w:u w:val="single"/>
        </w:rPr>
      </w:pPr>
      <w:r w:rsidRPr="00C71CDF">
        <w:rPr>
          <w:rFonts w:ascii="Times New Roman" w:hAnsi="Times New Roman" w:cs="Times New Roman"/>
          <w:bCs/>
          <w:u w:val="single"/>
        </w:rPr>
        <w:lastRenderedPageBreak/>
        <w:t xml:space="preserve">Goals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83"/>
        <w:gridCol w:w="1430"/>
        <w:gridCol w:w="2544"/>
        <w:gridCol w:w="2092"/>
      </w:tblGrid>
      <w:tr w:rsidR="004D1F10" w14:paraId="19DDBB9B" w14:textId="77777777" w:rsidTr="00EA587D">
        <w:tc>
          <w:tcPr>
            <w:tcW w:w="1802" w:type="dxa"/>
          </w:tcPr>
          <w:p w14:paraId="45459CF8" w14:textId="77777777" w:rsidR="004D1F10" w:rsidRDefault="004D1F10" w:rsidP="00EA587D">
            <w:pPr>
              <w:jc w:val="center"/>
            </w:pPr>
            <w:r>
              <w:t>Goal(s)</w:t>
            </w:r>
          </w:p>
        </w:tc>
        <w:tc>
          <w:tcPr>
            <w:tcW w:w="1783" w:type="dxa"/>
          </w:tcPr>
          <w:p w14:paraId="1AA3A179" w14:textId="77777777" w:rsidR="004D1F10" w:rsidRPr="00F208F6" w:rsidRDefault="004D1F10" w:rsidP="00EA587D">
            <w:pPr>
              <w:jc w:val="center"/>
              <w:rPr>
                <w:color w:val="C00000"/>
              </w:rPr>
            </w:pPr>
            <w:r w:rsidRPr="00023120">
              <w:t>Time</w:t>
            </w:r>
            <w:r w:rsidRPr="00473C81">
              <w:t>line</w:t>
            </w:r>
            <w:r>
              <w:t xml:space="preserve"> </w:t>
            </w:r>
            <w:r w:rsidRPr="00023120">
              <w:t>for</w:t>
            </w:r>
            <w:r>
              <w:t xml:space="preserve"> Completion </w:t>
            </w:r>
          </w:p>
        </w:tc>
        <w:tc>
          <w:tcPr>
            <w:tcW w:w="1430" w:type="dxa"/>
          </w:tcPr>
          <w:p w14:paraId="12766E76" w14:textId="77777777" w:rsidR="004D1F10" w:rsidRDefault="004D1F10" w:rsidP="00EA587D">
            <w:pPr>
              <w:jc w:val="center"/>
            </w:pPr>
            <w:r>
              <w:t>Needed resources</w:t>
            </w:r>
          </w:p>
        </w:tc>
        <w:tc>
          <w:tcPr>
            <w:tcW w:w="2544" w:type="dxa"/>
          </w:tcPr>
          <w:p w14:paraId="64784DA0" w14:textId="77777777" w:rsidR="004D1F10" w:rsidRDefault="004D1F10" w:rsidP="00EA587D">
            <w:pPr>
              <w:jc w:val="center"/>
            </w:pPr>
            <w:r>
              <w:t>Person(s) Responsible</w:t>
            </w:r>
          </w:p>
        </w:tc>
        <w:tc>
          <w:tcPr>
            <w:tcW w:w="2092" w:type="dxa"/>
          </w:tcPr>
          <w:p w14:paraId="7646EC22" w14:textId="77777777" w:rsidR="004D1F10" w:rsidRDefault="004D1F10" w:rsidP="00EA587D">
            <w:pPr>
              <w:jc w:val="center"/>
            </w:pPr>
            <w:r>
              <w:t>Obstacles to completion (if any)</w:t>
            </w:r>
          </w:p>
        </w:tc>
      </w:tr>
      <w:tr w:rsidR="004D1F10" w14:paraId="5A8BB0F9" w14:textId="77777777" w:rsidTr="00EA587D">
        <w:tc>
          <w:tcPr>
            <w:tcW w:w="1802" w:type="dxa"/>
          </w:tcPr>
          <w:p w14:paraId="6A72E879" w14:textId="77777777" w:rsidR="004D1F10" w:rsidRDefault="004D1F10" w:rsidP="00EA587D">
            <w:r>
              <w:t>1.  Reinstitute the Principles of Pesticide Use to fulfill a need in the industry</w:t>
            </w:r>
          </w:p>
          <w:p w14:paraId="554D4884" w14:textId="77777777" w:rsidR="004D1F10" w:rsidRDefault="004D1F10" w:rsidP="00EA587D"/>
        </w:tc>
        <w:tc>
          <w:tcPr>
            <w:tcW w:w="1783" w:type="dxa"/>
          </w:tcPr>
          <w:p w14:paraId="10E3D2A3" w14:textId="77777777" w:rsidR="004D1F10" w:rsidRDefault="004D1F10" w:rsidP="00EA587D">
            <w:r>
              <w:t>Fall 2021</w:t>
            </w:r>
          </w:p>
        </w:tc>
        <w:tc>
          <w:tcPr>
            <w:tcW w:w="1430" w:type="dxa"/>
          </w:tcPr>
          <w:p w14:paraId="0F147329" w14:textId="77777777" w:rsidR="004D1F10" w:rsidRDefault="004D1F10" w:rsidP="00EA587D">
            <w:r>
              <w:t>n/a</w:t>
            </w:r>
          </w:p>
        </w:tc>
        <w:tc>
          <w:tcPr>
            <w:tcW w:w="2544" w:type="dxa"/>
          </w:tcPr>
          <w:p w14:paraId="1E92AB5C" w14:textId="77777777" w:rsidR="004D1F10" w:rsidRDefault="004D1F10" w:rsidP="00EA587D">
            <w:r>
              <w:t>Craig Britton</w:t>
            </w:r>
          </w:p>
        </w:tc>
        <w:tc>
          <w:tcPr>
            <w:tcW w:w="2092" w:type="dxa"/>
          </w:tcPr>
          <w:p w14:paraId="7BC4BC7D" w14:textId="77777777" w:rsidR="004D1F10" w:rsidRDefault="004D1F10" w:rsidP="00EA587D">
            <w:r>
              <w:t>Restructuring the course and rewriting the curriculum.</w:t>
            </w:r>
          </w:p>
          <w:p w14:paraId="457FFFF8" w14:textId="77777777" w:rsidR="004D1F10" w:rsidRDefault="004D1F10" w:rsidP="00EA587D">
            <w:r>
              <w:t>Finding qualified faculty to teach the course.</w:t>
            </w:r>
          </w:p>
        </w:tc>
      </w:tr>
    </w:tbl>
    <w:p w14:paraId="3C111F2B" w14:textId="77777777" w:rsidR="004D1F10" w:rsidRDefault="004D1F10" w:rsidP="004D1F10"/>
    <w:p w14:paraId="3A413171" w14:textId="14A18D47" w:rsidR="004D1F10" w:rsidRDefault="004D1F10" w:rsidP="004D1F10">
      <w:r>
        <w:t>Which of numbered items under the Mission Statement (see page 1 of this document) will be furthered if this goal is completed?  (select all that apply)</w:t>
      </w:r>
    </w:p>
    <w:p w14:paraId="4A3BC978" w14:textId="6115FBDE" w:rsidR="004D1F10" w:rsidRDefault="004D1F10" w:rsidP="004D1F10">
      <w:r>
        <w:t>Item 1___     Item 2___     Item 3___     Item 4_X__     Item 5___     Item 6___</w:t>
      </w:r>
    </w:p>
    <w:p w14:paraId="6F3B83DA" w14:textId="4E69DF09" w:rsidR="004D1F10" w:rsidRDefault="004D1F10" w:rsidP="004D1F10">
      <w:r>
        <w:t>Progress on Goal:  The curriculum will be revised into 6- ½ unit classes to better fit what is needed for continuing Ed for PCA’s and PCO’s.  Rather than a 54-hour 3-unit course, it needs to be changed to 6-1/</w:t>
      </w:r>
      <w:proofErr w:type="gramStart"/>
      <w:r>
        <w:t>2 unit</w:t>
      </w:r>
      <w:proofErr w:type="gramEnd"/>
      <w:r>
        <w:t xml:space="preserve"> modules which will shadow the categories for the California Department of Pesticide Regulations PCA/PCO license</w:t>
      </w:r>
    </w:p>
    <w:p w14:paraId="593E344F" w14:textId="77777777" w:rsidR="004D1F10" w:rsidRDefault="004D1F10" w:rsidP="004D1F10">
      <w:r>
        <w:t>____Completed</w:t>
      </w:r>
      <w:proofErr w:type="gramStart"/>
      <w:r>
        <w:t xml:space="preserve">   (</w:t>
      </w:r>
      <w:proofErr w:type="gramEnd"/>
      <w:r>
        <w:t>Date            )</w:t>
      </w:r>
    </w:p>
    <w:p w14:paraId="6B231962" w14:textId="3EA691E6" w:rsidR="004D1F10" w:rsidRDefault="004D1F10" w:rsidP="004D1F10">
      <w:r>
        <w:t xml:space="preserve">____Revised   </w:t>
      </w:r>
      <w:proofErr w:type="gramStart"/>
      <w:r>
        <w:t xml:space="preserve">   (</w:t>
      </w:r>
      <w:proofErr w:type="gramEnd"/>
      <w:r>
        <w:t>Date           )</w:t>
      </w:r>
    </w:p>
    <w:p w14:paraId="3C91BB5D" w14:textId="77777777" w:rsidR="004D1F10" w:rsidRDefault="004D1F10" w:rsidP="004D1F10">
      <w:r>
        <w:t>Comments:</w:t>
      </w:r>
    </w:p>
    <w:p w14:paraId="3DCDB4E1" w14:textId="77777777" w:rsidR="004D1F10" w:rsidRPr="00164BA7" w:rsidRDefault="004D1F10" w:rsidP="004D1F10">
      <w:pPr>
        <w:rPr>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83"/>
        <w:gridCol w:w="1430"/>
        <w:gridCol w:w="2544"/>
        <w:gridCol w:w="2092"/>
      </w:tblGrid>
      <w:tr w:rsidR="004D1F10" w14:paraId="6AEDD3B8" w14:textId="77777777" w:rsidTr="00EA587D">
        <w:tc>
          <w:tcPr>
            <w:tcW w:w="1802" w:type="dxa"/>
          </w:tcPr>
          <w:p w14:paraId="31A0D4FC" w14:textId="77777777" w:rsidR="004D1F10" w:rsidRDefault="004D1F10" w:rsidP="00EA587D">
            <w:pPr>
              <w:jc w:val="center"/>
            </w:pPr>
            <w:r>
              <w:t>Goal(s)</w:t>
            </w:r>
          </w:p>
        </w:tc>
        <w:tc>
          <w:tcPr>
            <w:tcW w:w="1783" w:type="dxa"/>
          </w:tcPr>
          <w:p w14:paraId="0217A297" w14:textId="77777777" w:rsidR="004D1F10" w:rsidRPr="00F208F6" w:rsidRDefault="004D1F10" w:rsidP="00EA587D">
            <w:pPr>
              <w:jc w:val="center"/>
              <w:rPr>
                <w:color w:val="C00000"/>
              </w:rPr>
            </w:pPr>
            <w:r w:rsidRPr="00023120">
              <w:t>Time</w:t>
            </w:r>
            <w:r w:rsidRPr="00473C81">
              <w:t>line</w:t>
            </w:r>
            <w:r w:rsidRPr="00023120">
              <w:t xml:space="preserve"> for</w:t>
            </w:r>
            <w:r>
              <w:t xml:space="preserve"> Completion </w:t>
            </w:r>
          </w:p>
        </w:tc>
        <w:tc>
          <w:tcPr>
            <w:tcW w:w="1430" w:type="dxa"/>
          </w:tcPr>
          <w:p w14:paraId="5FC52291" w14:textId="77777777" w:rsidR="004D1F10" w:rsidRDefault="004D1F10" w:rsidP="00EA587D">
            <w:pPr>
              <w:jc w:val="center"/>
            </w:pPr>
            <w:r>
              <w:t>Needed resources</w:t>
            </w:r>
          </w:p>
        </w:tc>
        <w:tc>
          <w:tcPr>
            <w:tcW w:w="2544" w:type="dxa"/>
          </w:tcPr>
          <w:p w14:paraId="28CBF8DC" w14:textId="77777777" w:rsidR="004D1F10" w:rsidRDefault="004D1F10" w:rsidP="00EA587D">
            <w:pPr>
              <w:jc w:val="center"/>
            </w:pPr>
            <w:r>
              <w:t>Person(s) Responsible</w:t>
            </w:r>
          </w:p>
        </w:tc>
        <w:tc>
          <w:tcPr>
            <w:tcW w:w="2092" w:type="dxa"/>
          </w:tcPr>
          <w:p w14:paraId="3416D4C8" w14:textId="77777777" w:rsidR="004D1F10" w:rsidRDefault="004D1F10" w:rsidP="00EA587D">
            <w:pPr>
              <w:jc w:val="center"/>
            </w:pPr>
            <w:r>
              <w:t>Obstacles to completion (if any)</w:t>
            </w:r>
          </w:p>
        </w:tc>
      </w:tr>
      <w:tr w:rsidR="004D1F10" w14:paraId="0BFF77BA" w14:textId="77777777" w:rsidTr="00EA587D">
        <w:tc>
          <w:tcPr>
            <w:tcW w:w="1802" w:type="dxa"/>
          </w:tcPr>
          <w:p w14:paraId="40E03C98" w14:textId="77777777" w:rsidR="004D1F10" w:rsidRDefault="004D1F10" w:rsidP="00EA587D">
            <w:r>
              <w:t>2.  Revisit offering a Mechanized ag program to dovetail into the Industrial Maintenance program</w:t>
            </w:r>
          </w:p>
          <w:p w14:paraId="75816BB5" w14:textId="77777777" w:rsidR="004D1F10" w:rsidRDefault="004D1F10" w:rsidP="00EA587D"/>
        </w:tc>
        <w:tc>
          <w:tcPr>
            <w:tcW w:w="1783" w:type="dxa"/>
          </w:tcPr>
          <w:p w14:paraId="010DEC74" w14:textId="77777777" w:rsidR="004D1F10" w:rsidRDefault="004D1F10" w:rsidP="00EA587D">
            <w:r>
              <w:t>Fall 2021</w:t>
            </w:r>
          </w:p>
        </w:tc>
        <w:tc>
          <w:tcPr>
            <w:tcW w:w="1430" w:type="dxa"/>
          </w:tcPr>
          <w:p w14:paraId="0E34CE9F" w14:textId="77777777" w:rsidR="004D1F10" w:rsidRDefault="004D1F10" w:rsidP="00EA587D">
            <w:r>
              <w:t>To be determined</w:t>
            </w:r>
          </w:p>
        </w:tc>
        <w:tc>
          <w:tcPr>
            <w:tcW w:w="2544" w:type="dxa"/>
          </w:tcPr>
          <w:p w14:paraId="1AE7713F" w14:textId="77777777" w:rsidR="004D1F10" w:rsidRDefault="004D1F10" w:rsidP="00EA587D">
            <w:r>
              <w:t>Craig Britton</w:t>
            </w:r>
          </w:p>
        </w:tc>
        <w:tc>
          <w:tcPr>
            <w:tcW w:w="2092" w:type="dxa"/>
          </w:tcPr>
          <w:p w14:paraId="3BF047CE" w14:textId="77777777" w:rsidR="004D1F10" w:rsidRDefault="004D1F10" w:rsidP="00EA587D">
            <w:r>
              <w:t>Budget restraints</w:t>
            </w:r>
          </w:p>
        </w:tc>
      </w:tr>
    </w:tbl>
    <w:p w14:paraId="62A0DA1C" w14:textId="77777777" w:rsidR="004D1F10" w:rsidRDefault="004D1F10" w:rsidP="004D1F10"/>
    <w:p w14:paraId="58B46B0C" w14:textId="77777777" w:rsidR="00F737DE" w:rsidRDefault="00F737DE">
      <w:r>
        <w:br w:type="page"/>
      </w:r>
    </w:p>
    <w:p w14:paraId="4F71C8B1" w14:textId="3C791B8E" w:rsidR="004D1F10" w:rsidRDefault="004D1F10" w:rsidP="004D1F10">
      <w:r>
        <w:lastRenderedPageBreak/>
        <w:t>Which of numbered items under the Mission Statement (see page 1 of this document) will be furthered if this goal is completed?  (select all that apply)</w:t>
      </w:r>
    </w:p>
    <w:p w14:paraId="6B2ACCE7" w14:textId="15A3139D" w:rsidR="004D1F10" w:rsidRDefault="004D1F10" w:rsidP="004D1F10">
      <w:r>
        <w:t>Item 1___     Item 2___     Item 3___     Item 4___     Item 5__X_     Item 6___</w:t>
      </w:r>
    </w:p>
    <w:p w14:paraId="7939C05B" w14:textId="072CA779" w:rsidR="004D1F10" w:rsidRDefault="004D1F10" w:rsidP="004D1F10">
      <w:r>
        <w:t>Progress on Goal:  We have the curriculum that was developed by CSU Fresno.  We tried to hire a full-time faculty 2 years ago to teach the Ag Mechanization and the Industrial Maintenance programs but were unsuccessful in drawing an acceptable applicant pool.  This should be revisited with the new administration.</w:t>
      </w:r>
    </w:p>
    <w:p w14:paraId="379568E2" w14:textId="77777777" w:rsidR="004D1F10" w:rsidRDefault="004D1F10" w:rsidP="004D1F10">
      <w:r>
        <w:t>____Completed</w:t>
      </w:r>
      <w:proofErr w:type="gramStart"/>
      <w:r>
        <w:t xml:space="preserve">   (</w:t>
      </w:r>
      <w:proofErr w:type="gramEnd"/>
      <w:r>
        <w:t>Date            )</w:t>
      </w:r>
    </w:p>
    <w:p w14:paraId="710BB905" w14:textId="17265CFA" w:rsidR="004D1F10" w:rsidRDefault="004D1F10" w:rsidP="004D1F10">
      <w:r>
        <w:t xml:space="preserve">____Revised   </w:t>
      </w:r>
      <w:proofErr w:type="gramStart"/>
      <w:r>
        <w:t xml:space="preserve">   (</w:t>
      </w:r>
      <w:proofErr w:type="gramEnd"/>
      <w:r>
        <w:t>Date           )</w:t>
      </w:r>
    </w:p>
    <w:p w14:paraId="69C5D70C" w14:textId="77777777" w:rsidR="004D1F10" w:rsidRDefault="004D1F10" w:rsidP="004D1F10">
      <w:r>
        <w:t>Comments:  This additional program and a full-time faculty would allow for better utilization of current facilities</w:t>
      </w:r>
    </w:p>
    <w:p w14:paraId="16545079" w14:textId="77777777" w:rsidR="00F737DE" w:rsidRDefault="00F737DE">
      <w:pPr>
        <w:rPr>
          <w:rFonts w:ascii="Times New Roman" w:hAnsi="Times New Roman" w:cs="Times New Roman"/>
          <w:bCs/>
          <w:u w:val="single"/>
        </w:rPr>
      </w:pPr>
      <w:r>
        <w:rPr>
          <w:rFonts w:ascii="Times New Roman" w:hAnsi="Times New Roman" w:cs="Times New Roman"/>
          <w:bCs/>
          <w:u w:val="single"/>
        </w:rPr>
        <w:br w:type="page"/>
      </w:r>
    </w:p>
    <w:p w14:paraId="0127B284" w14:textId="0561DC7D" w:rsidR="004D1F10" w:rsidRDefault="00457E97" w:rsidP="00457E97">
      <w:pPr>
        <w:rPr>
          <w:rFonts w:ascii="Times New Roman" w:hAnsi="Times New Roman" w:cs="Times New Roman"/>
          <w:bCs/>
          <w:u w:val="single"/>
        </w:rPr>
      </w:pPr>
      <w:r>
        <w:rPr>
          <w:rFonts w:ascii="Times New Roman" w:hAnsi="Times New Roman" w:cs="Times New Roman"/>
          <w:bCs/>
          <w:u w:val="single"/>
        </w:rPr>
        <w:lastRenderedPageBreak/>
        <w:t>Staffing Request:</w:t>
      </w:r>
    </w:p>
    <w:p w14:paraId="6C56EA07" w14:textId="77777777" w:rsidR="00457E97" w:rsidRPr="00457E97" w:rsidRDefault="00457E97" w:rsidP="00457E97">
      <w:pPr>
        <w:rPr>
          <w:rFonts w:ascii="Times New Roman" w:hAnsi="Times New Roman" w:cs="Times New Roman"/>
          <w:bCs/>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0"/>
        <w:gridCol w:w="630"/>
        <w:gridCol w:w="2764"/>
        <w:gridCol w:w="1628"/>
        <w:gridCol w:w="586"/>
        <w:gridCol w:w="1043"/>
        <w:gridCol w:w="1629"/>
      </w:tblGrid>
      <w:tr w:rsidR="004D1F10" w14:paraId="4E252E99" w14:textId="77777777" w:rsidTr="00EA587D">
        <w:tc>
          <w:tcPr>
            <w:tcW w:w="10170" w:type="dxa"/>
            <w:gridSpan w:val="7"/>
          </w:tcPr>
          <w:p w14:paraId="6AF82EB8" w14:textId="77777777" w:rsidR="004D1F10" w:rsidRDefault="004D1F10" w:rsidP="00EA587D">
            <w:pPr>
              <w:rPr>
                <w:b/>
                <w:bCs/>
                <w:i/>
                <w:iCs/>
                <w:sz w:val="16"/>
              </w:rPr>
            </w:pPr>
            <w:r w:rsidRPr="00C71CDF">
              <w:rPr>
                <w:rFonts w:ascii="Times New Roman" w:hAnsi="Times New Roman" w:cs="Times New Roman"/>
                <w:bCs/>
                <w:u w:val="single"/>
              </w:rPr>
              <w:t>Staff Resources:</w:t>
            </w:r>
          </w:p>
        </w:tc>
      </w:tr>
      <w:tr w:rsidR="004D1F10" w14:paraId="716CB1F7" w14:textId="77777777" w:rsidTr="00EA587D">
        <w:tc>
          <w:tcPr>
            <w:tcW w:w="5284" w:type="dxa"/>
            <w:gridSpan w:val="3"/>
          </w:tcPr>
          <w:p w14:paraId="03797C3A" w14:textId="77777777" w:rsidR="004D1F10" w:rsidRDefault="004D1F10" w:rsidP="00EA587D">
            <w:pPr>
              <w:pStyle w:val="Heading5"/>
              <w:keepNext w:val="0"/>
            </w:pPr>
            <w:r>
              <w:t>Current Staffing Levels</w:t>
            </w:r>
          </w:p>
          <w:p w14:paraId="669F6BF9" w14:textId="77777777" w:rsidR="004D1F10" w:rsidRDefault="004D1F10" w:rsidP="00EA587D">
            <w:pPr>
              <w:rPr>
                <w:u w:val="single"/>
              </w:rPr>
            </w:pPr>
            <w:r>
              <w:rPr>
                <w:u w:val="single"/>
              </w:rPr>
              <w:t xml:space="preserve">Full-time Staff </w:t>
            </w:r>
          </w:p>
        </w:tc>
        <w:tc>
          <w:tcPr>
            <w:tcW w:w="4886" w:type="dxa"/>
            <w:gridSpan w:val="4"/>
          </w:tcPr>
          <w:p w14:paraId="0CFE246C" w14:textId="77777777" w:rsidR="004D1F10" w:rsidRDefault="004D1F10" w:rsidP="00EA587D">
            <w:pPr>
              <w:keepNext/>
              <w:keepLines/>
              <w:rPr>
                <w:u w:val="single"/>
              </w:rPr>
            </w:pPr>
          </w:p>
          <w:p w14:paraId="0CC80B78" w14:textId="77777777" w:rsidR="004D1F10" w:rsidRDefault="004D1F10" w:rsidP="00EA587D">
            <w:pPr>
              <w:keepNext/>
              <w:keepLines/>
              <w:rPr>
                <w:u w:val="single"/>
              </w:rPr>
            </w:pPr>
            <w:r>
              <w:rPr>
                <w:u w:val="single"/>
              </w:rPr>
              <w:t xml:space="preserve">Part-time Staff </w:t>
            </w:r>
          </w:p>
        </w:tc>
      </w:tr>
      <w:tr w:rsidR="004D1F10" w14:paraId="3AAEF540" w14:textId="77777777" w:rsidTr="00EA587D">
        <w:tc>
          <w:tcPr>
            <w:tcW w:w="2520" w:type="dxa"/>
            <w:gridSpan w:val="2"/>
          </w:tcPr>
          <w:p w14:paraId="71F4337C" w14:textId="77777777" w:rsidR="004D1F10" w:rsidRDefault="004D1F10" w:rsidP="00EA587D">
            <w:r>
              <w:t>Faculty</w:t>
            </w:r>
          </w:p>
        </w:tc>
        <w:tc>
          <w:tcPr>
            <w:tcW w:w="2764" w:type="dxa"/>
          </w:tcPr>
          <w:p w14:paraId="40680579" w14:textId="77777777" w:rsidR="004D1F10" w:rsidRDefault="004D1F10" w:rsidP="00EA587D">
            <w:pPr>
              <w:keepNext/>
              <w:keepLines/>
            </w:pPr>
            <w:r>
              <w:t>1</w:t>
            </w:r>
          </w:p>
        </w:tc>
        <w:tc>
          <w:tcPr>
            <w:tcW w:w="2214" w:type="dxa"/>
            <w:gridSpan w:val="2"/>
          </w:tcPr>
          <w:p w14:paraId="71A6BC4F" w14:textId="77777777" w:rsidR="004D1F10" w:rsidRDefault="004D1F10" w:rsidP="00EA587D">
            <w:pPr>
              <w:keepNext/>
              <w:keepLines/>
            </w:pPr>
            <w:r>
              <w:t>Faculty</w:t>
            </w:r>
          </w:p>
        </w:tc>
        <w:tc>
          <w:tcPr>
            <w:tcW w:w="2672" w:type="dxa"/>
            <w:gridSpan w:val="2"/>
          </w:tcPr>
          <w:p w14:paraId="24931C3C" w14:textId="77777777" w:rsidR="004D1F10" w:rsidRDefault="004D1F10" w:rsidP="00EA587D">
            <w:pPr>
              <w:keepNext/>
              <w:keepLines/>
            </w:pPr>
            <w:r>
              <w:t>4</w:t>
            </w:r>
          </w:p>
        </w:tc>
      </w:tr>
      <w:tr w:rsidR="004D1F10" w14:paraId="4725D8DF" w14:textId="77777777" w:rsidTr="00EA587D">
        <w:tc>
          <w:tcPr>
            <w:tcW w:w="2520" w:type="dxa"/>
            <w:gridSpan w:val="2"/>
          </w:tcPr>
          <w:p w14:paraId="65036EB7" w14:textId="77777777" w:rsidR="004D1F10" w:rsidRPr="00FA2756" w:rsidRDefault="004D1F10" w:rsidP="00EA587D">
            <w:r w:rsidRPr="00FA2756">
              <w:t>Temporary</w:t>
            </w:r>
          </w:p>
        </w:tc>
        <w:tc>
          <w:tcPr>
            <w:tcW w:w="2764" w:type="dxa"/>
          </w:tcPr>
          <w:p w14:paraId="4FBB53D9" w14:textId="77777777" w:rsidR="004D1F10" w:rsidRPr="00023120" w:rsidRDefault="004D1F10" w:rsidP="00EA587D">
            <w:pPr>
              <w:keepNext/>
              <w:keepLines/>
              <w:rPr>
                <w:strike/>
              </w:rPr>
            </w:pPr>
          </w:p>
        </w:tc>
        <w:tc>
          <w:tcPr>
            <w:tcW w:w="2214" w:type="dxa"/>
            <w:gridSpan w:val="2"/>
          </w:tcPr>
          <w:p w14:paraId="608C7EDA" w14:textId="77777777" w:rsidR="004D1F10" w:rsidRPr="00FA2756" w:rsidRDefault="004D1F10" w:rsidP="00EA587D">
            <w:pPr>
              <w:keepNext/>
              <w:keepLines/>
            </w:pPr>
            <w:r w:rsidRPr="00FA2756">
              <w:t>Temporary</w:t>
            </w:r>
          </w:p>
        </w:tc>
        <w:tc>
          <w:tcPr>
            <w:tcW w:w="2672" w:type="dxa"/>
            <w:gridSpan w:val="2"/>
          </w:tcPr>
          <w:p w14:paraId="08EB54EE" w14:textId="77777777" w:rsidR="004D1F10" w:rsidRPr="00023120" w:rsidRDefault="004D1F10" w:rsidP="00EA587D">
            <w:pPr>
              <w:keepNext/>
              <w:keepLines/>
              <w:rPr>
                <w:strike/>
              </w:rPr>
            </w:pPr>
          </w:p>
        </w:tc>
      </w:tr>
      <w:tr w:rsidR="004D1F10" w14:paraId="5624C083" w14:textId="77777777" w:rsidTr="00EA587D">
        <w:tc>
          <w:tcPr>
            <w:tcW w:w="2520" w:type="dxa"/>
            <w:gridSpan w:val="2"/>
          </w:tcPr>
          <w:p w14:paraId="11FDB583" w14:textId="77777777" w:rsidR="004D1F10" w:rsidRDefault="004D1F10" w:rsidP="00EA587D">
            <w:r>
              <w:t>Classified</w:t>
            </w:r>
          </w:p>
        </w:tc>
        <w:tc>
          <w:tcPr>
            <w:tcW w:w="2764" w:type="dxa"/>
          </w:tcPr>
          <w:p w14:paraId="4D29158A" w14:textId="77777777" w:rsidR="004D1F10" w:rsidRDefault="004D1F10" w:rsidP="00EA587D">
            <w:pPr>
              <w:keepNext/>
              <w:keepLines/>
            </w:pPr>
          </w:p>
        </w:tc>
        <w:tc>
          <w:tcPr>
            <w:tcW w:w="2214" w:type="dxa"/>
            <w:gridSpan w:val="2"/>
          </w:tcPr>
          <w:p w14:paraId="3C2C3CC1" w14:textId="77777777" w:rsidR="004D1F10" w:rsidRDefault="004D1F10" w:rsidP="00EA587D">
            <w:pPr>
              <w:keepNext/>
              <w:keepLines/>
            </w:pPr>
            <w:r>
              <w:t>Classified</w:t>
            </w:r>
          </w:p>
        </w:tc>
        <w:tc>
          <w:tcPr>
            <w:tcW w:w="2672" w:type="dxa"/>
            <w:gridSpan w:val="2"/>
          </w:tcPr>
          <w:p w14:paraId="082387FE" w14:textId="77777777" w:rsidR="004D1F10" w:rsidRDefault="004D1F10" w:rsidP="00EA587D">
            <w:pPr>
              <w:keepNext/>
              <w:keepLines/>
            </w:pPr>
          </w:p>
        </w:tc>
      </w:tr>
      <w:tr w:rsidR="004D1F10" w14:paraId="2FDEB488" w14:textId="77777777" w:rsidTr="00EA587D">
        <w:tc>
          <w:tcPr>
            <w:tcW w:w="2520" w:type="dxa"/>
            <w:gridSpan w:val="2"/>
          </w:tcPr>
          <w:p w14:paraId="5AFA45FE" w14:textId="77777777" w:rsidR="004D1F10" w:rsidRDefault="004D1F10" w:rsidP="00EA587D">
            <w:r>
              <w:t>Management</w:t>
            </w:r>
          </w:p>
        </w:tc>
        <w:tc>
          <w:tcPr>
            <w:tcW w:w="2764" w:type="dxa"/>
          </w:tcPr>
          <w:p w14:paraId="4E5C0A66" w14:textId="77777777" w:rsidR="004D1F10" w:rsidRDefault="004D1F10" w:rsidP="00EA587D">
            <w:pPr>
              <w:keepNext/>
              <w:keepLines/>
            </w:pPr>
          </w:p>
        </w:tc>
        <w:tc>
          <w:tcPr>
            <w:tcW w:w="2214" w:type="dxa"/>
            <w:gridSpan w:val="2"/>
          </w:tcPr>
          <w:p w14:paraId="3C07BED3" w14:textId="77777777" w:rsidR="004D1F10" w:rsidRDefault="004D1F10" w:rsidP="00EA587D">
            <w:pPr>
              <w:keepNext/>
              <w:keepLines/>
            </w:pPr>
            <w:r>
              <w:t>Management</w:t>
            </w:r>
          </w:p>
        </w:tc>
        <w:tc>
          <w:tcPr>
            <w:tcW w:w="2672" w:type="dxa"/>
            <w:gridSpan w:val="2"/>
          </w:tcPr>
          <w:p w14:paraId="10308158" w14:textId="77777777" w:rsidR="004D1F10" w:rsidRDefault="004D1F10" w:rsidP="00EA587D">
            <w:pPr>
              <w:keepNext/>
              <w:keepLines/>
            </w:pPr>
          </w:p>
        </w:tc>
      </w:tr>
      <w:tr w:rsidR="004D1F10" w14:paraId="60DCBDFB" w14:textId="77777777" w:rsidTr="00EA587D">
        <w:tc>
          <w:tcPr>
            <w:tcW w:w="10170" w:type="dxa"/>
            <w:gridSpan w:val="7"/>
          </w:tcPr>
          <w:p w14:paraId="0DC09BA7" w14:textId="77777777" w:rsidR="004D1F10" w:rsidRDefault="004D1F10" w:rsidP="00EA587D">
            <w:pPr>
              <w:pStyle w:val="Heading5"/>
              <w:keepNext w:val="0"/>
            </w:pPr>
          </w:p>
          <w:p w14:paraId="35703D96" w14:textId="4448284F" w:rsidR="004D1F10" w:rsidRPr="00FA2756" w:rsidRDefault="004D1F10" w:rsidP="00EA587D">
            <w:r>
              <w:t>We currently have 2 adjunct faculty that are teaching the maximum number of units allowed.  More classes could be offered if we could find additional adjunct to teach them.</w:t>
            </w:r>
          </w:p>
          <w:p w14:paraId="2DF78619" w14:textId="77777777" w:rsidR="004D1F10" w:rsidRPr="00F737DE" w:rsidRDefault="004D1F10" w:rsidP="00EA587D">
            <w:pPr>
              <w:pStyle w:val="Heading5"/>
              <w:rPr>
                <w:color w:val="auto"/>
              </w:rPr>
            </w:pPr>
            <w:r w:rsidRPr="00F737DE">
              <w:rPr>
                <w:color w:val="auto"/>
              </w:rPr>
              <w:t>Request for New/Replacement Staff</w:t>
            </w:r>
          </w:p>
          <w:p w14:paraId="36471AD2" w14:textId="77777777" w:rsidR="004D1F10" w:rsidRDefault="004D1F10" w:rsidP="00C71CDF">
            <w:pPr>
              <w:rPr>
                <w:u w:val="single"/>
              </w:rPr>
            </w:pPr>
          </w:p>
        </w:tc>
      </w:tr>
      <w:tr w:rsidR="004D1F10" w14:paraId="712131CE" w14:textId="77777777" w:rsidTr="00EA587D">
        <w:tc>
          <w:tcPr>
            <w:tcW w:w="1890" w:type="dxa"/>
          </w:tcPr>
          <w:p w14:paraId="0F714245" w14:textId="77777777" w:rsidR="004D1F10" w:rsidRDefault="004D1F10" w:rsidP="00EA587D"/>
        </w:tc>
        <w:tc>
          <w:tcPr>
            <w:tcW w:w="3394" w:type="dxa"/>
            <w:gridSpan w:val="2"/>
          </w:tcPr>
          <w:p w14:paraId="0707FCC1" w14:textId="77777777" w:rsidR="004D1F10" w:rsidRDefault="004D1F10" w:rsidP="00EA587D">
            <w:pPr>
              <w:keepNext/>
              <w:keepLines/>
            </w:pPr>
          </w:p>
          <w:p w14:paraId="5878279E" w14:textId="77777777" w:rsidR="004D1F10" w:rsidRDefault="004D1F10" w:rsidP="00EA587D">
            <w:pPr>
              <w:keepNext/>
              <w:keepLines/>
            </w:pPr>
            <w:r>
              <w:t>Title of Position</w:t>
            </w:r>
          </w:p>
        </w:tc>
        <w:tc>
          <w:tcPr>
            <w:tcW w:w="1628" w:type="dxa"/>
          </w:tcPr>
          <w:p w14:paraId="1494B862" w14:textId="77777777" w:rsidR="004D1F10" w:rsidRDefault="004D1F10" w:rsidP="00EA587D">
            <w:pPr>
              <w:keepNext/>
              <w:keepLines/>
            </w:pPr>
            <w:r>
              <w:t>Classification</w:t>
            </w:r>
          </w:p>
          <w:p w14:paraId="2872553B" w14:textId="77777777" w:rsidR="004D1F10" w:rsidRPr="001B6DE3" w:rsidRDefault="004D1F10" w:rsidP="00EA587D">
            <w:pPr>
              <w:keepNext/>
              <w:keepLines/>
              <w:rPr>
                <w:sz w:val="16"/>
                <w:szCs w:val="16"/>
              </w:rPr>
            </w:pPr>
            <w:r w:rsidRPr="001B6DE3">
              <w:rPr>
                <w:sz w:val="16"/>
                <w:szCs w:val="16"/>
              </w:rPr>
              <w:t>(Faculty, Classified, or Management)</w:t>
            </w:r>
          </w:p>
        </w:tc>
        <w:tc>
          <w:tcPr>
            <w:tcW w:w="1629" w:type="dxa"/>
            <w:gridSpan w:val="2"/>
            <w:shd w:val="clear" w:color="auto" w:fill="auto"/>
          </w:tcPr>
          <w:p w14:paraId="453C72CE" w14:textId="77777777" w:rsidR="004D1F10" w:rsidRDefault="004D1F10" w:rsidP="00EA587D">
            <w:pPr>
              <w:keepNext/>
              <w:keepLines/>
            </w:pPr>
            <w:r>
              <w:t>Full or Part</w:t>
            </w:r>
          </w:p>
          <w:p w14:paraId="3B0D0F6B" w14:textId="77777777" w:rsidR="004D1F10" w:rsidRDefault="004D1F10" w:rsidP="00EA587D">
            <w:pPr>
              <w:keepNext/>
              <w:keepLines/>
            </w:pPr>
            <w:r>
              <w:t>Time</w:t>
            </w:r>
          </w:p>
        </w:tc>
        <w:tc>
          <w:tcPr>
            <w:tcW w:w="1629" w:type="dxa"/>
            <w:shd w:val="clear" w:color="auto" w:fill="auto"/>
          </w:tcPr>
          <w:p w14:paraId="7F1559C1" w14:textId="77777777" w:rsidR="004D1F10" w:rsidRDefault="004D1F10" w:rsidP="00EA587D">
            <w:pPr>
              <w:keepNext/>
              <w:keepLines/>
            </w:pPr>
            <w:r>
              <w:t>New or Replacement</w:t>
            </w:r>
          </w:p>
        </w:tc>
      </w:tr>
      <w:tr w:rsidR="004D1F10" w14:paraId="3915906C" w14:textId="77777777" w:rsidTr="00EA587D">
        <w:tc>
          <w:tcPr>
            <w:tcW w:w="1890" w:type="dxa"/>
          </w:tcPr>
          <w:p w14:paraId="21808CDF" w14:textId="77777777" w:rsidR="004D1F10" w:rsidRDefault="004D1F10" w:rsidP="00EA587D">
            <w:r>
              <w:t>Position 1</w:t>
            </w:r>
          </w:p>
        </w:tc>
        <w:tc>
          <w:tcPr>
            <w:tcW w:w="3394" w:type="dxa"/>
            <w:gridSpan w:val="2"/>
          </w:tcPr>
          <w:p w14:paraId="5BA9032E" w14:textId="77777777" w:rsidR="004D1F10" w:rsidRDefault="004D1F10" w:rsidP="00EA587D">
            <w:pPr>
              <w:keepNext/>
              <w:keepLines/>
            </w:pPr>
            <w:r>
              <w:t>Ag Production &amp; Agribusiness</w:t>
            </w:r>
          </w:p>
        </w:tc>
        <w:tc>
          <w:tcPr>
            <w:tcW w:w="1628" w:type="dxa"/>
          </w:tcPr>
          <w:p w14:paraId="7DEBD014" w14:textId="77777777" w:rsidR="004D1F10" w:rsidRDefault="004D1F10" w:rsidP="00EA587D">
            <w:pPr>
              <w:keepNext/>
              <w:keepLines/>
            </w:pPr>
            <w:r>
              <w:t>Faculty</w:t>
            </w:r>
          </w:p>
        </w:tc>
        <w:tc>
          <w:tcPr>
            <w:tcW w:w="1629" w:type="dxa"/>
            <w:gridSpan w:val="2"/>
            <w:shd w:val="clear" w:color="auto" w:fill="auto"/>
          </w:tcPr>
          <w:p w14:paraId="5A9A7D56" w14:textId="77777777" w:rsidR="004D1F10" w:rsidRDefault="004D1F10" w:rsidP="00EA587D">
            <w:pPr>
              <w:keepNext/>
              <w:keepLines/>
            </w:pPr>
            <w:r>
              <w:t>1 full time</w:t>
            </w:r>
          </w:p>
        </w:tc>
        <w:tc>
          <w:tcPr>
            <w:tcW w:w="1629" w:type="dxa"/>
            <w:shd w:val="clear" w:color="auto" w:fill="auto"/>
          </w:tcPr>
          <w:p w14:paraId="73C71FA2" w14:textId="77777777" w:rsidR="004D1F10" w:rsidRDefault="004D1F10" w:rsidP="00EA587D">
            <w:pPr>
              <w:keepNext/>
              <w:keepLines/>
            </w:pPr>
            <w:r>
              <w:t>Replacement</w:t>
            </w:r>
          </w:p>
        </w:tc>
      </w:tr>
      <w:tr w:rsidR="004D1F10" w14:paraId="6C891AA1" w14:textId="77777777" w:rsidTr="00EA587D">
        <w:tc>
          <w:tcPr>
            <w:tcW w:w="1890" w:type="dxa"/>
          </w:tcPr>
          <w:p w14:paraId="0B5261C5" w14:textId="77777777" w:rsidR="004D1F10" w:rsidRDefault="004D1F10" w:rsidP="00EA587D">
            <w:r>
              <w:t>Position 2</w:t>
            </w:r>
          </w:p>
        </w:tc>
        <w:tc>
          <w:tcPr>
            <w:tcW w:w="3394" w:type="dxa"/>
            <w:gridSpan w:val="2"/>
          </w:tcPr>
          <w:p w14:paraId="727D7092" w14:textId="77777777" w:rsidR="004D1F10" w:rsidRDefault="004D1F10" w:rsidP="00EA587D">
            <w:pPr>
              <w:keepNext/>
              <w:keepLines/>
            </w:pPr>
            <w:r>
              <w:t>Ag Production and Agribusiness</w:t>
            </w:r>
          </w:p>
        </w:tc>
        <w:tc>
          <w:tcPr>
            <w:tcW w:w="1628" w:type="dxa"/>
          </w:tcPr>
          <w:p w14:paraId="51547F1C" w14:textId="77777777" w:rsidR="004D1F10" w:rsidRDefault="004D1F10" w:rsidP="00EA587D">
            <w:pPr>
              <w:keepNext/>
              <w:keepLines/>
            </w:pPr>
            <w:r>
              <w:t>Adjunct faculty</w:t>
            </w:r>
          </w:p>
        </w:tc>
        <w:tc>
          <w:tcPr>
            <w:tcW w:w="1629" w:type="dxa"/>
            <w:gridSpan w:val="2"/>
            <w:shd w:val="clear" w:color="auto" w:fill="auto"/>
          </w:tcPr>
          <w:p w14:paraId="319D2891" w14:textId="77777777" w:rsidR="004D1F10" w:rsidRDefault="004D1F10" w:rsidP="00EA587D">
            <w:pPr>
              <w:keepNext/>
              <w:keepLines/>
            </w:pPr>
            <w:r>
              <w:t>Part time</w:t>
            </w:r>
          </w:p>
        </w:tc>
        <w:tc>
          <w:tcPr>
            <w:tcW w:w="1629" w:type="dxa"/>
            <w:shd w:val="clear" w:color="auto" w:fill="auto"/>
          </w:tcPr>
          <w:p w14:paraId="752A22E1" w14:textId="77777777" w:rsidR="004D1F10" w:rsidRDefault="004D1F10" w:rsidP="00EA587D">
            <w:pPr>
              <w:keepNext/>
              <w:keepLines/>
            </w:pPr>
            <w:r>
              <w:t>New and replacement</w:t>
            </w:r>
          </w:p>
        </w:tc>
      </w:tr>
      <w:tr w:rsidR="004D1F10" w14:paraId="166CC4FA" w14:textId="77777777" w:rsidTr="00EA587D">
        <w:tc>
          <w:tcPr>
            <w:tcW w:w="1890" w:type="dxa"/>
          </w:tcPr>
          <w:p w14:paraId="62CF8D4B" w14:textId="77777777" w:rsidR="004D1F10" w:rsidRDefault="004D1F10" w:rsidP="00EA587D">
            <w:r>
              <w:t>Position 3</w:t>
            </w:r>
          </w:p>
        </w:tc>
        <w:tc>
          <w:tcPr>
            <w:tcW w:w="3394" w:type="dxa"/>
            <w:gridSpan w:val="2"/>
          </w:tcPr>
          <w:p w14:paraId="4F6C6B5C" w14:textId="77777777" w:rsidR="004D1F10" w:rsidRDefault="004D1F10" w:rsidP="00EA587D">
            <w:pPr>
              <w:keepNext/>
              <w:keepLines/>
            </w:pPr>
          </w:p>
        </w:tc>
        <w:tc>
          <w:tcPr>
            <w:tcW w:w="1628" w:type="dxa"/>
          </w:tcPr>
          <w:p w14:paraId="0D5F7E98" w14:textId="77777777" w:rsidR="004D1F10" w:rsidRDefault="004D1F10" w:rsidP="00EA587D">
            <w:pPr>
              <w:keepNext/>
              <w:keepLines/>
            </w:pPr>
          </w:p>
        </w:tc>
        <w:tc>
          <w:tcPr>
            <w:tcW w:w="1629" w:type="dxa"/>
            <w:gridSpan w:val="2"/>
            <w:shd w:val="clear" w:color="auto" w:fill="auto"/>
          </w:tcPr>
          <w:p w14:paraId="23883C5A" w14:textId="77777777" w:rsidR="004D1F10" w:rsidRDefault="004D1F10" w:rsidP="00EA587D">
            <w:pPr>
              <w:keepNext/>
              <w:keepLines/>
            </w:pPr>
          </w:p>
        </w:tc>
        <w:tc>
          <w:tcPr>
            <w:tcW w:w="1629" w:type="dxa"/>
            <w:shd w:val="clear" w:color="auto" w:fill="auto"/>
          </w:tcPr>
          <w:p w14:paraId="3C8005D6" w14:textId="77777777" w:rsidR="004D1F10" w:rsidRDefault="004D1F10" w:rsidP="00EA587D">
            <w:pPr>
              <w:keepNext/>
              <w:keepLines/>
            </w:pPr>
          </w:p>
        </w:tc>
      </w:tr>
      <w:tr w:rsidR="004D1F10" w14:paraId="5B2C2B38" w14:textId="77777777" w:rsidTr="00EA587D">
        <w:tc>
          <w:tcPr>
            <w:tcW w:w="10170" w:type="dxa"/>
            <w:gridSpan w:val="7"/>
            <w:tcBorders>
              <w:bottom w:val="single" w:sz="18" w:space="0" w:color="auto"/>
            </w:tcBorders>
          </w:tcPr>
          <w:p w14:paraId="65CD6350" w14:textId="77777777" w:rsidR="004D1F10" w:rsidRDefault="004D1F10" w:rsidP="00EA587D">
            <w:r>
              <w:t>Justification:</w:t>
            </w:r>
          </w:p>
          <w:p w14:paraId="1367F29F" w14:textId="77777777" w:rsidR="004D1F10" w:rsidRDefault="004D1F10" w:rsidP="004D1F10">
            <w:pPr>
              <w:pStyle w:val="ListParagraph"/>
              <w:keepNext/>
              <w:keepLines/>
              <w:widowControl/>
              <w:numPr>
                <w:ilvl w:val="0"/>
                <w:numId w:val="22"/>
              </w:numPr>
              <w:autoSpaceDE/>
              <w:autoSpaceDN/>
              <w:contextualSpacing/>
            </w:pPr>
            <w:r>
              <w:t xml:space="preserve">The one full time instructor will be retiring in the next couple of years and if the Ag Program is to continue to provide valuable, high demand classes and continue to grow, another fulltime instructor will be necessary.  </w:t>
            </w:r>
          </w:p>
          <w:p w14:paraId="15D36939" w14:textId="77777777" w:rsidR="004D1F10" w:rsidRDefault="004D1F10" w:rsidP="004D1F10">
            <w:pPr>
              <w:pStyle w:val="ListParagraph"/>
              <w:keepNext/>
              <w:keepLines/>
              <w:widowControl/>
              <w:numPr>
                <w:ilvl w:val="0"/>
                <w:numId w:val="22"/>
              </w:numPr>
              <w:autoSpaceDE/>
              <w:autoSpaceDN/>
              <w:contextualSpacing/>
            </w:pPr>
            <w:r>
              <w:t>Adjunct faculty in this subject area of Ag Science and Agribusiness are hard to find because they are generally already working full time.</w:t>
            </w:r>
          </w:p>
          <w:p w14:paraId="799B7032" w14:textId="77777777" w:rsidR="004D1F10" w:rsidRDefault="004D1F10" w:rsidP="00EA587D">
            <w:pPr>
              <w:keepNext/>
              <w:keepLines/>
            </w:pPr>
          </w:p>
        </w:tc>
      </w:tr>
    </w:tbl>
    <w:p w14:paraId="5E40E294" w14:textId="77777777" w:rsidR="00C71CDF" w:rsidRDefault="00C71CDF" w:rsidP="00C71CDF">
      <w:pPr>
        <w:rPr>
          <w:rFonts w:ascii="Times New Roman" w:hAnsi="Times New Roman" w:cs="Times New Roman"/>
          <w:bCs/>
          <w:u w:val="single"/>
        </w:rPr>
      </w:pPr>
    </w:p>
    <w:p w14:paraId="10DE1A7D" w14:textId="77777777" w:rsidR="00C71CDF" w:rsidRDefault="00C71CDF">
      <w:pPr>
        <w:rPr>
          <w:rFonts w:ascii="Times New Roman" w:hAnsi="Times New Roman" w:cs="Times New Roman"/>
          <w:bCs/>
          <w:u w:val="single"/>
        </w:rPr>
      </w:pPr>
      <w:r>
        <w:rPr>
          <w:rFonts w:ascii="Times New Roman" w:hAnsi="Times New Roman" w:cs="Times New Roman"/>
          <w:bCs/>
          <w:u w:val="single"/>
        </w:rPr>
        <w:br w:type="page"/>
      </w:r>
    </w:p>
    <w:p w14:paraId="7BF6FF5E" w14:textId="74F64569" w:rsidR="004D1F10" w:rsidRPr="00C71CDF" w:rsidRDefault="00457E97" w:rsidP="00C71CDF">
      <w:pPr>
        <w:rPr>
          <w:rFonts w:ascii="Times New Roman" w:hAnsi="Times New Roman" w:cs="Times New Roman"/>
          <w:bCs/>
          <w:u w:val="single"/>
        </w:rPr>
      </w:pPr>
      <w:r>
        <w:rPr>
          <w:rFonts w:ascii="Times New Roman" w:hAnsi="Times New Roman" w:cs="Times New Roman"/>
          <w:bCs/>
          <w:u w:val="single"/>
        </w:rPr>
        <w:lastRenderedPageBreak/>
        <w:t>Technology Request:</w:t>
      </w:r>
    </w:p>
    <w:p w14:paraId="69A000DA" w14:textId="77777777" w:rsidR="004D1F10" w:rsidRDefault="004D1F10" w:rsidP="004D1F1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8298"/>
      </w:tblGrid>
      <w:tr w:rsidR="004D1F10" w14:paraId="58F2B6D2" w14:textId="77777777" w:rsidTr="00EA587D">
        <w:trPr>
          <w:trHeight w:val="432"/>
        </w:trPr>
        <w:tc>
          <w:tcPr>
            <w:tcW w:w="1998" w:type="dxa"/>
          </w:tcPr>
          <w:p w14:paraId="3A4DAC39" w14:textId="77777777" w:rsidR="004D1F10" w:rsidRPr="00535C1D" w:rsidRDefault="004D1F10" w:rsidP="00EA587D">
            <w:pPr>
              <w:rPr>
                <w:u w:val="single"/>
              </w:rPr>
            </w:pPr>
          </w:p>
          <w:p w14:paraId="50D4D84E" w14:textId="77777777" w:rsidR="004D1F10" w:rsidRPr="00535C1D" w:rsidRDefault="004D1F10" w:rsidP="00EA587D">
            <w:pPr>
              <w:rPr>
                <w:u w:val="single"/>
              </w:rPr>
            </w:pPr>
            <w:r w:rsidRPr="00535C1D">
              <w:rPr>
                <w:u w:val="single"/>
              </w:rPr>
              <w:t>Technology Need</w:t>
            </w:r>
          </w:p>
        </w:tc>
        <w:tc>
          <w:tcPr>
            <w:tcW w:w="8298" w:type="dxa"/>
          </w:tcPr>
          <w:p w14:paraId="107AFAC3" w14:textId="77777777" w:rsidR="004D1F10" w:rsidRPr="00535C1D" w:rsidRDefault="004D1F10" w:rsidP="00EA587D">
            <w:pPr>
              <w:rPr>
                <w:u w:val="single"/>
              </w:rPr>
            </w:pPr>
            <w:r w:rsidRPr="00535C1D">
              <w:rPr>
                <w:u w:val="single"/>
              </w:rPr>
              <w:t>Justification</w:t>
            </w:r>
          </w:p>
        </w:tc>
      </w:tr>
      <w:tr w:rsidR="004D1F10" w14:paraId="5CE304CC" w14:textId="77777777" w:rsidTr="00EA587D">
        <w:trPr>
          <w:trHeight w:val="432"/>
        </w:trPr>
        <w:tc>
          <w:tcPr>
            <w:tcW w:w="1998" w:type="dxa"/>
          </w:tcPr>
          <w:p w14:paraId="725C8807" w14:textId="77777777" w:rsidR="004D1F10" w:rsidRDefault="004D1F10" w:rsidP="00EA587D">
            <w:r>
              <w:t>Item 1</w:t>
            </w:r>
          </w:p>
          <w:p w14:paraId="62DB6A67" w14:textId="77777777" w:rsidR="004D1F10" w:rsidRDefault="004D1F10" w:rsidP="00EA587D">
            <w:r>
              <w:t xml:space="preserve">A Computer cart </w:t>
            </w:r>
          </w:p>
        </w:tc>
        <w:tc>
          <w:tcPr>
            <w:tcW w:w="8298" w:type="dxa"/>
          </w:tcPr>
          <w:p w14:paraId="168DE6FC" w14:textId="77777777" w:rsidR="004D1F10" w:rsidRDefault="004D1F10" w:rsidP="00EA587D">
            <w:r>
              <w:t>This would provide access to research in class.  Now that all of these courses have been offered online and the curriculum has been revised to be delivered in an online format, I see the integration of Canvas as a benefit of a hybrid environment.</w:t>
            </w:r>
          </w:p>
        </w:tc>
      </w:tr>
      <w:tr w:rsidR="004D1F10" w14:paraId="6C8E4C90" w14:textId="77777777" w:rsidTr="00EA587D">
        <w:trPr>
          <w:trHeight w:val="432"/>
        </w:trPr>
        <w:tc>
          <w:tcPr>
            <w:tcW w:w="1998" w:type="dxa"/>
          </w:tcPr>
          <w:p w14:paraId="0C3BE93E" w14:textId="77777777" w:rsidR="004D1F10" w:rsidRDefault="004D1F10" w:rsidP="00EA587D">
            <w:r>
              <w:t>Item 2</w:t>
            </w:r>
          </w:p>
          <w:p w14:paraId="716FAEE9" w14:textId="77777777" w:rsidR="004D1F10" w:rsidRDefault="004D1F10" w:rsidP="00EA587D"/>
        </w:tc>
        <w:tc>
          <w:tcPr>
            <w:tcW w:w="8298" w:type="dxa"/>
          </w:tcPr>
          <w:p w14:paraId="6496141B" w14:textId="77777777" w:rsidR="004D1F10" w:rsidRDefault="004D1F10" w:rsidP="00EA587D">
            <w:r>
              <w:t>Additional Laboratory equipment to update and enhance what we currently have.</w:t>
            </w:r>
          </w:p>
        </w:tc>
      </w:tr>
    </w:tbl>
    <w:p w14:paraId="2239BA55" w14:textId="77777777" w:rsidR="004D1F10" w:rsidRDefault="004D1F10" w:rsidP="004D1F10"/>
    <w:p w14:paraId="1BAE232D" w14:textId="26D1D212" w:rsidR="004D1F10" w:rsidRPr="00C71CDF" w:rsidRDefault="00457E97" w:rsidP="00C71CDF">
      <w:pPr>
        <w:rPr>
          <w:rFonts w:ascii="Times New Roman" w:hAnsi="Times New Roman" w:cs="Times New Roman"/>
          <w:bCs/>
          <w:u w:val="single"/>
        </w:rPr>
      </w:pPr>
      <w:r>
        <w:rPr>
          <w:rFonts w:ascii="Times New Roman" w:hAnsi="Times New Roman" w:cs="Times New Roman"/>
          <w:bCs/>
          <w:u w:val="single"/>
        </w:rPr>
        <w:t>Facilities Request:</w:t>
      </w:r>
    </w:p>
    <w:p w14:paraId="3E8FC16F" w14:textId="77777777" w:rsidR="004D1F10" w:rsidRDefault="004D1F10" w:rsidP="004D1F1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8298"/>
      </w:tblGrid>
      <w:tr w:rsidR="004D1F10" w14:paraId="52F3F338" w14:textId="77777777" w:rsidTr="00EA587D">
        <w:trPr>
          <w:trHeight w:val="432"/>
        </w:trPr>
        <w:tc>
          <w:tcPr>
            <w:tcW w:w="1998" w:type="dxa"/>
          </w:tcPr>
          <w:p w14:paraId="2BFC9831" w14:textId="77777777" w:rsidR="004D1F10" w:rsidRPr="00C8679A" w:rsidRDefault="004D1F10" w:rsidP="00EA587D">
            <w:pPr>
              <w:rPr>
                <w:u w:val="single"/>
              </w:rPr>
            </w:pPr>
          </w:p>
          <w:p w14:paraId="14676A9E" w14:textId="77777777" w:rsidR="004D1F10" w:rsidRPr="00C8679A" w:rsidRDefault="004D1F10" w:rsidP="00EA587D">
            <w:pPr>
              <w:rPr>
                <w:u w:val="single"/>
              </w:rPr>
            </w:pPr>
            <w:r>
              <w:rPr>
                <w:u w:val="single"/>
              </w:rPr>
              <w:t>Facilities</w:t>
            </w:r>
            <w:r w:rsidRPr="00C8679A">
              <w:rPr>
                <w:u w:val="single"/>
              </w:rPr>
              <w:t xml:space="preserve"> Need</w:t>
            </w:r>
          </w:p>
        </w:tc>
        <w:tc>
          <w:tcPr>
            <w:tcW w:w="8298" w:type="dxa"/>
          </w:tcPr>
          <w:p w14:paraId="5E71E891" w14:textId="77777777" w:rsidR="004D1F10" w:rsidRPr="00C8679A" w:rsidRDefault="004D1F10" w:rsidP="00EA587D">
            <w:pPr>
              <w:rPr>
                <w:u w:val="single"/>
              </w:rPr>
            </w:pPr>
            <w:r w:rsidRPr="00C8679A">
              <w:rPr>
                <w:u w:val="single"/>
              </w:rPr>
              <w:t>Justification</w:t>
            </w:r>
          </w:p>
        </w:tc>
      </w:tr>
      <w:tr w:rsidR="004D1F10" w14:paraId="02035B46" w14:textId="77777777" w:rsidTr="00EA587D">
        <w:trPr>
          <w:trHeight w:val="432"/>
        </w:trPr>
        <w:tc>
          <w:tcPr>
            <w:tcW w:w="1998" w:type="dxa"/>
          </w:tcPr>
          <w:p w14:paraId="73C67E70" w14:textId="77777777" w:rsidR="004D1F10" w:rsidRDefault="004D1F10" w:rsidP="00EA587D">
            <w:r>
              <w:t>Item 1</w:t>
            </w:r>
          </w:p>
          <w:p w14:paraId="20ED7963" w14:textId="77777777" w:rsidR="004D1F10" w:rsidRDefault="004D1F10" w:rsidP="00EA587D"/>
        </w:tc>
        <w:tc>
          <w:tcPr>
            <w:tcW w:w="8298" w:type="dxa"/>
          </w:tcPr>
          <w:p w14:paraId="5156979E" w14:textId="77777777" w:rsidR="004D1F10" w:rsidRDefault="004D1F10" w:rsidP="00EA587D">
            <w:r>
              <w:t>None needed at this time</w:t>
            </w:r>
          </w:p>
        </w:tc>
      </w:tr>
      <w:tr w:rsidR="004D1F10" w14:paraId="5AC2487A" w14:textId="77777777" w:rsidTr="00EA587D">
        <w:trPr>
          <w:trHeight w:val="432"/>
        </w:trPr>
        <w:tc>
          <w:tcPr>
            <w:tcW w:w="1998" w:type="dxa"/>
          </w:tcPr>
          <w:p w14:paraId="55D13BDC" w14:textId="77777777" w:rsidR="004D1F10" w:rsidRDefault="004D1F10" w:rsidP="00EA587D">
            <w:r>
              <w:t>Item 2</w:t>
            </w:r>
          </w:p>
          <w:p w14:paraId="56F23FF0" w14:textId="77777777" w:rsidR="004D1F10" w:rsidRDefault="004D1F10" w:rsidP="00EA587D"/>
        </w:tc>
        <w:tc>
          <w:tcPr>
            <w:tcW w:w="8298" w:type="dxa"/>
          </w:tcPr>
          <w:p w14:paraId="268BC2F0" w14:textId="77777777" w:rsidR="004D1F10" w:rsidRDefault="004D1F10" w:rsidP="00EA587D"/>
        </w:tc>
      </w:tr>
    </w:tbl>
    <w:p w14:paraId="213883D8" w14:textId="77777777" w:rsidR="004D1F10" w:rsidRDefault="004D1F10" w:rsidP="004D1F10"/>
    <w:p w14:paraId="1026C5DF" w14:textId="36AC6D86" w:rsidR="004D1F10" w:rsidRPr="00C71CDF" w:rsidRDefault="00457E97" w:rsidP="00C71CDF">
      <w:pPr>
        <w:rPr>
          <w:rFonts w:ascii="Times New Roman" w:hAnsi="Times New Roman" w:cs="Times New Roman"/>
          <w:bCs/>
          <w:u w:val="single"/>
        </w:rPr>
      </w:pPr>
      <w:r>
        <w:rPr>
          <w:rFonts w:ascii="Times New Roman" w:hAnsi="Times New Roman" w:cs="Times New Roman"/>
          <w:bCs/>
          <w:u w:val="single"/>
        </w:rPr>
        <w:t>Safety and Security Request:</w:t>
      </w:r>
    </w:p>
    <w:p w14:paraId="1D5CC2D4" w14:textId="77777777" w:rsidR="004D1F10" w:rsidRPr="00473C81" w:rsidRDefault="004D1F10" w:rsidP="004D1F1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8298"/>
      </w:tblGrid>
      <w:tr w:rsidR="004D1F10" w:rsidRPr="00473C81" w14:paraId="06D929BE" w14:textId="77777777" w:rsidTr="00EA587D">
        <w:trPr>
          <w:trHeight w:val="432"/>
        </w:trPr>
        <w:tc>
          <w:tcPr>
            <w:tcW w:w="1998" w:type="dxa"/>
          </w:tcPr>
          <w:p w14:paraId="0AAB04DA" w14:textId="77777777" w:rsidR="004D1F10" w:rsidRPr="00473C81" w:rsidRDefault="004D1F10" w:rsidP="00EA587D">
            <w:pPr>
              <w:rPr>
                <w:u w:val="single"/>
              </w:rPr>
            </w:pPr>
          </w:p>
          <w:p w14:paraId="5DE5DDC2" w14:textId="77777777" w:rsidR="004D1F10" w:rsidRPr="00473C81" w:rsidRDefault="004D1F10" w:rsidP="00EA587D">
            <w:pPr>
              <w:rPr>
                <w:u w:val="single"/>
              </w:rPr>
            </w:pPr>
            <w:r w:rsidRPr="00473C81">
              <w:rPr>
                <w:u w:val="single"/>
              </w:rPr>
              <w:t>Safety &amp; Security Need</w:t>
            </w:r>
          </w:p>
        </w:tc>
        <w:tc>
          <w:tcPr>
            <w:tcW w:w="8298" w:type="dxa"/>
          </w:tcPr>
          <w:p w14:paraId="56794F04" w14:textId="77777777" w:rsidR="004D1F10" w:rsidRPr="00473C81" w:rsidRDefault="004D1F10" w:rsidP="00EA587D">
            <w:pPr>
              <w:rPr>
                <w:u w:val="single"/>
              </w:rPr>
            </w:pPr>
            <w:r w:rsidRPr="00473C81">
              <w:rPr>
                <w:u w:val="single"/>
              </w:rPr>
              <w:t>Justification</w:t>
            </w:r>
          </w:p>
        </w:tc>
      </w:tr>
      <w:tr w:rsidR="004D1F10" w:rsidRPr="00473C81" w14:paraId="3DCB71E7" w14:textId="77777777" w:rsidTr="00EA587D">
        <w:trPr>
          <w:trHeight w:val="432"/>
        </w:trPr>
        <w:tc>
          <w:tcPr>
            <w:tcW w:w="1998" w:type="dxa"/>
          </w:tcPr>
          <w:p w14:paraId="542316F8" w14:textId="77777777" w:rsidR="004D1F10" w:rsidRPr="00473C81" w:rsidRDefault="004D1F10" w:rsidP="00EA587D">
            <w:r w:rsidRPr="00473C81">
              <w:t>Item 1</w:t>
            </w:r>
          </w:p>
          <w:p w14:paraId="613503BB" w14:textId="77777777" w:rsidR="004D1F10" w:rsidRPr="00473C81" w:rsidRDefault="004D1F10" w:rsidP="00EA587D"/>
        </w:tc>
        <w:tc>
          <w:tcPr>
            <w:tcW w:w="8298" w:type="dxa"/>
          </w:tcPr>
          <w:p w14:paraId="49DCFC64" w14:textId="77777777" w:rsidR="004D1F10" w:rsidRPr="00473C81" w:rsidRDefault="004D1F10" w:rsidP="00EA587D">
            <w:r>
              <w:t>The first aid kit to the Soils lab has been depleted over time and either needs to be replaced or restocked.</w:t>
            </w:r>
          </w:p>
        </w:tc>
      </w:tr>
      <w:tr w:rsidR="004D1F10" w:rsidRPr="00473C81" w14:paraId="3AAF6C4B" w14:textId="77777777" w:rsidTr="00EA587D">
        <w:trPr>
          <w:trHeight w:val="432"/>
        </w:trPr>
        <w:tc>
          <w:tcPr>
            <w:tcW w:w="1998" w:type="dxa"/>
          </w:tcPr>
          <w:p w14:paraId="40DD8223" w14:textId="77777777" w:rsidR="004D1F10" w:rsidRPr="00473C81" w:rsidRDefault="004D1F10" w:rsidP="00EA587D">
            <w:r w:rsidRPr="00473C81">
              <w:t>Item 2</w:t>
            </w:r>
          </w:p>
          <w:p w14:paraId="0CD63CAE" w14:textId="77777777" w:rsidR="004D1F10" w:rsidRPr="00473C81" w:rsidRDefault="004D1F10" w:rsidP="00EA587D"/>
        </w:tc>
        <w:tc>
          <w:tcPr>
            <w:tcW w:w="8298" w:type="dxa"/>
          </w:tcPr>
          <w:p w14:paraId="11E28906" w14:textId="77777777" w:rsidR="004D1F10" w:rsidRPr="00473C81" w:rsidRDefault="004D1F10" w:rsidP="00EA587D"/>
        </w:tc>
      </w:tr>
    </w:tbl>
    <w:p w14:paraId="39CFA8F1" w14:textId="77777777" w:rsidR="004D1F10" w:rsidRDefault="004D1F10" w:rsidP="004D1F10">
      <w:pPr>
        <w:jc w:val="center"/>
      </w:pPr>
    </w:p>
    <w:p w14:paraId="63FE453D" w14:textId="77777777" w:rsidR="00457E97" w:rsidRDefault="00457E97">
      <w:pPr>
        <w:rPr>
          <w:rFonts w:ascii="Times New Roman" w:hAnsi="Times New Roman" w:cs="Times New Roman"/>
          <w:bCs/>
          <w:u w:val="single"/>
        </w:rPr>
      </w:pPr>
      <w:r>
        <w:rPr>
          <w:rFonts w:ascii="Times New Roman" w:hAnsi="Times New Roman" w:cs="Times New Roman"/>
          <w:bCs/>
          <w:u w:val="single"/>
        </w:rPr>
        <w:br w:type="page"/>
      </w:r>
    </w:p>
    <w:p w14:paraId="76DA4D2A" w14:textId="1A2F6142" w:rsidR="004D1F10" w:rsidRPr="00C71CDF" w:rsidRDefault="00457E97" w:rsidP="00C71CDF">
      <w:pPr>
        <w:rPr>
          <w:rFonts w:ascii="Times New Roman" w:hAnsi="Times New Roman" w:cs="Times New Roman"/>
          <w:bCs/>
          <w:u w:val="single"/>
        </w:rPr>
      </w:pPr>
      <w:r>
        <w:rPr>
          <w:rFonts w:ascii="Times New Roman" w:hAnsi="Times New Roman" w:cs="Times New Roman"/>
          <w:bCs/>
          <w:u w:val="single"/>
        </w:rPr>
        <w:lastRenderedPageBreak/>
        <w:t>Professional Development Request:</w:t>
      </w:r>
    </w:p>
    <w:p w14:paraId="3A4659DC" w14:textId="77777777" w:rsidR="004D1F10" w:rsidRPr="00DD3A61" w:rsidRDefault="004D1F10" w:rsidP="004D1F1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8298"/>
      </w:tblGrid>
      <w:tr w:rsidR="004D1F10" w:rsidRPr="00DD3A61" w14:paraId="684E908F" w14:textId="77777777" w:rsidTr="00EA587D">
        <w:trPr>
          <w:trHeight w:val="432"/>
        </w:trPr>
        <w:tc>
          <w:tcPr>
            <w:tcW w:w="1998" w:type="dxa"/>
          </w:tcPr>
          <w:p w14:paraId="37F22AE2" w14:textId="77777777" w:rsidR="004D1F10" w:rsidRPr="00DD3A61" w:rsidRDefault="004D1F10" w:rsidP="00EA587D">
            <w:pPr>
              <w:rPr>
                <w:u w:val="single"/>
              </w:rPr>
            </w:pPr>
          </w:p>
          <w:p w14:paraId="6063F166" w14:textId="77777777" w:rsidR="004D1F10" w:rsidRPr="00DD3A61" w:rsidRDefault="004D1F10" w:rsidP="00EA587D">
            <w:pPr>
              <w:rPr>
                <w:u w:val="single"/>
              </w:rPr>
            </w:pPr>
            <w:r w:rsidRPr="00DD3A61">
              <w:rPr>
                <w:u w:val="single"/>
              </w:rPr>
              <w:t>Professional Development Need</w:t>
            </w:r>
          </w:p>
        </w:tc>
        <w:tc>
          <w:tcPr>
            <w:tcW w:w="8298" w:type="dxa"/>
          </w:tcPr>
          <w:p w14:paraId="7530B2F6" w14:textId="77777777" w:rsidR="004D1F10" w:rsidRPr="00DD3A61" w:rsidRDefault="004D1F10" w:rsidP="00EA587D">
            <w:pPr>
              <w:rPr>
                <w:u w:val="single"/>
              </w:rPr>
            </w:pPr>
            <w:r w:rsidRPr="00DD3A61">
              <w:rPr>
                <w:u w:val="single"/>
              </w:rPr>
              <w:t>Justification</w:t>
            </w:r>
          </w:p>
        </w:tc>
      </w:tr>
      <w:tr w:rsidR="004D1F10" w:rsidRPr="00DD3A61" w14:paraId="6AEDFF60" w14:textId="77777777" w:rsidTr="00EA587D">
        <w:trPr>
          <w:trHeight w:val="432"/>
        </w:trPr>
        <w:tc>
          <w:tcPr>
            <w:tcW w:w="1998" w:type="dxa"/>
          </w:tcPr>
          <w:p w14:paraId="290CAE45" w14:textId="77777777" w:rsidR="004D1F10" w:rsidRPr="00DD3A61" w:rsidRDefault="004D1F10" w:rsidP="00EA587D">
            <w:r w:rsidRPr="00DD3A61">
              <w:t>Item 1</w:t>
            </w:r>
          </w:p>
          <w:p w14:paraId="66864B41" w14:textId="77777777" w:rsidR="004D1F10" w:rsidRPr="00DD3A61" w:rsidRDefault="004D1F10" w:rsidP="00EA587D"/>
        </w:tc>
        <w:tc>
          <w:tcPr>
            <w:tcW w:w="8298" w:type="dxa"/>
          </w:tcPr>
          <w:p w14:paraId="4901F3AD" w14:textId="77777777" w:rsidR="004D1F10" w:rsidRPr="00DD3A61" w:rsidRDefault="004D1F10" w:rsidP="00EA587D">
            <w:r>
              <w:t>None needed at this time.</w:t>
            </w:r>
          </w:p>
        </w:tc>
      </w:tr>
      <w:tr w:rsidR="004D1F10" w:rsidRPr="00DD3A61" w14:paraId="3E7505CC" w14:textId="77777777" w:rsidTr="00EA587D">
        <w:trPr>
          <w:trHeight w:val="432"/>
        </w:trPr>
        <w:tc>
          <w:tcPr>
            <w:tcW w:w="1998" w:type="dxa"/>
          </w:tcPr>
          <w:p w14:paraId="476AE34F" w14:textId="77777777" w:rsidR="004D1F10" w:rsidRPr="00DD3A61" w:rsidRDefault="004D1F10" w:rsidP="00EA587D">
            <w:r w:rsidRPr="00DD3A61">
              <w:t>Item 2</w:t>
            </w:r>
          </w:p>
          <w:p w14:paraId="6A9F3B04" w14:textId="77777777" w:rsidR="004D1F10" w:rsidRPr="00DD3A61" w:rsidRDefault="004D1F10" w:rsidP="00EA587D"/>
        </w:tc>
        <w:tc>
          <w:tcPr>
            <w:tcW w:w="8298" w:type="dxa"/>
          </w:tcPr>
          <w:p w14:paraId="79A8092D" w14:textId="77777777" w:rsidR="004D1F10" w:rsidRPr="00DD3A61" w:rsidRDefault="004D1F10" w:rsidP="00EA587D"/>
        </w:tc>
      </w:tr>
      <w:tr w:rsidR="004D1F10" w:rsidRPr="00DD3A61" w14:paraId="53AB4554" w14:textId="77777777" w:rsidTr="00EA587D">
        <w:trPr>
          <w:trHeight w:val="432"/>
        </w:trPr>
        <w:tc>
          <w:tcPr>
            <w:tcW w:w="1998" w:type="dxa"/>
          </w:tcPr>
          <w:p w14:paraId="2A6C4617" w14:textId="77777777" w:rsidR="004D1F10" w:rsidRPr="00DD3A61" w:rsidRDefault="004D1F10" w:rsidP="00EA587D"/>
        </w:tc>
        <w:tc>
          <w:tcPr>
            <w:tcW w:w="8298" w:type="dxa"/>
          </w:tcPr>
          <w:p w14:paraId="16C9B82D" w14:textId="77777777" w:rsidR="004D1F10" w:rsidRPr="00DD3A61" w:rsidRDefault="004D1F10" w:rsidP="00EA587D"/>
        </w:tc>
      </w:tr>
      <w:tr w:rsidR="004D1F10" w:rsidRPr="00DD3A61" w14:paraId="4138B8A1" w14:textId="77777777" w:rsidTr="00EA587D">
        <w:trPr>
          <w:trHeight w:val="432"/>
        </w:trPr>
        <w:tc>
          <w:tcPr>
            <w:tcW w:w="1998" w:type="dxa"/>
          </w:tcPr>
          <w:p w14:paraId="6C8F7D15" w14:textId="77777777" w:rsidR="004D1F10" w:rsidRPr="00DD3A61" w:rsidRDefault="004D1F10" w:rsidP="00EA587D"/>
        </w:tc>
        <w:tc>
          <w:tcPr>
            <w:tcW w:w="8298" w:type="dxa"/>
          </w:tcPr>
          <w:p w14:paraId="57BE791A" w14:textId="77777777" w:rsidR="004D1F10" w:rsidRPr="00DD3A61" w:rsidRDefault="004D1F10" w:rsidP="00EA587D"/>
        </w:tc>
      </w:tr>
    </w:tbl>
    <w:p w14:paraId="380FDEB1" w14:textId="77777777" w:rsidR="004D1F10" w:rsidRDefault="004D1F10" w:rsidP="004D1F10">
      <w:pPr>
        <w:jc w:val="center"/>
      </w:pPr>
    </w:p>
    <w:p w14:paraId="53DEFCD9" w14:textId="3DD4A05E" w:rsidR="004D1F10" w:rsidRPr="00C71CDF" w:rsidRDefault="00457E97" w:rsidP="00C71CDF">
      <w:pPr>
        <w:rPr>
          <w:rFonts w:ascii="Times New Roman" w:hAnsi="Times New Roman" w:cs="Times New Roman"/>
          <w:bCs/>
          <w:u w:val="single"/>
        </w:rPr>
      </w:pPr>
      <w:r>
        <w:rPr>
          <w:rFonts w:ascii="Times New Roman" w:hAnsi="Times New Roman" w:cs="Times New Roman"/>
          <w:bCs/>
          <w:u w:val="single"/>
        </w:rPr>
        <w:t>Budget Request:</w:t>
      </w:r>
    </w:p>
    <w:p w14:paraId="3639A8B3" w14:textId="77777777" w:rsidR="004D1F10" w:rsidRPr="00473C81" w:rsidRDefault="004D1F10" w:rsidP="004D1F10"/>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502"/>
        <w:gridCol w:w="2335"/>
        <w:gridCol w:w="2289"/>
        <w:gridCol w:w="2660"/>
      </w:tblGrid>
      <w:tr w:rsidR="004D1F10" w14:paraId="088907E6" w14:textId="77777777" w:rsidTr="00EA587D">
        <w:trPr>
          <w:trHeight w:val="212"/>
        </w:trPr>
        <w:tc>
          <w:tcPr>
            <w:tcW w:w="2502" w:type="dxa"/>
            <w:shd w:val="clear" w:color="auto" w:fill="auto"/>
          </w:tcPr>
          <w:p w14:paraId="5D09A129" w14:textId="77777777" w:rsidR="004D1F10" w:rsidRDefault="004D1F10" w:rsidP="00EA587D">
            <w:pPr>
              <w:pStyle w:val="Heading6"/>
              <w:keepNext w:val="0"/>
              <w:jc w:val="center"/>
            </w:pPr>
          </w:p>
        </w:tc>
        <w:tc>
          <w:tcPr>
            <w:tcW w:w="2335" w:type="dxa"/>
            <w:shd w:val="clear" w:color="auto" w:fill="auto"/>
          </w:tcPr>
          <w:p w14:paraId="55787C55" w14:textId="77777777" w:rsidR="004D1F10" w:rsidRDefault="004D1F10" w:rsidP="00EA587D">
            <w:pPr>
              <w:pStyle w:val="Heading6"/>
              <w:jc w:val="center"/>
            </w:pPr>
            <w:r>
              <w:t>Current Budget</w:t>
            </w:r>
          </w:p>
        </w:tc>
        <w:tc>
          <w:tcPr>
            <w:tcW w:w="2289" w:type="dxa"/>
            <w:shd w:val="clear" w:color="auto" w:fill="auto"/>
          </w:tcPr>
          <w:p w14:paraId="0A46ABF0" w14:textId="77777777" w:rsidR="004D1F10" w:rsidRPr="007A5842" w:rsidRDefault="004D1F10" w:rsidP="00EA587D">
            <w:pPr>
              <w:rPr>
                <w:color w:val="C00000"/>
              </w:rPr>
            </w:pPr>
            <w:r>
              <w:t xml:space="preserve">Amount of </w:t>
            </w:r>
            <w:r w:rsidRPr="00473C81">
              <w:t>Change</w:t>
            </w:r>
          </w:p>
        </w:tc>
        <w:tc>
          <w:tcPr>
            <w:tcW w:w="2658" w:type="dxa"/>
            <w:shd w:val="clear" w:color="auto" w:fill="auto"/>
          </w:tcPr>
          <w:p w14:paraId="543ECE9C" w14:textId="77777777" w:rsidR="004D1F10" w:rsidRDefault="004D1F10" w:rsidP="00EA587D">
            <w:r>
              <w:t>Revised Total</w:t>
            </w:r>
          </w:p>
        </w:tc>
      </w:tr>
      <w:tr w:rsidR="004D1F10" w14:paraId="627A640A" w14:textId="77777777" w:rsidTr="00EA587D">
        <w:trPr>
          <w:trHeight w:val="274"/>
        </w:trPr>
        <w:tc>
          <w:tcPr>
            <w:tcW w:w="2502" w:type="dxa"/>
            <w:shd w:val="clear" w:color="auto" w:fill="auto"/>
          </w:tcPr>
          <w:p w14:paraId="0C00B223" w14:textId="77777777" w:rsidR="004D1F10" w:rsidRDefault="004D1F10" w:rsidP="00EA587D">
            <w:r>
              <w:t>2000 (</w:t>
            </w:r>
            <w:r w:rsidRPr="007A5842">
              <w:rPr>
                <w:sz w:val="18"/>
                <w:szCs w:val="18"/>
              </w:rPr>
              <w:t xml:space="preserve">Student </w:t>
            </w:r>
            <w:r w:rsidRPr="00473C81">
              <w:rPr>
                <w:sz w:val="18"/>
                <w:szCs w:val="18"/>
              </w:rPr>
              <w:t>Worker Only)</w:t>
            </w:r>
          </w:p>
        </w:tc>
        <w:tc>
          <w:tcPr>
            <w:tcW w:w="2335" w:type="dxa"/>
            <w:shd w:val="clear" w:color="auto" w:fill="auto"/>
          </w:tcPr>
          <w:p w14:paraId="11BEA94E" w14:textId="77777777" w:rsidR="004D1F10" w:rsidRDefault="004D1F10" w:rsidP="00EA587D"/>
        </w:tc>
        <w:tc>
          <w:tcPr>
            <w:tcW w:w="2289" w:type="dxa"/>
          </w:tcPr>
          <w:p w14:paraId="5A71DED7" w14:textId="77777777" w:rsidR="004D1F10" w:rsidRDefault="004D1F10" w:rsidP="00EA587D"/>
        </w:tc>
        <w:tc>
          <w:tcPr>
            <w:tcW w:w="2658" w:type="dxa"/>
          </w:tcPr>
          <w:p w14:paraId="5D7EBF36" w14:textId="77777777" w:rsidR="004D1F10" w:rsidRDefault="004D1F10" w:rsidP="00EA587D"/>
        </w:tc>
      </w:tr>
      <w:tr w:rsidR="004D1F10" w14:paraId="4E3E6DDC" w14:textId="77777777" w:rsidTr="00EA587D">
        <w:trPr>
          <w:trHeight w:val="274"/>
        </w:trPr>
        <w:tc>
          <w:tcPr>
            <w:tcW w:w="2502" w:type="dxa"/>
            <w:shd w:val="clear" w:color="auto" w:fill="auto"/>
          </w:tcPr>
          <w:p w14:paraId="0C5CC348" w14:textId="77777777" w:rsidR="004D1F10" w:rsidRDefault="004D1F10" w:rsidP="00EA587D">
            <w:r>
              <w:t>4000</w:t>
            </w:r>
          </w:p>
        </w:tc>
        <w:tc>
          <w:tcPr>
            <w:tcW w:w="2335" w:type="dxa"/>
            <w:shd w:val="clear" w:color="auto" w:fill="auto"/>
          </w:tcPr>
          <w:p w14:paraId="5DBC46FE" w14:textId="77777777" w:rsidR="004D1F10" w:rsidRDefault="004D1F10" w:rsidP="00EA587D"/>
        </w:tc>
        <w:tc>
          <w:tcPr>
            <w:tcW w:w="2289" w:type="dxa"/>
          </w:tcPr>
          <w:p w14:paraId="1AFC7410" w14:textId="77777777" w:rsidR="004D1F10" w:rsidRDefault="004D1F10" w:rsidP="00EA587D"/>
        </w:tc>
        <w:tc>
          <w:tcPr>
            <w:tcW w:w="2658" w:type="dxa"/>
          </w:tcPr>
          <w:p w14:paraId="61FD51F7" w14:textId="77777777" w:rsidR="004D1F10" w:rsidRDefault="004D1F10" w:rsidP="00EA587D"/>
        </w:tc>
      </w:tr>
      <w:tr w:rsidR="004D1F10" w14:paraId="012B4F1B" w14:textId="77777777" w:rsidTr="00EA587D">
        <w:trPr>
          <w:trHeight w:val="274"/>
        </w:trPr>
        <w:tc>
          <w:tcPr>
            <w:tcW w:w="2502" w:type="dxa"/>
            <w:shd w:val="clear" w:color="auto" w:fill="auto"/>
          </w:tcPr>
          <w:p w14:paraId="4C0977CC" w14:textId="77777777" w:rsidR="004D1F10" w:rsidRDefault="004D1F10" w:rsidP="00EA587D">
            <w:r>
              <w:t>5000</w:t>
            </w:r>
          </w:p>
        </w:tc>
        <w:tc>
          <w:tcPr>
            <w:tcW w:w="2335" w:type="dxa"/>
            <w:shd w:val="clear" w:color="auto" w:fill="auto"/>
          </w:tcPr>
          <w:p w14:paraId="2245B603" w14:textId="77777777" w:rsidR="004D1F10" w:rsidRDefault="004D1F10" w:rsidP="00EA587D"/>
        </w:tc>
        <w:tc>
          <w:tcPr>
            <w:tcW w:w="2289" w:type="dxa"/>
          </w:tcPr>
          <w:p w14:paraId="67644FF4" w14:textId="77777777" w:rsidR="004D1F10" w:rsidRDefault="004D1F10" w:rsidP="00EA587D"/>
        </w:tc>
        <w:tc>
          <w:tcPr>
            <w:tcW w:w="2658" w:type="dxa"/>
          </w:tcPr>
          <w:p w14:paraId="0E5C2CB2" w14:textId="77777777" w:rsidR="004D1F10" w:rsidRDefault="004D1F10" w:rsidP="00EA587D"/>
        </w:tc>
      </w:tr>
      <w:tr w:rsidR="004D1F10" w14:paraId="1DC355AB" w14:textId="77777777" w:rsidTr="00EA587D">
        <w:trPr>
          <w:trHeight w:val="274"/>
        </w:trPr>
        <w:tc>
          <w:tcPr>
            <w:tcW w:w="2502" w:type="dxa"/>
            <w:shd w:val="clear" w:color="auto" w:fill="auto"/>
          </w:tcPr>
          <w:p w14:paraId="75867940" w14:textId="77777777" w:rsidR="004D1F10" w:rsidRDefault="004D1F10" w:rsidP="00EA587D">
            <w:r>
              <w:t>Other</w:t>
            </w:r>
          </w:p>
        </w:tc>
        <w:tc>
          <w:tcPr>
            <w:tcW w:w="2335" w:type="dxa"/>
            <w:shd w:val="clear" w:color="auto" w:fill="auto"/>
          </w:tcPr>
          <w:p w14:paraId="42E6802A" w14:textId="77777777" w:rsidR="004D1F10" w:rsidRDefault="004D1F10" w:rsidP="00EA587D"/>
        </w:tc>
        <w:tc>
          <w:tcPr>
            <w:tcW w:w="2289" w:type="dxa"/>
          </w:tcPr>
          <w:p w14:paraId="1FCFB0A3" w14:textId="77777777" w:rsidR="004D1F10" w:rsidRDefault="004D1F10" w:rsidP="00EA587D"/>
        </w:tc>
        <w:tc>
          <w:tcPr>
            <w:tcW w:w="2658" w:type="dxa"/>
          </w:tcPr>
          <w:p w14:paraId="7DB82DD6" w14:textId="77777777" w:rsidR="004D1F10" w:rsidRDefault="004D1F10" w:rsidP="00EA587D"/>
        </w:tc>
      </w:tr>
      <w:tr w:rsidR="004D1F10" w14:paraId="08208D39" w14:textId="77777777" w:rsidTr="00EA587D">
        <w:trPr>
          <w:trHeight w:val="2977"/>
        </w:trPr>
        <w:tc>
          <w:tcPr>
            <w:tcW w:w="9786" w:type="dxa"/>
            <w:gridSpan w:val="4"/>
          </w:tcPr>
          <w:p w14:paraId="69BA3C63" w14:textId="77777777" w:rsidR="004D1F10" w:rsidRDefault="004D1F10" w:rsidP="00EA587D">
            <w:pPr>
              <w:pStyle w:val="Heading6"/>
              <w:keepNext w:val="0"/>
            </w:pPr>
            <w:r>
              <w:t>Justification:</w:t>
            </w:r>
          </w:p>
          <w:p w14:paraId="28AB95CE" w14:textId="77777777" w:rsidR="004D1F10" w:rsidRDefault="004D1F10" w:rsidP="00EA587D">
            <w:r>
              <w:t xml:space="preserve"> </w:t>
            </w:r>
          </w:p>
          <w:p w14:paraId="599ED2A1" w14:textId="77777777" w:rsidR="004D1F10" w:rsidRPr="00933E98" w:rsidRDefault="004D1F10" w:rsidP="00EA587D">
            <w:r>
              <w:t>Historically this program has been funded with VTEA funds and three accounts (from donations and PC Aggies fund raisers) that the program has in the Business office, and no additional funds were necessary</w:t>
            </w:r>
          </w:p>
          <w:p w14:paraId="7A00B4AF" w14:textId="77777777" w:rsidR="004D1F10" w:rsidRDefault="004D1F10" w:rsidP="00EA587D"/>
        </w:tc>
      </w:tr>
    </w:tbl>
    <w:p w14:paraId="63D669B2" w14:textId="77777777" w:rsidR="004D1F10" w:rsidRDefault="004D1F10" w:rsidP="004D1F10"/>
    <w:p w14:paraId="33EA0FF2" w14:textId="77777777" w:rsidR="004D1F10" w:rsidRDefault="004D1F10" w:rsidP="005D6CDB">
      <w:pPr>
        <w:jc w:val="center"/>
        <w:rPr>
          <w:rFonts w:ascii="Times New Roman" w:hAnsi="Times New Roman" w:cs="Times New Roman"/>
          <w:sz w:val="32"/>
          <w:szCs w:val="32"/>
          <w:u w:val="thick"/>
        </w:rPr>
      </w:pPr>
    </w:p>
    <w:p w14:paraId="5781C5DC" w14:textId="77777777" w:rsidR="00457E97" w:rsidRDefault="00457E97">
      <w:pPr>
        <w:rPr>
          <w:rFonts w:ascii="Times New Roman" w:hAnsi="Times New Roman" w:cs="Times New Roman"/>
          <w:sz w:val="32"/>
          <w:szCs w:val="32"/>
          <w:u w:val="thick"/>
        </w:rPr>
      </w:pPr>
      <w:r>
        <w:rPr>
          <w:rFonts w:ascii="Times New Roman" w:hAnsi="Times New Roman" w:cs="Times New Roman"/>
          <w:sz w:val="32"/>
          <w:szCs w:val="32"/>
          <w:u w:val="thick"/>
        </w:rPr>
        <w:br w:type="page"/>
      </w:r>
    </w:p>
    <w:p w14:paraId="48E17823" w14:textId="21190281" w:rsidR="002922A7" w:rsidRPr="005D6CDB" w:rsidRDefault="002922A7" w:rsidP="005D6CDB">
      <w:pPr>
        <w:jc w:val="center"/>
        <w:rPr>
          <w:rFonts w:ascii="Times New Roman" w:hAnsi="Times New Roman" w:cs="Times New Roman"/>
          <w:sz w:val="32"/>
          <w:szCs w:val="32"/>
          <w:u w:val="thick"/>
        </w:rPr>
      </w:pPr>
      <w:r w:rsidRPr="005D6CDB">
        <w:rPr>
          <w:rFonts w:ascii="Times New Roman" w:hAnsi="Times New Roman" w:cs="Times New Roman"/>
          <w:sz w:val="32"/>
          <w:szCs w:val="32"/>
          <w:u w:val="thick"/>
        </w:rPr>
        <w:lastRenderedPageBreak/>
        <w:t>Business Education</w:t>
      </w:r>
    </w:p>
    <w:p w14:paraId="0CCAC46A" w14:textId="77777777" w:rsidR="002922A7" w:rsidRPr="002922A7" w:rsidRDefault="002922A7" w:rsidP="002922A7">
      <w:pPr>
        <w:rPr>
          <w:rFonts w:ascii="Times New Roman" w:hAnsi="Times New Roman" w:cs="Times New Roman"/>
          <w:i/>
        </w:rPr>
      </w:pPr>
    </w:p>
    <w:p w14:paraId="2C279F65" w14:textId="4D079C8C" w:rsidR="002922A7" w:rsidRPr="00C71CDF" w:rsidRDefault="002922A7" w:rsidP="002922A7">
      <w:pPr>
        <w:rPr>
          <w:rFonts w:ascii="Times New Roman" w:hAnsi="Times New Roman" w:cs="Times New Roman"/>
          <w:bCs/>
          <w:u w:val="single"/>
        </w:rPr>
      </w:pPr>
      <w:r w:rsidRPr="00C71CDF">
        <w:rPr>
          <w:rFonts w:ascii="Times New Roman" w:hAnsi="Times New Roman" w:cs="Times New Roman"/>
          <w:bCs/>
          <w:u w:val="single"/>
        </w:rPr>
        <w:t>Program Mission Statement:</w:t>
      </w:r>
    </w:p>
    <w:p w14:paraId="2416856A" w14:textId="450DF144" w:rsidR="002922A7" w:rsidRPr="002922A7" w:rsidRDefault="002922A7" w:rsidP="002922A7">
      <w:pPr>
        <w:rPr>
          <w:rFonts w:ascii="Times New Roman" w:hAnsi="Times New Roman" w:cs="Times New Roman"/>
        </w:rPr>
      </w:pPr>
      <w:r w:rsidRPr="002922A7">
        <w:rPr>
          <w:rFonts w:ascii="Times New Roman" w:hAnsi="Times New Roman" w:cs="Times New Roman"/>
        </w:rPr>
        <w:t>The Business Education program supports Porterville College's mission by providing instruction for students that will enable them to achieve their academic and career goals while addressing the needs of the community. We are committed to a continuous process of evaluating our programs to better meet the needs of students whether their aspirations are an Associate’s degree, preparation for transfer, and/or a certificate.</w:t>
      </w:r>
    </w:p>
    <w:p w14:paraId="0F08F2AD" w14:textId="77777777" w:rsidR="002922A7" w:rsidRPr="00C71CDF" w:rsidRDefault="002922A7" w:rsidP="002922A7">
      <w:pPr>
        <w:rPr>
          <w:rFonts w:ascii="Times New Roman" w:hAnsi="Times New Roman" w:cs="Times New Roman"/>
          <w:bCs/>
          <w:u w:val="single"/>
        </w:rPr>
      </w:pPr>
      <w:r w:rsidRPr="00C71CDF">
        <w:rPr>
          <w:rFonts w:ascii="Times New Roman" w:hAnsi="Times New Roman" w:cs="Times New Roman"/>
          <w:bCs/>
          <w:u w:val="single"/>
        </w:rPr>
        <w:t>Student Learning Outcomes:</w:t>
      </w:r>
    </w:p>
    <w:p w14:paraId="2B467BAE" w14:textId="600EA111" w:rsidR="002922A7" w:rsidRPr="002922A7" w:rsidRDefault="002922A7" w:rsidP="002922A7">
      <w:pPr>
        <w:rPr>
          <w:rFonts w:ascii="Times New Roman" w:hAnsi="Times New Roman" w:cs="Times New Roman"/>
        </w:rPr>
      </w:pPr>
      <w:r w:rsidRPr="002922A7">
        <w:rPr>
          <w:rFonts w:ascii="Times New Roman" w:hAnsi="Times New Roman" w:cs="Times New Roman"/>
        </w:rPr>
        <w:t xml:space="preserve">The Business Education program has five areas of emphasis; Accounting, Business Administration, Entrepreneurship, Human Resources, and Logistics. There </w:t>
      </w:r>
      <w:proofErr w:type="gramStart"/>
      <w:r w:rsidRPr="002922A7">
        <w:rPr>
          <w:rFonts w:ascii="Times New Roman" w:hAnsi="Times New Roman" w:cs="Times New Roman"/>
        </w:rPr>
        <w:t>are</w:t>
      </w:r>
      <w:proofErr w:type="gramEnd"/>
      <w:r w:rsidRPr="002922A7">
        <w:rPr>
          <w:rFonts w:ascii="Times New Roman" w:hAnsi="Times New Roman" w:cs="Times New Roman"/>
        </w:rPr>
        <w:t xml:space="preserve"> a collective total of 34 courses in these areas. All scheduled courses and programs have approved student learning and program-level outcomes. All active courses have had at least one student learning outcome assessed with timelines in process to complete the assessment of all course level student learning outcomes within the four-year cycle.</w:t>
      </w:r>
    </w:p>
    <w:p w14:paraId="030B8400" w14:textId="7BC48F48" w:rsidR="002922A7" w:rsidRPr="002922A7" w:rsidRDefault="002922A7" w:rsidP="002922A7">
      <w:pPr>
        <w:rPr>
          <w:rFonts w:ascii="Times New Roman" w:hAnsi="Times New Roman" w:cs="Times New Roman"/>
        </w:rPr>
      </w:pPr>
      <w:r w:rsidRPr="002922A7">
        <w:rPr>
          <w:rFonts w:ascii="Times New Roman" w:hAnsi="Times New Roman" w:cs="Times New Roman"/>
        </w:rPr>
        <w:t xml:space="preserve">The continual semester review of our student learning outcomes forced a more comprehensive review of the entire Business curriculum. There were a number of learning outcomes that were misaligned which required revision. For example, BSAD 155 Business Statistics, had a student learning outcome related to Macroeconomics. In 2020, the majority of Business courses were sent through curriculum for an initial SLO revision. During the 2021AY a second round of courses are being sent through curriculum again to further refine SLOs. </w:t>
      </w:r>
    </w:p>
    <w:p w14:paraId="30EF6EF4" w14:textId="290E3241" w:rsidR="002922A7" w:rsidRPr="002922A7" w:rsidRDefault="002922A7" w:rsidP="002922A7">
      <w:pPr>
        <w:rPr>
          <w:rFonts w:ascii="Times New Roman" w:hAnsi="Times New Roman" w:cs="Times New Roman"/>
        </w:rPr>
      </w:pPr>
      <w:r w:rsidRPr="002922A7">
        <w:rPr>
          <w:rFonts w:ascii="Times New Roman" w:hAnsi="Times New Roman" w:cs="Times New Roman"/>
        </w:rPr>
        <w:t>After review of the Business curriculum it was determined that Business is contributing to the confusion within counseling because there is very little crossover between the Associate of Science degrees and the Associate of Science for Transfer degree. This is requiring further revising of all Business degrees.</w:t>
      </w:r>
    </w:p>
    <w:p w14:paraId="133329AC" w14:textId="24DAA551" w:rsidR="002922A7" w:rsidRPr="005D6CDB" w:rsidRDefault="002922A7" w:rsidP="002922A7">
      <w:pPr>
        <w:rPr>
          <w:rFonts w:ascii="Times New Roman" w:hAnsi="Times New Roman" w:cs="Times New Roman"/>
          <w:u w:val="single"/>
        </w:rPr>
      </w:pPr>
      <w:r w:rsidRPr="002922A7">
        <w:rPr>
          <w:rFonts w:ascii="Times New Roman" w:hAnsi="Times New Roman" w:cs="Times New Roman"/>
          <w:u w:val="single"/>
        </w:rPr>
        <w:t>Program Level Outcomes:</w:t>
      </w:r>
    </w:p>
    <w:p w14:paraId="1BFF6726" w14:textId="2BCB5093" w:rsidR="002922A7" w:rsidRPr="002922A7" w:rsidRDefault="002922A7" w:rsidP="002922A7">
      <w:pPr>
        <w:rPr>
          <w:rFonts w:ascii="Times New Roman" w:hAnsi="Times New Roman" w:cs="Times New Roman"/>
        </w:rPr>
      </w:pPr>
      <w:r w:rsidRPr="002922A7">
        <w:rPr>
          <w:rFonts w:ascii="Times New Roman" w:hAnsi="Times New Roman" w:cs="Times New Roman"/>
        </w:rPr>
        <w:t>There are currently five programs with degree and certificate awards</w:t>
      </w:r>
    </w:p>
    <w:p w14:paraId="0F7F6A05" w14:textId="423F40B0" w:rsidR="002922A7" w:rsidRPr="005D6CDB" w:rsidRDefault="002922A7" w:rsidP="002922A7">
      <w:pPr>
        <w:numPr>
          <w:ilvl w:val="0"/>
          <w:numId w:val="4"/>
        </w:numPr>
        <w:rPr>
          <w:rFonts w:ascii="Times New Roman" w:hAnsi="Times New Roman" w:cs="Times New Roman"/>
        </w:rPr>
      </w:pPr>
      <w:r w:rsidRPr="002922A7">
        <w:rPr>
          <w:rFonts w:ascii="Times New Roman" w:hAnsi="Times New Roman" w:cs="Times New Roman"/>
        </w:rPr>
        <w:t>Associate of Science for Transfer Degree- Business Administration</w:t>
      </w:r>
    </w:p>
    <w:p w14:paraId="261307E0" w14:textId="77777777" w:rsidR="002922A7" w:rsidRPr="002922A7" w:rsidRDefault="002922A7" w:rsidP="0009307F">
      <w:pPr>
        <w:numPr>
          <w:ilvl w:val="0"/>
          <w:numId w:val="2"/>
        </w:numPr>
        <w:rPr>
          <w:rFonts w:ascii="Times New Roman" w:hAnsi="Times New Roman" w:cs="Times New Roman"/>
        </w:rPr>
      </w:pPr>
      <w:r w:rsidRPr="002922A7">
        <w:rPr>
          <w:rFonts w:ascii="Times New Roman" w:hAnsi="Times New Roman" w:cs="Times New Roman"/>
        </w:rPr>
        <w:t>Analyze business, economic, or financial principles and explain their application to the real-world.</w:t>
      </w:r>
    </w:p>
    <w:p w14:paraId="4321EFD8" w14:textId="77777777" w:rsidR="002922A7" w:rsidRPr="002922A7" w:rsidRDefault="002922A7" w:rsidP="0009307F">
      <w:pPr>
        <w:numPr>
          <w:ilvl w:val="0"/>
          <w:numId w:val="2"/>
        </w:numPr>
        <w:rPr>
          <w:rFonts w:ascii="Times New Roman" w:hAnsi="Times New Roman" w:cs="Times New Roman"/>
        </w:rPr>
      </w:pPr>
      <w:r w:rsidRPr="002922A7">
        <w:rPr>
          <w:rFonts w:ascii="Times New Roman" w:hAnsi="Times New Roman" w:cs="Times New Roman"/>
        </w:rPr>
        <w:t>Apply written and verbal communication skills in a business relationship, a teamwork setting or a leadership position.</w:t>
      </w:r>
    </w:p>
    <w:p w14:paraId="07FB18A6" w14:textId="77777777" w:rsidR="002922A7" w:rsidRPr="002922A7" w:rsidRDefault="002922A7" w:rsidP="0009307F">
      <w:pPr>
        <w:numPr>
          <w:ilvl w:val="0"/>
          <w:numId w:val="2"/>
        </w:numPr>
        <w:rPr>
          <w:rFonts w:ascii="Times New Roman" w:hAnsi="Times New Roman" w:cs="Times New Roman"/>
        </w:rPr>
      </w:pPr>
      <w:r w:rsidRPr="002922A7">
        <w:rPr>
          <w:rFonts w:ascii="Times New Roman" w:hAnsi="Times New Roman" w:cs="Times New Roman"/>
        </w:rPr>
        <w:t>Apply the importance of Ethical behavior in the business environment.</w:t>
      </w:r>
    </w:p>
    <w:p w14:paraId="46ED505A" w14:textId="77777777" w:rsidR="002922A7" w:rsidRPr="002922A7" w:rsidRDefault="002922A7" w:rsidP="0009307F">
      <w:pPr>
        <w:numPr>
          <w:ilvl w:val="0"/>
          <w:numId w:val="2"/>
        </w:numPr>
        <w:rPr>
          <w:rFonts w:ascii="Times New Roman" w:hAnsi="Times New Roman" w:cs="Times New Roman"/>
        </w:rPr>
      </w:pPr>
      <w:r w:rsidRPr="002922A7">
        <w:rPr>
          <w:rFonts w:ascii="Times New Roman" w:hAnsi="Times New Roman" w:cs="Times New Roman"/>
        </w:rPr>
        <w:t>Demonstrate technological competency by using technology effectively in the business environment or workplace.</w:t>
      </w:r>
    </w:p>
    <w:p w14:paraId="19306171" w14:textId="77777777" w:rsidR="002922A7" w:rsidRPr="002922A7" w:rsidRDefault="002922A7" w:rsidP="0009307F">
      <w:pPr>
        <w:numPr>
          <w:ilvl w:val="0"/>
          <w:numId w:val="2"/>
        </w:numPr>
        <w:rPr>
          <w:rFonts w:ascii="Times New Roman" w:hAnsi="Times New Roman" w:cs="Times New Roman"/>
        </w:rPr>
      </w:pPr>
      <w:r w:rsidRPr="002922A7">
        <w:rPr>
          <w:rFonts w:ascii="Times New Roman" w:hAnsi="Times New Roman" w:cs="Times New Roman"/>
        </w:rPr>
        <w:t>Explain the significance of international cooperation to the success of global business.</w:t>
      </w:r>
    </w:p>
    <w:p w14:paraId="7016F03C" w14:textId="77777777" w:rsidR="002922A7" w:rsidRPr="002922A7" w:rsidRDefault="002922A7" w:rsidP="002922A7">
      <w:pPr>
        <w:rPr>
          <w:rFonts w:ascii="Times New Roman" w:hAnsi="Times New Roman" w:cs="Times New Roman"/>
        </w:rPr>
      </w:pPr>
    </w:p>
    <w:p w14:paraId="3B0B12E0"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The PLOs are assessed using summative assessments such as multiple-choice exams, hands-on projects, and written essays. The information collected on these evaluations will refine future class offerings, textbook choices, and assessments.</w:t>
      </w:r>
    </w:p>
    <w:p w14:paraId="32DFF690" w14:textId="77777777" w:rsidR="002922A7" w:rsidRPr="002922A7" w:rsidRDefault="002922A7" w:rsidP="002922A7">
      <w:pPr>
        <w:rPr>
          <w:rFonts w:ascii="Times New Roman" w:hAnsi="Times New Roman" w:cs="Times New Roman"/>
        </w:rPr>
      </w:pPr>
    </w:p>
    <w:p w14:paraId="67B22216" w14:textId="55DAB0BD" w:rsidR="002922A7" w:rsidRPr="005D6CDB" w:rsidRDefault="002922A7" w:rsidP="002922A7">
      <w:pPr>
        <w:numPr>
          <w:ilvl w:val="0"/>
          <w:numId w:val="4"/>
        </w:numPr>
        <w:rPr>
          <w:rFonts w:ascii="Times New Roman" w:hAnsi="Times New Roman" w:cs="Times New Roman"/>
        </w:rPr>
      </w:pPr>
      <w:r w:rsidRPr="002922A7">
        <w:rPr>
          <w:rFonts w:ascii="Times New Roman" w:hAnsi="Times New Roman" w:cs="Times New Roman"/>
        </w:rPr>
        <w:lastRenderedPageBreak/>
        <w:t>Associate in Science Degree- Accounting /Entrepreneurship/Human Resources/Logistics</w:t>
      </w:r>
    </w:p>
    <w:p w14:paraId="37D2A153" w14:textId="77777777" w:rsidR="002922A7" w:rsidRPr="002922A7" w:rsidRDefault="002922A7" w:rsidP="0009307F">
      <w:pPr>
        <w:numPr>
          <w:ilvl w:val="0"/>
          <w:numId w:val="3"/>
        </w:numPr>
        <w:rPr>
          <w:rFonts w:ascii="Times New Roman" w:hAnsi="Times New Roman" w:cs="Times New Roman"/>
        </w:rPr>
      </w:pPr>
      <w:r w:rsidRPr="002922A7">
        <w:rPr>
          <w:rFonts w:ascii="Times New Roman" w:hAnsi="Times New Roman" w:cs="Times New Roman"/>
        </w:rPr>
        <w:t>Analyze business, economic, or financial principles and explain their application to the real-world.</w:t>
      </w:r>
    </w:p>
    <w:p w14:paraId="2683C63E" w14:textId="77777777" w:rsidR="002922A7" w:rsidRPr="002922A7" w:rsidRDefault="002922A7" w:rsidP="0009307F">
      <w:pPr>
        <w:numPr>
          <w:ilvl w:val="0"/>
          <w:numId w:val="3"/>
        </w:numPr>
        <w:rPr>
          <w:rFonts w:ascii="Times New Roman" w:hAnsi="Times New Roman" w:cs="Times New Roman"/>
        </w:rPr>
      </w:pPr>
      <w:r w:rsidRPr="002922A7">
        <w:rPr>
          <w:rFonts w:ascii="Times New Roman" w:hAnsi="Times New Roman" w:cs="Times New Roman"/>
        </w:rPr>
        <w:t>Apply written and verbal communication skills in a business relationship, a teamwork setting or a leadership position.</w:t>
      </w:r>
    </w:p>
    <w:p w14:paraId="2859113E" w14:textId="77777777" w:rsidR="002922A7" w:rsidRPr="002922A7" w:rsidRDefault="002922A7" w:rsidP="0009307F">
      <w:pPr>
        <w:numPr>
          <w:ilvl w:val="0"/>
          <w:numId w:val="3"/>
        </w:numPr>
        <w:rPr>
          <w:rFonts w:ascii="Times New Roman" w:hAnsi="Times New Roman" w:cs="Times New Roman"/>
        </w:rPr>
      </w:pPr>
      <w:r w:rsidRPr="002922A7">
        <w:rPr>
          <w:rFonts w:ascii="Times New Roman" w:hAnsi="Times New Roman" w:cs="Times New Roman"/>
        </w:rPr>
        <w:t>Apply the importance of Ethical behavior in the business environment.</w:t>
      </w:r>
    </w:p>
    <w:p w14:paraId="54956C88" w14:textId="34DBFF9B" w:rsidR="002922A7" w:rsidRPr="005D6CDB" w:rsidRDefault="002922A7" w:rsidP="002922A7">
      <w:pPr>
        <w:numPr>
          <w:ilvl w:val="0"/>
          <w:numId w:val="3"/>
        </w:numPr>
        <w:rPr>
          <w:rFonts w:ascii="Times New Roman" w:hAnsi="Times New Roman" w:cs="Times New Roman"/>
        </w:rPr>
      </w:pPr>
      <w:r w:rsidRPr="002922A7">
        <w:rPr>
          <w:rFonts w:ascii="Times New Roman" w:hAnsi="Times New Roman" w:cs="Times New Roman"/>
        </w:rPr>
        <w:t>Demonstrate technological competency by using technology effectively in the business environment or workplace.</w:t>
      </w:r>
    </w:p>
    <w:p w14:paraId="3628D8D5" w14:textId="4E90B5CB" w:rsidR="002922A7" w:rsidRPr="002922A7" w:rsidRDefault="002922A7" w:rsidP="002922A7">
      <w:pPr>
        <w:rPr>
          <w:rFonts w:ascii="Times New Roman" w:hAnsi="Times New Roman" w:cs="Times New Roman"/>
        </w:rPr>
      </w:pPr>
      <w:r w:rsidRPr="002922A7">
        <w:rPr>
          <w:rFonts w:ascii="Times New Roman" w:hAnsi="Times New Roman" w:cs="Times New Roman"/>
        </w:rPr>
        <w:t>All Associate of Science degrees have one program learning outcome evaluated each year through a summative assessment.</w:t>
      </w:r>
    </w:p>
    <w:p w14:paraId="7223C16A" w14:textId="68875166" w:rsidR="002922A7" w:rsidRPr="002922A7" w:rsidRDefault="002922A7" w:rsidP="002922A7">
      <w:pPr>
        <w:rPr>
          <w:rFonts w:ascii="Times New Roman" w:hAnsi="Times New Roman" w:cs="Times New Roman"/>
        </w:rPr>
      </w:pPr>
      <w:r w:rsidRPr="002922A7">
        <w:rPr>
          <w:rFonts w:ascii="Times New Roman" w:hAnsi="Times New Roman" w:cs="Times New Roman"/>
        </w:rPr>
        <w:t>The PLOs are assessed using summative assessments such as: multiple choice exams, hands-on projects, and written essays. The information collected on these evaluations will refine future class offerings, textbook choices and assessments.</w:t>
      </w:r>
    </w:p>
    <w:p w14:paraId="3E3DD7D5" w14:textId="31D25DFC" w:rsidR="002922A7" w:rsidRPr="005D6CDB" w:rsidRDefault="002922A7" w:rsidP="002922A7">
      <w:pPr>
        <w:numPr>
          <w:ilvl w:val="0"/>
          <w:numId w:val="4"/>
        </w:numPr>
        <w:rPr>
          <w:rFonts w:ascii="Times New Roman" w:hAnsi="Times New Roman" w:cs="Times New Roman"/>
        </w:rPr>
      </w:pPr>
      <w:r w:rsidRPr="002922A7">
        <w:rPr>
          <w:rFonts w:ascii="Times New Roman" w:hAnsi="Times New Roman" w:cs="Times New Roman"/>
        </w:rPr>
        <w:t>Accounting – Certificate of Achievement</w:t>
      </w:r>
    </w:p>
    <w:p w14:paraId="658DE922" w14:textId="77777777" w:rsidR="002922A7" w:rsidRPr="002922A7" w:rsidRDefault="002922A7" w:rsidP="0009307F">
      <w:pPr>
        <w:numPr>
          <w:ilvl w:val="0"/>
          <w:numId w:val="5"/>
        </w:numPr>
        <w:rPr>
          <w:rFonts w:ascii="Times New Roman" w:hAnsi="Times New Roman" w:cs="Times New Roman"/>
        </w:rPr>
      </w:pPr>
      <w:r w:rsidRPr="002922A7">
        <w:rPr>
          <w:rFonts w:ascii="Times New Roman" w:hAnsi="Times New Roman" w:cs="Times New Roman"/>
        </w:rPr>
        <w:t>Demonstrate knowledge in accounting for external financial reporting and managerial applications.</w:t>
      </w:r>
    </w:p>
    <w:p w14:paraId="1035A6A1" w14:textId="77777777" w:rsidR="002922A7" w:rsidRPr="002922A7" w:rsidRDefault="002922A7" w:rsidP="0009307F">
      <w:pPr>
        <w:numPr>
          <w:ilvl w:val="0"/>
          <w:numId w:val="5"/>
        </w:numPr>
        <w:rPr>
          <w:rFonts w:ascii="Times New Roman" w:hAnsi="Times New Roman" w:cs="Times New Roman"/>
        </w:rPr>
      </w:pPr>
      <w:r w:rsidRPr="002922A7">
        <w:rPr>
          <w:rFonts w:ascii="Times New Roman" w:hAnsi="Times New Roman" w:cs="Times New Roman"/>
        </w:rPr>
        <w:t>Research accounting literature for both structured and unstructured problems in external financial reporting, tax and auditing.</w:t>
      </w:r>
    </w:p>
    <w:p w14:paraId="754629D4" w14:textId="77777777" w:rsidR="002922A7" w:rsidRPr="002922A7" w:rsidRDefault="002922A7" w:rsidP="0009307F">
      <w:pPr>
        <w:numPr>
          <w:ilvl w:val="0"/>
          <w:numId w:val="5"/>
        </w:numPr>
        <w:rPr>
          <w:rFonts w:ascii="Times New Roman" w:hAnsi="Times New Roman" w:cs="Times New Roman"/>
        </w:rPr>
      </w:pPr>
      <w:r w:rsidRPr="002922A7">
        <w:rPr>
          <w:rFonts w:ascii="Times New Roman" w:hAnsi="Times New Roman" w:cs="Times New Roman"/>
        </w:rPr>
        <w:t>Recognize and analyze ethical problems in practical accounting situations; select and defend a course of action.</w:t>
      </w:r>
    </w:p>
    <w:p w14:paraId="1FBFA4D3" w14:textId="77777777" w:rsidR="002922A7" w:rsidRPr="002922A7" w:rsidRDefault="002922A7" w:rsidP="0009307F">
      <w:pPr>
        <w:numPr>
          <w:ilvl w:val="0"/>
          <w:numId w:val="5"/>
        </w:numPr>
        <w:rPr>
          <w:rFonts w:ascii="Times New Roman" w:hAnsi="Times New Roman" w:cs="Times New Roman"/>
        </w:rPr>
      </w:pPr>
      <w:r w:rsidRPr="002922A7">
        <w:rPr>
          <w:rFonts w:ascii="Times New Roman" w:hAnsi="Times New Roman" w:cs="Times New Roman"/>
        </w:rPr>
        <w:t>Effectively communicate complex accounting concepts, both orally and in writing.</w:t>
      </w:r>
    </w:p>
    <w:p w14:paraId="16230168" w14:textId="77777777" w:rsidR="002922A7" w:rsidRPr="002922A7" w:rsidRDefault="002922A7" w:rsidP="002922A7">
      <w:pPr>
        <w:rPr>
          <w:rFonts w:ascii="Times New Roman" w:hAnsi="Times New Roman" w:cs="Times New Roman"/>
        </w:rPr>
      </w:pPr>
    </w:p>
    <w:p w14:paraId="1EDF29FD" w14:textId="33216D20" w:rsidR="002922A7" w:rsidRPr="002922A7" w:rsidRDefault="002922A7" w:rsidP="002922A7">
      <w:pPr>
        <w:rPr>
          <w:rFonts w:ascii="Times New Roman" w:hAnsi="Times New Roman" w:cs="Times New Roman"/>
        </w:rPr>
      </w:pPr>
      <w:r w:rsidRPr="002922A7">
        <w:rPr>
          <w:rFonts w:ascii="Times New Roman" w:hAnsi="Times New Roman" w:cs="Times New Roman"/>
        </w:rPr>
        <w:t>The PLOs are assessed using summative assessments such as: multiple choice exams, hands-on projects, and written essays. The information collected on these evaluations will refine future class offerings, textbook choices, and assessments.</w:t>
      </w:r>
    </w:p>
    <w:p w14:paraId="16BBB0F5" w14:textId="71E3302E" w:rsidR="002922A7" w:rsidRPr="005D6CDB" w:rsidRDefault="002922A7" w:rsidP="002922A7">
      <w:pPr>
        <w:numPr>
          <w:ilvl w:val="0"/>
          <w:numId w:val="4"/>
        </w:numPr>
        <w:rPr>
          <w:rFonts w:ascii="Times New Roman" w:hAnsi="Times New Roman" w:cs="Times New Roman"/>
        </w:rPr>
      </w:pPr>
      <w:r w:rsidRPr="002922A7">
        <w:rPr>
          <w:rFonts w:ascii="Times New Roman" w:hAnsi="Times New Roman" w:cs="Times New Roman"/>
        </w:rPr>
        <w:t>Entrepreneurship – Certificate of Achievement</w:t>
      </w:r>
    </w:p>
    <w:p w14:paraId="39805F93" w14:textId="77777777" w:rsidR="002922A7" w:rsidRPr="002922A7" w:rsidRDefault="002922A7" w:rsidP="0009307F">
      <w:pPr>
        <w:numPr>
          <w:ilvl w:val="0"/>
          <w:numId w:val="6"/>
        </w:numPr>
        <w:rPr>
          <w:rFonts w:ascii="Times New Roman" w:hAnsi="Times New Roman" w:cs="Times New Roman"/>
        </w:rPr>
      </w:pPr>
      <w:r w:rsidRPr="002922A7">
        <w:rPr>
          <w:rFonts w:ascii="Times New Roman" w:hAnsi="Times New Roman" w:cs="Times New Roman"/>
        </w:rPr>
        <w:t>Analyze business, economic, or financial principles and explain their application in an entrepreneurial setting.</w:t>
      </w:r>
    </w:p>
    <w:p w14:paraId="0CDF6991" w14:textId="77777777" w:rsidR="002922A7" w:rsidRPr="002922A7" w:rsidRDefault="002922A7" w:rsidP="0009307F">
      <w:pPr>
        <w:numPr>
          <w:ilvl w:val="0"/>
          <w:numId w:val="6"/>
        </w:numPr>
        <w:rPr>
          <w:rFonts w:ascii="Times New Roman" w:hAnsi="Times New Roman" w:cs="Times New Roman"/>
        </w:rPr>
      </w:pPr>
      <w:r w:rsidRPr="002922A7">
        <w:rPr>
          <w:rFonts w:ascii="Times New Roman" w:hAnsi="Times New Roman" w:cs="Times New Roman"/>
        </w:rPr>
        <w:t>Apply written and verbal communication skills in an entrepreneurial business relationship, a teamwork setting, and entrepreneurial leadership position.</w:t>
      </w:r>
    </w:p>
    <w:p w14:paraId="71E18703" w14:textId="77777777" w:rsidR="002922A7" w:rsidRPr="002922A7" w:rsidRDefault="002922A7" w:rsidP="0009307F">
      <w:pPr>
        <w:numPr>
          <w:ilvl w:val="0"/>
          <w:numId w:val="6"/>
        </w:numPr>
        <w:rPr>
          <w:rFonts w:ascii="Times New Roman" w:hAnsi="Times New Roman" w:cs="Times New Roman"/>
        </w:rPr>
      </w:pPr>
      <w:r w:rsidRPr="002922A7">
        <w:rPr>
          <w:rFonts w:ascii="Times New Roman" w:hAnsi="Times New Roman" w:cs="Times New Roman"/>
        </w:rPr>
        <w:t>Apply the importance of ethical behavior in the entrepreneurial business environment.</w:t>
      </w:r>
    </w:p>
    <w:p w14:paraId="740565CA" w14:textId="77777777" w:rsidR="002922A7" w:rsidRPr="002922A7" w:rsidRDefault="002922A7" w:rsidP="0009307F">
      <w:pPr>
        <w:numPr>
          <w:ilvl w:val="0"/>
          <w:numId w:val="6"/>
        </w:numPr>
        <w:rPr>
          <w:rFonts w:ascii="Times New Roman" w:hAnsi="Times New Roman" w:cs="Times New Roman"/>
        </w:rPr>
      </w:pPr>
      <w:r w:rsidRPr="002922A7">
        <w:rPr>
          <w:rFonts w:ascii="Times New Roman" w:hAnsi="Times New Roman" w:cs="Times New Roman"/>
        </w:rPr>
        <w:t>Demonstrate technological competency by using technology effectively in the entrepreneurial business environment.</w:t>
      </w:r>
    </w:p>
    <w:p w14:paraId="0E1EDF36" w14:textId="77777777" w:rsidR="002922A7" w:rsidRPr="002922A7" w:rsidRDefault="002922A7" w:rsidP="002922A7">
      <w:pPr>
        <w:rPr>
          <w:rFonts w:ascii="Times New Roman" w:hAnsi="Times New Roman" w:cs="Times New Roman"/>
        </w:rPr>
      </w:pPr>
    </w:p>
    <w:p w14:paraId="034B014E" w14:textId="77777777" w:rsidR="00F737DE" w:rsidRDefault="00F737DE">
      <w:pPr>
        <w:rPr>
          <w:rFonts w:ascii="Times New Roman" w:hAnsi="Times New Roman" w:cs="Times New Roman"/>
        </w:rPr>
      </w:pPr>
      <w:r>
        <w:rPr>
          <w:rFonts w:ascii="Times New Roman" w:hAnsi="Times New Roman" w:cs="Times New Roman"/>
        </w:rPr>
        <w:br w:type="page"/>
      </w:r>
    </w:p>
    <w:p w14:paraId="4A4CB8A1" w14:textId="3B9FFA1D" w:rsidR="002922A7" w:rsidRPr="002922A7" w:rsidRDefault="002922A7" w:rsidP="002922A7">
      <w:pPr>
        <w:rPr>
          <w:rFonts w:ascii="Times New Roman" w:hAnsi="Times New Roman" w:cs="Times New Roman"/>
        </w:rPr>
      </w:pPr>
      <w:r w:rsidRPr="002922A7">
        <w:rPr>
          <w:rFonts w:ascii="Times New Roman" w:hAnsi="Times New Roman" w:cs="Times New Roman"/>
        </w:rPr>
        <w:lastRenderedPageBreak/>
        <w:t>The PLOs are assessed using summative assessments such as: multiple choice exams, hands-on projects, and written essays. The information collected on these evaluations will refine future class offerings, textbook choices and assessments.</w:t>
      </w:r>
    </w:p>
    <w:p w14:paraId="39D7CE3C" w14:textId="3EE3EC63" w:rsidR="002922A7" w:rsidRPr="005D6CDB" w:rsidRDefault="002922A7" w:rsidP="002922A7">
      <w:pPr>
        <w:numPr>
          <w:ilvl w:val="0"/>
          <w:numId w:val="4"/>
        </w:numPr>
        <w:rPr>
          <w:rFonts w:ascii="Times New Roman" w:hAnsi="Times New Roman" w:cs="Times New Roman"/>
        </w:rPr>
      </w:pPr>
      <w:r w:rsidRPr="002922A7">
        <w:rPr>
          <w:rFonts w:ascii="Times New Roman" w:hAnsi="Times New Roman" w:cs="Times New Roman"/>
        </w:rPr>
        <w:t>Human Resources – Certificate of Achievement</w:t>
      </w:r>
    </w:p>
    <w:p w14:paraId="270FB26F" w14:textId="77777777" w:rsidR="002922A7" w:rsidRPr="002922A7" w:rsidRDefault="002922A7" w:rsidP="0009307F">
      <w:pPr>
        <w:numPr>
          <w:ilvl w:val="0"/>
          <w:numId w:val="7"/>
        </w:numPr>
        <w:rPr>
          <w:rFonts w:ascii="Times New Roman" w:hAnsi="Times New Roman" w:cs="Times New Roman"/>
        </w:rPr>
      </w:pPr>
      <w:r w:rsidRPr="002922A7">
        <w:rPr>
          <w:rFonts w:ascii="Times New Roman" w:hAnsi="Times New Roman" w:cs="Times New Roman"/>
        </w:rPr>
        <w:t>Identify the legal and ethical context of Human Resource Management.</w:t>
      </w:r>
    </w:p>
    <w:p w14:paraId="203D0F9D" w14:textId="77777777" w:rsidR="002922A7" w:rsidRPr="002922A7" w:rsidRDefault="002922A7" w:rsidP="0009307F">
      <w:pPr>
        <w:numPr>
          <w:ilvl w:val="0"/>
          <w:numId w:val="7"/>
        </w:numPr>
        <w:rPr>
          <w:rFonts w:ascii="Times New Roman" w:hAnsi="Times New Roman" w:cs="Times New Roman"/>
        </w:rPr>
      </w:pPr>
      <w:r w:rsidRPr="002922A7">
        <w:rPr>
          <w:rFonts w:ascii="Times New Roman" w:hAnsi="Times New Roman" w:cs="Times New Roman"/>
        </w:rPr>
        <w:t>Explain the Federal, State, and local laws that affect public and private employers.</w:t>
      </w:r>
    </w:p>
    <w:p w14:paraId="618CB1DB" w14:textId="77777777" w:rsidR="002922A7" w:rsidRPr="002922A7" w:rsidRDefault="002922A7" w:rsidP="0009307F">
      <w:pPr>
        <w:numPr>
          <w:ilvl w:val="0"/>
          <w:numId w:val="7"/>
        </w:numPr>
        <w:rPr>
          <w:rFonts w:ascii="Times New Roman" w:hAnsi="Times New Roman" w:cs="Times New Roman"/>
        </w:rPr>
      </w:pPr>
      <w:r w:rsidRPr="002922A7">
        <w:rPr>
          <w:rFonts w:ascii="Times New Roman" w:hAnsi="Times New Roman" w:cs="Times New Roman"/>
        </w:rPr>
        <w:t>Describe the importance of staffing an organization including planning, job analysis, recruitment, and selection of staff.</w:t>
      </w:r>
    </w:p>
    <w:p w14:paraId="6D9004C2" w14:textId="77777777" w:rsidR="002922A7" w:rsidRPr="002922A7" w:rsidRDefault="002922A7" w:rsidP="0009307F">
      <w:pPr>
        <w:numPr>
          <w:ilvl w:val="0"/>
          <w:numId w:val="7"/>
        </w:numPr>
        <w:rPr>
          <w:rFonts w:ascii="Times New Roman" w:hAnsi="Times New Roman" w:cs="Times New Roman"/>
        </w:rPr>
      </w:pPr>
      <w:r w:rsidRPr="002922A7">
        <w:rPr>
          <w:rFonts w:ascii="Times New Roman" w:hAnsi="Times New Roman" w:cs="Times New Roman"/>
        </w:rPr>
        <w:t>Explain labor relations and collective bargaining agreements in the public and private sectors.</w:t>
      </w:r>
    </w:p>
    <w:p w14:paraId="49137D63" w14:textId="77777777" w:rsidR="002922A7" w:rsidRPr="002922A7" w:rsidRDefault="002922A7" w:rsidP="002922A7">
      <w:pPr>
        <w:rPr>
          <w:rFonts w:ascii="Times New Roman" w:hAnsi="Times New Roman" w:cs="Times New Roman"/>
        </w:rPr>
      </w:pPr>
    </w:p>
    <w:p w14:paraId="185156EC" w14:textId="3B7303E3" w:rsidR="002922A7" w:rsidRPr="005D6CDB" w:rsidRDefault="002922A7" w:rsidP="002922A7">
      <w:pPr>
        <w:rPr>
          <w:rFonts w:ascii="Times New Roman" w:hAnsi="Times New Roman" w:cs="Times New Roman"/>
        </w:rPr>
      </w:pPr>
      <w:r w:rsidRPr="002922A7">
        <w:rPr>
          <w:rFonts w:ascii="Times New Roman" w:hAnsi="Times New Roman" w:cs="Times New Roman"/>
        </w:rPr>
        <w:t>The PLOs are assessed using summative assessments such as: multiple choice exams, hands-on projects, and written essays. The information collected on these evaluations will refine future class offerings, textbook choices and assessments.</w:t>
      </w:r>
    </w:p>
    <w:p w14:paraId="6E994333" w14:textId="4F84F4D7" w:rsidR="002922A7" w:rsidRPr="005D6CDB" w:rsidRDefault="002922A7" w:rsidP="002922A7">
      <w:pPr>
        <w:numPr>
          <w:ilvl w:val="0"/>
          <w:numId w:val="4"/>
        </w:numPr>
        <w:rPr>
          <w:rFonts w:ascii="Times New Roman" w:hAnsi="Times New Roman" w:cs="Times New Roman"/>
        </w:rPr>
      </w:pPr>
      <w:r w:rsidRPr="002922A7">
        <w:rPr>
          <w:rFonts w:ascii="Times New Roman" w:hAnsi="Times New Roman" w:cs="Times New Roman"/>
        </w:rPr>
        <w:t>Logistics – Certificate of Achievement</w:t>
      </w:r>
    </w:p>
    <w:p w14:paraId="08B3DB11" w14:textId="77777777" w:rsidR="002922A7" w:rsidRPr="002922A7" w:rsidRDefault="002922A7" w:rsidP="0009307F">
      <w:pPr>
        <w:numPr>
          <w:ilvl w:val="0"/>
          <w:numId w:val="8"/>
        </w:numPr>
        <w:rPr>
          <w:rFonts w:ascii="Times New Roman" w:hAnsi="Times New Roman" w:cs="Times New Roman"/>
        </w:rPr>
      </w:pPr>
      <w:r w:rsidRPr="002922A7">
        <w:rPr>
          <w:rFonts w:ascii="Times New Roman" w:hAnsi="Times New Roman" w:cs="Times New Roman"/>
        </w:rPr>
        <w:t>Prepare students in warehousing, operations, supply chain, distribution, transportation, purchasing, and global logistics to enter into or advance within management career patterns of the logistics industry.</w:t>
      </w:r>
    </w:p>
    <w:p w14:paraId="76E7BF10" w14:textId="77777777" w:rsidR="002922A7" w:rsidRPr="002922A7" w:rsidRDefault="002922A7" w:rsidP="0009307F">
      <w:pPr>
        <w:numPr>
          <w:ilvl w:val="0"/>
          <w:numId w:val="8"/>
        </w:numPr>
        <w:rPr>
          <w:rFonts w:ascii="Times New Roman" w:hAnsi="Times New Roman" w:cs="Times New Roman"/>
        </w:rPr>
      </w:pPr>
      <w:r w:rsidRPr="002922A7">
        <w:rPr>
          <w:rFonts w:ascii="Times New Roman" w:hAnsi="Times New Roman" w:cs="Times New Roman"/>
        </w:rPr>
        <w:t>Provide an opportunity for students to complete a short-term intensive, hands-on program preparing them for employment in the logistics field.</w:t>
      </w:r>
    </w:p>
    <w:p w14:paraId="3399C93E" w14:textId="77777777" w:rsidR="002922A7" w:rsidRPr="002922A7" w:rsidRDefault="002922A7" w:rsidP="002922A7">
      <w:pPr>
        <w:rPr>
          <w:rFonts w:ascii="Times New Roman" w:hAnsi="Times New Roman" w:cs="Times New Roman"/>
        </w:rPr>
      </w:pPr>
    </w:p>
    <w:p w14:paraId="3BD0526E" w14:textId="051C9212" w:rsidR="002922A7" w:rsidRPr="002922A7" w:rsidRDefault="002922A7" w:rsidP="002922A7">
      <w:pPr>
        <w:rPr>
          <w:rFonts w:ascii="Times New Roman" w:hAnsi="Times New Roman" w:cs="Times New Roman"/>
        </w:rPr>
      </w:pPr>
      <w:r w:rsidRPr="002922A7">
        <w:rPr>
          <w:rFonts w:ascii="Times New Roman" w:hAnsi="Times New Roman" w:cs="Times New Roman"/>
        </w:rPr>
        <w:t>The PLOs are assessed using summative assessments such as: multiple choice exams, hands-on projects, and written essays. The information collected on these evaluations will refine future class offerings, textbook choices, and assessments.</w:t>
      </w:r>
    </w:p>
    <w:p w14:paraId="41F70D11"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Timelines for assessment are being developed to assess the program learning outcomes within four years.</w:t>
      </w:r>
    </w:p>
    <w:p w14:paraId="6DD87101" w14:textId="77777777" w:rsidR="00F737DE" w:rsidRPr="002922A7" w:rsidRDefault="00F737DE" w:rsidP="002922A7">
      <w:pPr>
        <w:rPr>
          <w:rFonts w:ascii="Times New Roman" w:hAnsi="Times New Roman" w:cs="Times New Roman"/>
        </w:rPr>
      </w:pPr>
    </w:p>
    <w:p w14:paraId="2374325E" w14:textId="77777777" w:rsidR="00F737DE" w:rsidRPr="005D6CDB" w:rsidRDefault="00F737DE" w:rsidP="002922A7">
      <w:pPr>
        <w:rPr>
          <w:rFonts w:ascii="Times New Roman" w:hAnsi="Times New Roman" w:cs="Times New Roman"/>
          <w:u w:val="single"/>
        </w:rPr>
      </w:pPr>
      <w:r w:rsidRPr="002922A7">
        <w:rPr>
          <w:rFonts w:ascii="Times New Roman" w:hAnsi="Times New Roman" w:cs="Times New Roman"/>
          <w:u w:val="single"/>
        </w:rPr>
        <w:t>Analysis of Current Performance:</w:t>
      </w:r>
    </w:p>
    <w:p w14:paraId="3BBD157E" w14:textId="77777777" w:rsidR="00F737DE" w:rsidRPr="002922A7" w:rsidRDefault="00F737DE" w:rsidP="002922A7">
      <w:pPr>
        <w:rPr>
          <w:rFonts w:ascii="Times New Roman" w:hAnsi="Times New Roman" w:cs="Times New Roman"/>
        </w:rPr>
      </w:pPr>
      <w:r w:rsidRPr="002922A7">
        <w:rPr>
          <w:rFonts w:ascii="Times New Roman" w:hAnsi="Times New Roman" w:cs="Times New Roman"/>
        </w:rPr>
        <w:t>Porterville College’s Business program goal is to provide a quality education for a diverse population of students with all available resources while contributing to the institution's overall enhancement. The program currently offers degrees and certificates in Accounting, Business Administration, Entrepreneurship, Human Resources, and Logistics.</w:t>
      </w:r>
    </w:p>
    <w:p w14:paraId="5FEE5857" w14:textId="77777777" w:rsidR="00F737DE" w:rsidRPr="005D6CDB" w:rsidRDefault="00F737DE" w:rsidP="002922A7">
      <w:pPr>
        <w:rPr>
          <w:rFonts w:ascii="Times New Roman" w:hAnsi="Times New Roman" w:cs="Times New Roman"/>
          <w:u w:val="single"/>
        </w:rPr>
      </w:pPr>
      <w:r w:rsidRPr="002922A7">
        <w:rPr>
          <w:rFonts w:ascii="Times New Roman" w:hAnsi="Times New Roman" w:cs="Times New Roman"/>
          <w:u w:val="single"/>
        </w:rPr>
        <w:t>Degrees Issued:</w:t>
      </w:r>
    </w:p>
    <w:p w14:paraId="55BFEC14" w14:textId="77777777" w:rsidR="00F737DE" w:rsidRPr="002922A7" w:rsidRDefault="00F737DE" w:rsidP="002922A7">
      <w:pPr>
        <w:rPr>
          <w:rFonts w:ascii="Times New Roman" w:hAnsi="Times New Roman" w:cs="Times New Roman"/>
        </w:rPr>
      </w:pPr>
      <w:r w:rsidRPr="002922A7">
        <w:rPr>
          <w:rFonts w:ascii="Times New Roman" w:hAnsi="Times New Roman" w:cs="Times New Roman"/>
        </w:rPr>
        <w:t>Business Education issued 68 transferable Associate Degrees during the 2019-2020 academic year. AS-T degrees increased by 34.09% from the 2018-2019 academic year; 96.6% increase from the 2017-2018 academic year.</w:t>
      </w:r>
    </w:p>
    <w:p w14:paraId="3ED09960" w14:textId="77777777" w:rsidR="00F737DE" w:rsidRPr="002922A7" w:rsidRDefault="00F737DE" w:rsidP="002922A7">
      <w:pPr>
        <w:rPr>
          <w:rFonts w:ascii="Times New Roman" w:hAnsi="Times New Roman" w:cs="Times New Roman"/>
          <w:u w:val="single"/>
        </w:rPr>
      </w:pPr>
      <w:r w:rsidRPr="002922A7">
        <w:rPr>
          <w:rFonts w:ascii="Times New Roman" w:hAnsi="Times New Roman" w:cs="Times New Roman"/>
          <w:u w:val="single"/>
        </w:rPr>
        <w:t>Program Student Completion:</w:t>
      </w:r>
    </w:p>
    <w:p w14:paraId="6398D71B" w14:textId="77777777" w:rsidR="00F737DE" w:rsidRPr="002922A7" w:rsidRDefault="00F737DE" w:rsidP="002922A7">
      <w:pPr>
        <w:rPr>
          <w:rFonts w:ascii="Times New Roman" w:hAnsi="Times New Roman" w:cs="Times New Roman"/>
        </w:rPr>
      </w:pPr>
      <w:r w:rsidRPr="002922A7">
        <w:rPr>
          <w:rFonts w:ascii="Times New Roman" w:hAnsi="Times New Roman" w:cs="Times New Roman"/>
        </w:rPr>
        <w:t>Student completion rates have stayed within the 92% range since 2017, with 92.9% during the 2019-2020 academic year</w:t>
      </w:r>
    </w:p>
    <w:p w14:paraId="36B549D6" w14:textId="77777777" w:rsidR="00F737DE" w:rsidRDefault="00F737DE">
      <w:pPr>
        <w:rPr>
          <w:rFonts w:ascii="Times New Roman" w:hAnsi="Times New Roman" w:cs="Times New Roman"/>
          <w:u w:val="single"/>
        </w:rPr>
      </w:pPr>
      <w:r>
        <w:rPr>
          <w:rFonts w:ascii="Times New Roman" w:hAnsi="Times New Roman" w:cs="Times New Roman"/>
          <w:u w:val="single"/>
        </w:rPr>
        <w:br w:type="page"/>
      </w:r>
    </w:p>
    <w:p w14:paraId="798121D6" w14:textId="33E015E9" w:rsidR="00F737DE" w:rsidRPr="002922A7" w:rsidRDefault="00F737DE" w:rsidP="002922A7">
      <w:pPr>
        <w:rPr>
          <w:rFonts w:ascii="Times New Roman" w:hAnsi="Times New Roman" w:cs="Times New Roman"/>
        </w:rPr>
      </w:pPr>
      <w:r w:rsidRPr="002922A7">
        <w:rPr>
          <w:rFonts w:ascii="Times New Roman" w:hAnsi="Times New Roman" w:cs="Times New Roman"/>
          <w:u w:val="single"/>
        </w:rPr>
        <w:lastRenderedPageBreak/>
        <w:t>Course Enrollments</w:t>
      </w:r>
      <w:r w:rsidRPr="002922A7">
        <w:rPr>
          <w:rFonts w:ascii="Times New Roman" w:hAnsi="Times New Roman" w:cs="Times New Roman"/>
        </w:rPr>
        <w:t>:</w:t>
      </w:r>
    </w:p>
    <w:p w14:paraId="69FC18AF" w14:textId="77777777" w:rsidR="00F737DE" w:rsidRPr="002922A7" w:rsidRDefault="00F737DE" w:rsidP="002922A7">
      <w:pPr>
        <w:rPr>
          <w:rFonts w:ascii="Times New Roman" w:hAnsi="Times New Roman" w:cs="Times New Roman"/>
        </w:rPr>
      </w:pPr>
      <w:r w:rsidRPr="002922A7">
        <w:rPr>
          <w:rFonts w:ascii="Times New Roman" w:hAnsi="Times New Roman" w:cs="Times New Roman"/>
        </w:rPr>
        <w:t>Looking at the core subjects within Business Education: Accounting, Business Administration and Economics enrollment has increased between the 2017-2018 and 2019-2020 academic years.</w:t>
      </w:r>
    </w:p>
    <w:p w14:paraId="074BDADA" w14:textId="77777777" w:rsidR="00F737DE" w:rsidRPr="002922A7" w:rsidRDefault="00F737DE" w:rsidP="002922A7">
      <w:pPr>
        <w:rPr>
          <w:rFonts w:ascii="Times New Roman" w:hAnsi="Times New Roman" w:cs="Times New Roman"/>
        </w:rPr>
      </w:pPr>
    </w:p>
    <w:tbl>
      <w:tblPr>
        <w:tblStyle w:val="TableGrid"/>
        <w:tblW w:w="0" w:type="auto"/>
        <w:tblLayout w:type="fixed"/>
        <w:tblLook w:val="04A0" w:firstRow="1" w:lastRow="0" w:firstColumn="1" w:lastColumn="0" w:noHBand="0" w:noVBand="1"/>
      </w:tblPr>
      <w:tblGrid>
        <w:gridCol w:w="3388"/>
        <w:gridCol w:w="1440"/>
        <w:gridCol w:w="1350"/>
        <w:gridCol w:w="1862"/>
      </w:tblGrid>
      <w:tr w:rsidR="00F737DE" w:rsidRPr="002922A7" w14:paraId="363EF4F1" w14:textId="77777777" w:rsidTr="002922A7">
        <w:trPr>
          <w:trHeight w:val="276"/>
        </w:trPr>
        <w:tc>
          <w:tcPr>
            <w:tcW w:w="3388" w:type="dxa"/>
            <w:vAlign w:val="center"/>
          </w:tcPr>
          <w:p w14:paraId="0417988B"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Subject</w:t>
            </w:r>
          </w:p>
        </w:tc>
        <w:tc>
          <w:tcPr>
            <w:tcW w:w="1440" w:type="dxa"/>
            <w:vAlign w:val="center"/>
          </w:tcPr>
          <w:p w14:paraId="1843BA94"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2017-2018</w:t>
            </w:r>
          </w:p>
        </w:tc>
        <w:tc>
          <w:tcPr>
            <w:tcW w:w="1350" w:type="dxa"/>
            <w:vAlign w:val="center"/>
          </w:tcPr>
          <w:p w14:paraId="79598E70"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2019-2020</w:t>
            </w:r>
          </w:p>
        </w:tc>
        <w:tc>
          <w:tcPr>
            <w:tcW w:w="1862" w:type="dxa"/>
            <w:vAlign w:val="center"/>
          </w:tcPr>
          <w:p w14:paraId="7BBA543F"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Total Enrollment % Change</w:t>
            </w:r>
          </w:p>
        </w:tc>
      </w:tr>
      <w:tr w:rsidR="00F737DE" w:rsidRPr="002922A7" w14:paraId="341810DB" w14:textId="77777777" w:rsidTr="002922A7">
        <w:trPr>
          <w:trHeight w:val="289"/>
        </w:trPr>
        <w:tc>
          <w:tcPr>
            <w:tcW w:w="3388" w:type="dxa"/>
            <w:shd w:val="clear" w:color="auto" w:fill="D9E2F3" w:themeFill="accent1" w:themeFillTint="33"/>
          </w:tcPr>
          <w:p w14:paraId="2847855D"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Accounting</w:t>
            </w:r>
          </w:p>
        </w:tc>
        <w:tc>
          <w:tcPr>
            <w:tcW w:w="1440" w:type="dxa"/>
            <w:shd w:val="clear" w:color="auto" w:fill="D9E2F3" w:themeFill="accent1" w:themeFillTint="33"/>
            <w:vAlign w:val="center"/>
          </w:tcPr>
          <w:p w14:paraId="5AD40305"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114.0</w:t>
            </w:r>
          </w:p>
        </w:tc>
        <w:tc>
          <w:tcPr>
            <w:tcW w:w="1350" w:type="dxa"/>
            <w:shd w:val="clear" w:color="auto" w:fill="D9E2F3" w:themeFill="accent1" w:themeFillTint="33"/>
            <w:vAlign w:val="center"/>
          </w:tcPr>
          <w:p w14:paraId="1284C68A"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163.0</w:t>
            </w:r>
          </w:p>
        </w:tc>
        <w:tc>
          <w:tcPr>
            <w:tcW w:w="1862" w:type="dxa"/>
            <w:shd w:val="clear" w:color="auto" w:fill="D9E2F3" w:themeFill="accent1" w:themeFillTint="33"/>
            <w:vAlign w:val="center"/>
          </w:tcPr>
          <w:p w14:paraId="0AC148F2"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42.98</w:t>
            </w:r>
          </w:p>
        </w:tc>
      </w:tr>
      <w:tr w:rsidR="00F737DE" w:rsidRPr="002922A7" w14:paraId="2B37C0BC" w14:textId="77777777" w:rsidTr="002922A7">
        <w:trPr>
          <w:trHeight w:val="276"/>
        </w:trPr>
        <w:tc>
          <w:tcPr>
            <w:tcW w:w="3388" w:type="dxa"/>
          </w:tcPr>
          <w:p w14:paraId="1A4B6A18"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Business Administration</w:t>
            </w:r>
          </w:p>
        </w:tc>
        <w:tc>
          <w:tcPr>
            <w:tcW w:w="1440" w:type="dxa"/>
            <w:vAlign w:val="center"/>
          </w:tcPr>
          <w:p w14:paraId="5A31C799"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415.0</w:t>
            </w:r>
          </w:p>
        </w:tc>
        <w:tc>
          <w:tcPr>
            <w:tcW w:w="1350" w:type="dxa"/>
            <w:vAlign w:val="center"/>
          </w:tcPr>
          <w:p w14:paraId="42C33137"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782.0</w:t>
            </w:r>
          </w:p>
        </w:tc>
        <w:tc>
          <w:tcPr>
            <w:tcW w:w="1862" w:type="dxa"/>
            <w:vAlign w:val="center"/>
          </w:tcPr>
          <w:p w14:paraId="5543F5C1"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88.43</w:t>
            </w:r>
          </w:p>
        </w:tc>
      </w:tr>
      <w:tr w:rsidR="00F737DE" w:rsidRPr="002922A7" w14:paraId="0ACAA3AA" w14:textId="77777777" w:rsidTr="002922A7">
        <w:trPr>
          <w:trHeight w:val="276"/>
        </w:trPr>
        <w:tc>
          <w:tcPr>
            <w:tcW w:w="3388" w:type="dxa"/>
            <w:shd w:val="clear" w:color="auto" w:fill="D9E2F3" w:themeFill="accent1" w:themeFillTint="33"/>
          </w:tcPr>
          <w:p w14:paraId="14E9BB0D"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Economics</w:t>
            </w:r>
          </w:p>
        </w:tc>
        <w:tc>
          <w:tcPr>
            <w:tcW w:w="1440" w:type="dxa"/>
            <w:shd w:val="clear" w:color="auto" w:fill="D9E2F3" w:themeFill="accent1" w:themeFillTint="33"/>
            <w:vAlign w:val="center"/>
          </w:tcPr>
          <w:p w14:paraId="65B99186"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145.0</w:t>
            </w:r>
          </w:p>
        </w:tc>
        <w:tc>
          <w:tcPr>
            <w:tcW w:w="1350" w:type="dxa"/>
            <w:shd w:val="clear" w:color="auto" w:fill="D9E2F3" w:themeFill="accent1" w:themeFillTint="33"/>
            <w:vAlign w:val="center"/>
          </w:tcPr>
          <w:p w14:paraId="1B10BD8A"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236.0</w:t>
            </w:r>
          </w:p>
        </w:tc>
        <w:tc>
          <w:tcPr>
            <w:tcW w:w="1862" w:type="dxa"/>
            <w:shd w:val="clear" w:color="auto" w:fill="D9E2F3" w:themeFill="accent1" w:themeFillTint="33"/>
            <w:vAlign w:val="center"/>
          </w:tcPr>
          <w:p w14:paraId="6C441446"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62.75</w:t>
            </w:r>
          </w:p>
        </w:tc>
      </w:tr>
    </w:tbl>
    <w:p w14:paraId="1AF56955" w14:textId="77777777" w:rsidR="00F737DE" w:rsidRPr="002922A7" w:rsidRDefault="00F737DE" w:rsidP="002922A7">
      <w:pPr>
        <w:rPr>
          <w:rFonts w:ascii="Times New Roman" w:hAnsi="Times New Roman" w:cs="Times New Roman"/>
        </w:rPr>
      </w:pPr>
    </w:p>
    <w:p w14:paraId="53D69AAC" w14:textId="77777777" w:rsidR="00F737DE" w:rsidRPr="002922A7" w:rsidRDefault="00F737DE" w:rsidP="002922A7">
      <w:pPr>
        <w:rPr>
          <w:rFonts w:ascii="Times New Roman" w:hAnsi="Times New Roman" w:cs="Times New Roman"/>
        </w:rPr>
      </w:pPr>
      <w:r w:rsidRPr="002922A7">
        <w:rPr>
          <w:rFonts w:ascii="Times New Roman" w:hAnsi="Times New Roman" w:cs="Times New Roman"/>
          <w:u w:val="single"/>
        </w:rPr>
        <w:t xml:space="preserve">Course Count, Section Count, FTES </w:t>
      </w:r>
    </w:p>
    <w:p w14:paraId="6AF8AC8C" w14:textId="77777777" w:rsidR="00F737DE" w:rsidRPr="002922A7" w:rsidRDefault="00F737DE" w:rsidP="002922A7">
      <w:pPr>
        <w:rPr>
          <w:rFonts w:ascii="Times New Roman" w:hAnsi="Times New Roman" w:cs="Times New Roman"/>
        </w:rPr>
      </w:pPr>
      <w:r w:rsidRPr="002922A7">
        <w:rPr>
          <w:rFonts w:ascii="Times New Roman" w:hAnsi="Times New Roman" w:cs="Times New Roman"/>
        </w:rPr>
        <w:t>Looking at the core subjects within Business Education: Accounting, Business Administration and Economics there was an increase in section counts and FTES between the 2017-2018 and 2019-2020 academic years.</w:t>
      </w:r>
    </w:p>
    <w:tbl>
      <w:tblPr>
        <w:tblStyle w:val="TableGrid"/>
        <w:tblW w:w="9108" w:type="dxa"/>
        <w:tblLayout w:type="fixed"/>
        <w:tblLook w:val="04A0" w:firstRow="1" w:lastRow="0" w:firstColumn="1" w:lastColumn="0" w:noHBand="0" w:noVBand="1"/>
      </w:tblPr>
      <w:tblGrid>
        <w:gridCol w:w="1799"/>
        <w:gridCol w:w="1171"/>
        <w:gridCol w:w="1171"/>
        <w:gridCol w:w="957"/>
        <w:gridCol w:w="1319"/>
        <w:gridCol w:w="1345"/>
        <w:gridCol w:w="1346"/>
      </w:tblGrid>
      <w:tr w:rsidR="00F737DE" w:rsidRPr="002922A7" w14:paraId="43E99C9C" w14:textId="77777777" w:rsidTr="002922A7">
        <w:trPr>
          <w:trHeight w:val="220"/>
        </w:trPr>
        <w:tc>
          <w:tcPr>
            <w:tcW w:w="1799" w:type="dxa"/>
            <w:vAlign w:val="center"/>
          </w:tcPr>
          <w:p w14:paraId="61005E8F"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Subject</w:t>
            </w:r>
          </w:p>
        </w:tc>
        <w:tc>
          <w:tcPr>
            <w:tcW w:w="3299" w:type="dxa"/>
            <w:gridSpan w:val="3"/>
            <w:vAlign w:val="center"/>
          </w:tcPr>
          <w:p w14:paraId="66387CC6"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2017-2018</w:t>
            </w:r>
          </w:p>
        </w:tc>
        <w:tc>
          <w:tcPr>
            <w:tcW w:w="4010" w:type="dxa"/>
            <w:gridSpan w:val="3"/>
            <w:vAlign w:val="center"/>
          </w:tcPr>
          <w:p w14:paraId="20179631"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2019-2020</w:t>
            </w:r>
          </w:p>
        </w:tc>
      </w:tr>
      <w:tr w:rsidR="00F737DE" w:rsidRPr="002922A7" w14:paraId="5872DCD3" w14:textId="77777777" w:rsidTr="002922A7">
        <w:trPr>
          <w:trHeight w:val="220"/>
        </w:trPr>
        <w:tc>
          <w:tcPr>
            <w:tcW w:w="1799" w:type="dxa"/>
            <w:vAlign w:val="center"/>
          </w:tcPr>
          <w:p w14:paraId="7429D919" w14:textId="77777777" w:rsidR="00F737DE" w:rsidRPr="002922A7" w:rsidRDefault="00F737DE" w:rsidP="002922A7">
            <w:pPr>
              <w:spacing w:after="160" w:line="259" w:lineRule="auto"/>
              <w:rPr>
                <w:rFonts w:ascii="Times New Roman" w:hAnsi="Times New Roman" w:cs="Times New Roman"/>
              </w:rPr>
            </w:pPr>
          </w:p>
        </w:tc>
        <w:tc>
          <w:tcPr>
            <w:tcW w:w="1171" w:type="dxa"/>
            <w:vAlign w:val="center"/>
          </w:tcPr>
          <w:p w14:paraId="047A786A"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Course Count</w:t>
            </w:r>
          </w:p>
        </w:tc>
        <w:tc>
          <w:tcPr>
            <w:tcW w:w="1171" w:type="dxa"/>
          </w:tcPr>
          <w:p w14:paraId="696A3660"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Section Count</w:t>
            </w:r>
          </w:p>
        </w:tc>
        <w:tc>
          <w:tcPr>
            <w:tcW w:w="957" w:type="dxa"/>
          </w:tcPr>
          <w:p w14:paraId="2AB4DFBC"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FTES</w:t>
            </w:r>
          </w:p>
        </w:tc>
        <w:tc>
          <w:tcPr>
            <w:tcW w:w="1319" w:type="dxa"/>
            <w:vAlign w:val="center"/>
          </w:tcPr>
          <w:p w14:paraId="77F8077C"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Course Count</w:t>
            </w:r>
          </w:p>
        </w:tc>
        <w:tc>
          <w:tcPr>
            <w:tcW w:w="1345" w:type="dxa"/>
          </w:tcPr>
          <w:p w14:paraId="0144183C"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Section Count</w:t>
            </w:r>
          </w:p>
        </w:tc>
        <w:tc>
          <w:tcPr>
            <w:tcW w:w="1346" w:type="dxa"/>
          </w:tcPr>
          <w:p w14:paraId="2C6276C3"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FTES</w:t>
            </w:r>
          </w:p>
        </w:tc>
      </w:tr>
      <w:tr w:rsidR="00F737DE" w:rsidRPr="002922A7" w14:paraId="15CC7893" w14:textId="77777777" w:rsidTr="002922A7">
        <w:trPr>
          <w:trHeight w:val="230"/>
        </w:trPr>
        <w:tc>
          <w:tcPr>
            <w:tcW w:w="1799" w:type="dxa"/>
            <w:shd w:val="clear" w:color="auto" w:fill="D9E2F3" w:themeFill="accent1" w:themeFillTint="33"/>
          </w:tcPr>
          <w:p w14:paraId="498E62A8"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Accounting</w:t>
            </w:r>
          </w:p>
        </w:tc>
        <w:tc>
          <w:tcPr>
            <w:tcW w:w="1171" w:type="dxa"/>
            <w:shd w:val="clear" w:color="auto" w:fill="D9E2F3" w:themeFill="accent1" w:themeFillTint="33"/>
            <w:vAlign w:val="center"/>
          </w:tcPr>
          <w:p w14:paraId="766B9AA6"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2.0</w:t>
            </w:r>
          </w:p>
        </w:tc>
        <w:tc>
          <w:tcPr>
            <w:tcW w:w="1171" w:type="dxa"/>
            <w:shd w:val="clear" w:color="auto" w:fill="D9E2F3" w:themeFill="accent1" w:themeFillTint="33"/>
            <w:vAlign w:val="center"/>
          </w:tcPr>
          <w:p w14:paraId="1918C76C"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4.0</w:t>
            </w:r>
          </w:p>
        </w:tc>
        <w:tc>
          <w:tcPr>
            <w:tcW w:w="957" w:type="dxa"/>
            <w:shd w:val="clear" w:color="auto" w:fill="D9E2F3" w:themeFill="accent1" w:themeFillTint="33"/>
            <w:vAlign w:val="center"/>
          </w:tcPr>
          <w:p w14:paraId="66A72A1D"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11.93</w:t>
            </w:r>
          </w:p>
        </w:tc>
        <w:tc>
          <w:tcPr>
            <w:tcW w:w="1319" w:type="dxa"/>
            <w:shd w:val="clear" w:color="auto" w:fill="D9E2F3" w:themeFill="accent1" w:themeFillTint="33"/>
            <w:vAlign w:val="center"/>
          </w:tcPr>
          <w:p w14:paraId="360776FF"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2.0</w:t>
            </w:r>
          </w:p>
        </w:tc>
        <w:tc>
          <w:tcPr>
            <w:tcW w:w="1345" w:type="dxa"/>
            <w:shd w:val="clear" w:color="auto" w:fill="D9E2F3" w:themeFill="accent1" w:themeFillTint="33"/>
            <w:vAlign w:val="center"/>
          </w:tcPr>
          <w:p w14:paraId="576CF405"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5.0</w:t>
            </w:r>
          </w:p>
        </w:tc>
        <w:tc>
          <w:tcPr>
            <w:tcW w:w="1346" w:type="dxa"/>
            <w:shd w:val="clear" w:color="auto" w:fill="D9E2F3" w:themeFill="accent1" w:themeFillTint="33"/>
            <w:vAlign w:val="center"/>
          </w:tcPr>
          <w:p w14:paraId="09DA466D"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16.86</w:t>
            </w:r>
          </w:p>
        </w:tc>
      </w:tr>
      <w:tr w:rsidR="00F737DE" w:rsidRPr="002922A7" w14:paraId="41F6A355" w14:textId="77777777" w:rsidTr="002922A7">
        <w:trPr>
          <w:trHeight w:val="220"/>
        </w:trPr>
        <w:tc>
          <w:tcPr>
            <w:tcW w:w="1799" w:type="dxa"/>
          </w:tcPr>
          <w:p w14:paraId="603A62FC"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Business Administration</w:t>
            </w:r>
          </w:p>
        </w:tc>
        <w:tc>
          <w:tcPr>
            <w:tcW w:w="1171" w:type="dxa"/>
            <w:vAlign w:val="center"/>
          </w:tcPr>
          <w:p w14:paraId="3AF4579B"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8.0</w:t>
            </w:r>
          </w:p>
        </w:tc>
        <w:tc>
          <w:tcPr>
            <w:tcW w:w="1171" w:type="dxa"/>
            <w:vAlign w:val="center"/>
          </w:tcPr>
          <w:p w14:paraId="4AD1AB07"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20.0</w:t>
            </w:r>
          </w:p>
        </w:tc>
        <w:tc>
          <w:tcPr>
            <w:tcW w:w="957" w:type="dxa"/>
            <w:vAlign w:val="center"/>
          </w:tcPr>
          <w:p w14:paraId="689AFD96"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39.03</w:t>
            </w:r>
          </w:p>
        </w:tc>
        <w:tc>
          <w:tcPr>
            <w:tcW w:w="1319" w:type="dxa"/>
            <w:vAlign w:val="center"/>
          </w:tcPr>
          <w:p w14:paraId="1CFF5FBA"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9.0</w:t>
            </w:r>
          </w:p>
        </w:tc>
        <w:tc>
          <w:tcPr>
            <w:tcW w:w="1345" w:type="dxa"/>
            <w:vAlign w:val="center"/>
          </w:tcPr>
          <w:p w14:paraId="0C081C32"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24.0</w:t>
            </w:r>
          </w:p>
        </w:tc>
        <w:tc>
          <w:tcPr>
            <w:tcW w:w="1346" w:type="dxa"/>
            <w:vAlign w:val="center"/>
          </w:tcPr>
          <w:p w14:paraId="2E2E516E"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75.82</w:t>
            </w:r>
          </w:p>
        </w:tc>
      </w:tr>
      <w:tr w:rsidR="00F737DE" w:rsidRPr="002922A7" w14:paraId="32743C43" w14:textId="77777777" w:rsidTr="002922A7">
        <w:trPr>
          <w:trHeight w:val="220"/>
        </w:trPr>
        <w:tc>
          <w:tcPr>
            <w:tcW w:w="1799" w:type="dxa"/>
            <w:shd w:val="clear" w:color="auto" w:fill="D9E2F3" w:themeFill="accent1" w:themeFillTint="33"/>
          </w:tcPr>
          <w:p w14:paraId="2DE4BA76"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Economics</w:t>
            </w:r>
          </w:p>
        </w:tc>
        <w:tc>
          <w:tcPr>
            <w:tcW w:w="1171" w:type="dxa"/>
            <w:shd w:val="clear" w:color="auto" w:fill="D9E2F3" w:themeFill="accent1" w:themeFillTint="33"/>
            <w:vAlign w:val="center"/>
          </w:tcPr>
          <w:p w14:paraId="3AD21EC1"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2.0</w:t>
            </w:r>
          </w:p>
        </w:tc>
        <w:tc>
          <w:tcPr>
            <w:tcW w:w="1171" w:type="dxa"/>
            <w:shd w:val="clear" w:color="auto" w:fill="D9E2F3" w:themeFill="accent1" w:themeFillTint="33"/>
            <w:vAlign w:val="center"/>
          </w:tcPr>
          <w:p w14:paraId="29F29C72"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4.0</w:t>
            </w:r>
          </w:p>
        </w:tc>
        <w:tc>
          <w:tcPr>
            <w:tcW w:w="957" w:type="dxa"/>
            <w:shd w:val="clear" w:color="auto" w:fill="D9E2F3" w:themeFill="accent1" w:themeFillTint="33"/>
            <w:vAlign w:val="center"/>
          </w:tcPr>
          <w:p w14:paraId="5B687C15"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15.20</w:t>
            </w:r>
          </w:p>
        </w:tc>
        <w:tc>
          <w:tcPr>
            <w:tcW w:w="1319" w:type="dxa"/>
            <w:shd w:val="clear" w:color="auto" w:fill="D9E2F3" w:themeFill="accent1" w:themeFillTint="33"/>
            <w:vAlign w:val="center"/>
          </w:tcPr>
          <w:p w14:paraId="526D1415"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2.0</w:t>
            </w:r>
          </w:p>
        </w:tc>
        <w:tc>
          <w:tcPr>
            <w:tcW w:w="1345" w:type="dxa"/>
            <w:shd w:val="clear" w:color="auto" w:fill="D9E2F3" w:themeFill="accent1" w:themeFillTint="33"/>
            <w:vAlign w:val="center"/>
          </w:tcPr>
          <w:p w14:paraId="3DA85D65"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6.0</w:t>
            </w:r>
          </w:p>
        </w:tc>
        <w:tc>
          <w:tcPr>
            <w:tcW w:w="1346" w:type="dxa"/>
            <w:shd w:val="clear" w:color="auto" w:fill="D9E2F3" w:themeFill="accent1" w:themeFillTint="33"/>
            <w:vAlign w:val="center"/>
          </w:tcPr>
          <w:p w14:paraId="7F13B784"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20.09</w:t>
            </w:r>
          </w:p>
        </w:tc>
      </w:tr>
    </w:tbl>
    <w:p w14:paraId="3038B32D" w14:textId="77777777" w:rsidR="00F737DE" w:rsidRPr="002922A7" w:rsidRDefault="00F737DE" w:rsidP="002922A7">
      <w:pPr>
        <w:rPr>
          <w:rFonts w:ascii="Times New Roman" w:hAnsi="Times New Roman" w:cs="Times New Roman"/>
        </w:rPr>
      </w:pPr>
      <w:r w:rsidRPr="002922A7">
        <w:rPr>
          <w:rFonts w:ascii="Times New Roman" w:hAnsi="Times New Roman" w:cs="Times New Roman"/>
          <w:u w:val="single"/>
        </w:rPr>
        <w:t>Student Success Rates:</w:t>
      </w:r>
    </w:p>
    <w:p w14:paraId="0A3EA137" w14:textId="77777777" w:rsidR="00F737DE" w:rsidRPr="002922A7" w:rsidRDefault="00F737DE" w:rsidP="002922A7">
      <w:pPr>
        <w:rPr>
          <w:rFonts w:ascii="Times New Roman" w:hAnsi="Times New Roman" w:cs="Times New Roman"/>
        </w:rPr>
      </w:pPr>
      <w:r w:rsidRPr="002922A7">
        <w:rPr>
          <w:rFonts w:ascii="Times New Roman" w:hAnsi="Times New Roman" w:cs="Times New Roman"/>
        </w:rPr>
        <w:t>Student success rates have fluctuated within the core subjects of Accounting, Business Administration and Economics between the 2017-2018 and 2019-2020 academic years. This is likely due to the increase in enrollment and section offerings.</w:t>
      </w:r>
    </w:p>
    <w:p w14:paraId="1FBB629F" w14:textId="77777777" w:rsidR="00F737DE" w:rsidRPr="002922A7" w:rsidRDefault="00F737DE" w:rsidP="002922A7">
      <w:pPr>
        <w:rPr>
          <w:rFonts w:ascii="Times New Roman" w:hAnsi="Times New Roman" w:cs="Times New Roman"/>
        </w:rPr>
      </w:pPr>
    </w:p>
    <w:tbl>
      <w:tblPr>
        <w:tblStyle w:val="TableGrid"/>
        <w:tblW w:w="9057" w:type="dxa"/>
        <w:tblLayout w:type="fixed"/>
        <w:tblLook w:val="04A0" w:firstRow="1" w:lastRow="0" w:firstColumn="1" w:lastColumn="0" w:noHBand="0" w:noVBand="1"/>
      </w:tblPr>
      <w:tblGrid>
        <w:gridCol w:w="3019"/>
        <w:gridCol w:w="3019"/>
        <w:gridCol w:w="3019"/>
      </w:tblGrid>
      <w:tr w:rsidR="00F737DE" w:rsidRPr="002922A7" w14:paraId="5BA882C9" w14:textId="77777777" w:rsidTr="002922A7">
        <w:trPr>
          <w:trHeight w:val="173"/>
        </w:trPr>
        <w:tc>
          <w:tcPr>
            <w:tcW w:w="3019" w:type="dxa"/>
            <w:vAlign w:val="center"/>
          </w:tcPr>
          <w:p w14:paraId="72C3249B"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Subject</w:t>
            </w:r>
          </w:p>
        </w:tc>
        <w:tc>
          <w:tcPr>
            <w:tcW w:w="3019" w:type="dxa"/>
          </w:tcPr>
          <w:p w14:paraId="43604D03"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2017-2018</w:t>
            </w:r>
          </w:p>
        </w:tc>
        <w:tc>
          <w:tcPr>
            <w:tcW w:w="3019" w:type="dxa"/>
          </w:tcPr>
          <w:p w14:paraId="60774BEC"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2019-2020</w:t>
            </w:r>
          </w:p>
        </w:tc>
      </w:tr>
      <w:tr w:rsidR="00F737DE" w:rsidRPr="002922A7" w14:paraId="58DB62DB" w14:textId="77777777" w:rsidTr="002922A7">
        <w:trPr>
          <w:trHeight w:val="173"/>
        </w:trPr>
        <w:tc>
          <w:tcPr>
            <w:tcW w:w="3019" w:type="dxa"/>
            <w:vAlign w:val="center"/>
          </w:tcPr>
          <w:p w14:paraId="6AAE41FE" w14:textId="77777777" w:rsidR="00F737DE" w:rsidRPr="002922A7" w:rsidRDefault="00F737DE" w:rsidP="002922A7">
            <w:pPr>
              <w:spacing w:after="160" w:line="259" w:lineRule="auto"/>
              <w:rPr>
                <w:rFonts w:ascii="Times New Roman" w:hAnsi="Times New Roman" w:cs="Times New Roman"/>
              </w:rPr>
            </w:pPr>
          </w:p>
        </w:tc>
        <w:tc>
          <w:tcPr>
            <w:tcW w:w="3019" w:type="dxa"/>
            <w:vAlign w:val="center"/>
          </w:tcPr>
          <w:p w14:paraId="3A269978"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Success Rates</w:t>
            </w:r>
          </w:p>
        </w:tc>
        <w:tc>
          <w:tcPr>
            <w:tcW w:w="3019" w:type="dxa"/>
            <w:vAlign w:val="center"/>
          </w:tcPr>
          <w:p w14:paraId="75DA7585"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Success Rates</w:t>
            </w:r>
          </w:p>
        </w:tc>
      </w:tr>
      <w:tr w:rsidR="00F737DE" w:rsidRPr="002922A7" w14:paraId="46E91011" w14:textId="77777777" w:rsidTr="002922A7">
        <w:trPr>
          <w:trHeight w:val="181"/>
        </w:trPr>
        <w:tc>
          <w:tcPr>
            <w:tcW w:w="3019" w:type="dxa"/>
            <w:shd w:val="clear" w:color="auto" w:fill="D9E2F3" w:themeFill="accent1" w:themeFillTint="33"/>
          </w:tcPr>
          <w:p w14:paraId="736C48FE"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Accounting</w:t>
            </w:r>
          </w:p>
        </w:tc>
        <w:tc>
          <w:tcPr>
            <w:tcW w:w="3019" w:type="dxa"/>
            <w:shd w:val="clear" w:color="auto" w:fill="D9E2F3" w:themeFill="accent1" w:themeFillTint="33"/>
            <w:vAlign w:val="center"/>
          </w:tcPr>
          <w:p w14:paraId="1C392585"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92.1</w:t>
            </w:r>
          </w:p>
        </w:tc>
        <w:tc>
          <w:tcPr>
            <w:tcW w:w="3019" w:type="dxa"/>
            <w:shd w:val="clear" w:color="auto" w:fill="D9E2F3" w:themeFill="accent1" w:themeFillTint="33"/>
            <w:vAlign w:val="center"/>
          </w:tcPr>
          <w:p w14:paraId="576132DC"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84.3</w:t>
            </w:r>
          </w:p>
        </w:tc>
      </w:tr>
      <w:tr w:rsidR="00F737DE" w:rsidRPr="002922A7" w14:paraId="67F94AE5" w14:textId="77777777" w:rsidTr="002922A7">
        <w:trPr>
          <w:trHeight w:val="173"/>
        </w:trPr>
        <w:tc>
          <w:tcPr>
            <w:tcW w:w="3019" w:type="dxa"/>
          </w:tcPr>
          <w:p w14:paraId="761A3676"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Business Administration</w:t>
            </w:r>
          </w:p>
        </w:tc>
        <w:tc>
          <w:tcPr>
            <w:tcW w:w="3019" w:type="dxa"/>
            <w:vAlign w:val="center"/>
          </w:tcPr>
          <w:p w14:paraId="66A84859"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83.4</w:t>
            </w:r>
          </w:p>
        </w:tc>
        <w:tc>
          <w:tcPr>
            <w:tcW w:w="3019" w:type="dxa"/>
            <w:vAlign w:val="center"/>
          </w:tcPr>
          <w:p w14:paraId="60EC655B"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75.0</w:t>
            </w:r>
          </w:p>
        </w:tc>
      </w:tr>
      <w:tr w:rsidR="00F737DE" w:rsidRPr="002922A7" w14:paraId="091FE547" w14:textId="77777777" w:rsidTr="002922A7">
        <w:trPr>
          <w:trHeight w:val="173"/>
        </w:trPr>
        <w:tc>
          <w:tcPr>
            <w:tcW w:w="3019" w:type="dxa"/>
            <w:shd w:val="clear" w:color="auto" w:fill="D9E2F3" w:themeFill="accent1" w:themeFillTint="33"/>
          </w:tcPr>
          <w:p w14:paraId="61BB102D"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Economics</w:t>
            </w:r>
          </w:p>
        </w:tc>
        <w:tc>
          <w:tcPr>
            <w:tcW w:w="3019" w:type="dxa"/>
            <w:shd w:val="clear" w:color="auto" w:fill="D9E2F3" w:themeFill="accent1" w:themeFillTint="33"/>
            <w:vAlign w:val="center"/>
          </w:tcPr>
          <w:p w14:paraId="60687825"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77.2</w:t>
            </w:r>
          </w:p>
        </w:tc>
        <w:tc>
          <w:tcPr>
            <w:tcW w:w="3019" w:type="dxa"/>
            <w:shd w:val="clear" w:color="auto" w:fill="D9E2F3" w:themeFill="accent1" w:themeFillTint="33"/>
            <w:vAlign w:val="center"/>
          </w:tcPr>
          <w:p w14:paraId="22D60F91" w14:textId="77777777" w:rsidR="00F737DE" w:rsidRPr="002922A7" w:rsidRDefault="00F737DE" w:rsidP="002922A7">
            <w:pPr>
              <w:spacing w:after="160" w:line="259" w:lineRule="auto"/>
              <w:rPr>
                <w:rFonts w:ascii="Times New Roman" w:hAnsi="Times New Roman" w:cs="Times New Roman"/>
              </w:rPr>
            </w:pPr>
            <w:r w:rsidRPr="002922A7">
              <w:rPr>
                <w:rFonts w:ascii="Times New Roman" w:hAnsi="Times New Roman" w:cs="Times New Roman"/>
              </w:rPr>
              <w:t>86.3</w:t>
            </w:r>
          </w:p>
        </w:tc>
      </w:tr>
    </w:tbl>
    <w:p w14:paraId="27AB7FBB" w14:textId="77777777" w:rsidR="00F737DE" w:rsidRPr="002922A7" w:rsidRDefault="00F737DE" w:rsidP="002922A7">
      <w:pPr>
        <w:rPr>
          <w:rFonts w:ascii="Times New Roman" w:hAnsi="Times New Roman" w:cs="Times New Roman"/>
          <w:u w:val="single"/>
        </w:rPr>
      </w:pPr>
    </w:p>
    <w:p w14:paraId="62C3DCF9" w14:textId="77777777" w:rsidR="005D6CDB" w:rsidRDefault="005D6CDB" w:rsidP="005D6CDB">
      <w:pPr>
        <w:rPr>
          <w:rFonts w:ascii="Times New Roman" w:hAnsi="Times New Roman" w:cs="Times New Roman"/>
          <w:u w:val="single"/>
        </w:rPr>
      </w:pPr>
      <w:r w:rsidRPr="002922A7">
        <w:rPr>
          <w:rFonts w:ascii="Times New Roman" w:hAnsi="Times New Roman" w:cs="Times New Roman"/>
          <w:u w:val="single"/>
        </w:rPr>
        <w:t>Degree Awards by Ethnicity:</w:t>
      </w:r>
    </w:p>
    <w:p w14:paraId="0854BBFB" w14:textId="4067A223" w:rsidR="002922A7" w:rsidRPr="002922A7" w:rsidRDefault="002922A7" w:rsidP="002922A7">
      <w:pPr>
        <w:rPr>
          <w:rFonts w:ascii="Times New Roman" w:hAnsi="Times New Roman" w:cs="Times New Roman"/>
        </w:rPr>
      </w:pPr>
      <w:r w:rsidRPr="002922A7">
        <w:rPr>
          <w:rFonts w:ascii="Times New Roman" w:hAnsi="Times New Roman" w:cs="Times New Roman"/>
        </w:rPr>
        <w:lastRenderedPageBreak/>
        <w:t xml:space="preserve">The diversity of the program is reflected in the following </w:t>
      </w:r>
      <w:proofErr w:type="gramStart"/>
      <w:r w:rsidRPr="002922A7">
        <w:rPr>
          <w:rFonts w:ascii="Times New Roman" w:hAnsi="Times New Roman" w:cs="Times New Roman"/>
        </w:rPr>
        <w:t>3 year</w:t>
      </w:r>
      <w:proofErr w:type="gramEnd"/>
      <w:r w:rsidRPr="002922A7">
        <w:rPr>
          <w:rFonts w:ascii="Times New Roman" w:hAnsi="Times New Roman" w:cs="Times New Roman"/>
        </w:rPr>
        <w:t xml:space="preserve"> totals:</w:t>
      </w:r>
    </w:p>
    <w:p w14:paraId="35BC3B8A" w14:textId="77777777" w:rsidR="002922A7" w:rsidRPr="002922A7" w:rsidRDefault="002922A7" w:rsidP="002922A7">
      <w:pPr>
        <w:rPr>
          <w:rFonts w:ascii="Times New Roman" w:hAnsi="Times New Roman" w:cs="Times New Roman"/>
        </w:rPr>
      </w:pPr>
    </w:p>
    <w:tbl>
      <w:tblPr>
        <w:tblStyle w:val="TableGrid"/>
        <w:tblW w:w="0" w:type="auto"/>
        <w:tblInd w:w="584" w:type="dxa"/>
        <w:tblLook w:val="04A0" w:firstRow="1" w:lastRow="0" w:firstColumn="1" w:lastColumn="0" w:noHBand="0" w:noVBand="1"/>
      </w:tblPr>
      <w:tblGrid>
        <w:gridCol w:w="2451"/>
        <w:gridCol w:w="5946"/>
        <w:gridCol w:w="1105"/>
      </w:tblGrid>
      <w:tr w:rsidR="002922A7" w:rsidRPr="002922A7" w14:paraId="71B3015F" w14:textId="77777777" w:rsidTr="002922A7">
        <w:trPr>
          <w:trHeight w:val="414"/>
        </w:trPr>
        <w:tc>
          <w:tcPr>
            <w:tcW w:w="2451" w:type="dxa"/>
            <w:vAlign w:val="center"/>
          </w:tcPr>
          <w:p w14:paraId="1144EF2F"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Race</w:t>
            </w:r>
          </w:p>
        </w:tc>
        <w:tc>
          <w:tcPr>
            <w:tcW w:w="5946" w:type="dxa"/>
            <w:vAlign w:val="center"/>
          </w:tcPr>
          <w:p w14:paraId="1C988D95"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Degree Type</w:t>
            </w:r>
          </w:p>
        </w:tc>
        <w:tc>
          <w:tcPr>
            <w:tcW w:w="1105" w:type="dxa"/>
            <w:vAlign w:val="center"/>
          </w:tcPr>
          <w:p w14:paraId="237C46C0"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Totals</w:t>
            </w:r>
          </w:p>
        </w:tc>
      </w:tr>
      <w:tr w:rsidR="002922A7" w:rsidRPr="002922A7" w14:paraId="5A3A5097" w14:textId="77777777" w:rsidTr="002922A7">
        <w:trPr>
          <w:trHeight w:val="426"/>
        </w:trPr>
        <w:tc>
          <w:tcPr>
            <w:tcW w:w="2451" w:type="dxa"/>
            <w:shd w:val="clear" w:color="auto" w:fill="D9E2F3" w:themeFill="accent1" w:themeFillTint="33"/>
          </w:tcPr>
          <w:p w14:paraId="7B48A09B"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African American</w:t>
            </w:r>
          </w:p>
        </w:tc>
        <w:tc>
          <w:tcPr>
            <w:tcW w:w="5946" w:type="dxa"/>
            <w:shd w:val="clear" w:color="auto" w:fill="D9E2F3" w:themeFill="accent1" w:themeFillTint="33"/>
          </w:tcPr>
          <w:p w14:paraId="2C464755"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A.S.-T Degree</w:t>
            </w:r>
          </w:p>
        </w:tc>
        <w:tc>
          <w:tcPr>
            <w:tcW w:w="1105" w:type="dxa"/>
            <w:shd w:val="clear" w:color="auto" w:fill="D9E2F3" w:themeFill="accent1" w:themeFillTint="33"/>
          </w:tcPr>
          <w:p w14:paraId="1F2B4672"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1</w:t>
            </w:r>
          </w:p>
        </w:tc>
      </w:tr>
      <w:tr w:rsidR="002922A7" w:rsidRPr="002922A7" w14:paraId="45F16A67" w14:textId="77777777" w:rsidTr="002922A7">
        <w:trPr>
          <w:trHeight w:val="414"/>
        </w:trPr>
        <w:tc>
          <w:tcPr>
            <w:tcW w:w="2451" w:type="dxa"/>
            <w:shd w:val="clear" w:color="auto" w:fill="D9E2F3" w:themeFill="accent1" w:themeFillTint="33"/>
          </w:tcPr>
          <w:p w14:paraId="0A328E25" w14:textId="77777777" w:rsidR="002922A7" w:rsidRPr="002922A7" w:rsidRDefault="002922A7" w:rsidP="002922A7">
            <w:pPr>
              <w:spacing w:after="160" w:line="259" w:lineRule="auto"/>
              <w:rPr>
                <w:rFonts w:ascii="Times New Roman" w:hAnsi="Times New Roman" w:cs="Times New Roman"/>
              </w:rPr>
            </w:pPr>
          </w:p>
        </w:tc>
        <w:tc>
          <w:tcPr>
            <w:tcW w:w="5946" w:type="dxa"/>
            <w:shd w:val="clear" w:color="auto" w:fill="D9E2F3" w:themeFill="accent1" w:themeFillTint="33"/>
          </w:tcPr>
          <w:p w14:paraId="5083DA63"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A.S./A.A. Degree</w:t>
            </w:r>
          </w:p>
        </w:tc>
        <w:tc>
          <w:tcPr>
            <w:tcW w:w="1105" w:type="dxa"/>
            <w:shd w:val="clear" w:color="auto" w:fill="D9E2F3" w:themeFill="accent1" w:themeFillTint="33"/>
          </w:tcPr>
          <w:p w14:paraId="6D5DE39A"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0</w:t>
            </w:r>
          </w:p>
        </w:tc>
      </w:tr>
      <w:tr w:rsidR="002922A7" w:rsidRPr="002922A7" w14:paraId="274C2EE1" w14:textId="77777777" w:rsidTr="002922A7">
        <w:trPr>
          <w:trHeight w:val="414"/>
        </w:trPr>
        <w:tc>
          <w:tcPr>
            <w:tcW w:w="2451" w:type="dxa"/>
            <w:shd w:val="clear" w:color="auto" w:fill="D9E2F3" w:themeFill="accent1" w:themeFillTint="33"/>
          </w:tcPr>
          <w:p w14:paraId="598BDB24" w14:textId="77777777" w:rsidR="002922A7" w:rsidRPr="002922A7" w:rsidRDefault="002922A7" w:rsidP="002922A7">
            <w:pPr>
              <w:spacing w:after="160" w:line="259" w:lineRule="auto"/>
              <w:rPr>
                <w:rFonts w:ascii="Times New Roman" w:hAnsi="Times New Roman" w:cs="Times New Roman"/>
              </w:rPr>
            </w:pPr>
          </w:p>
        </w:tc>
        <w:tc>
          <w:tcPr>
            <w:tcW w:w="5946" w:type="dxa"/>
            <w:shd w:val="clear" w:color="auto" w:fill="D9E2F3" w:themeFill="accent1" w:themeFillTint="33"/>
          </w:tcPr>
          <w:p w14:paraId="6562D93B"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Certificate of Achievement</w:t>
            </w:r>
          </w:p>
        </w:tc>
        <w:tc>
          <w:tcPr>
            <w:tcW w:w="1105" w:type="dxa"/>
            <w:shd w:val="clear" w:color="auto" w:fill="D9E2F3" w:themeFill="accent1" w:themeFillTint="33"/>
          </w:tcPr>
          <w:p w14:paraId="1C348E84"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0</w:t>
            </w:r>
          </w:p>
        </w:tc>
      </w:tr>
      <w:tr w:rsidR="002922A7" w:rsidRPr="002922A7" w14:paraId="321C6B85" w14:textId="77777777" w:rsidTr="002922A7">
        <w:trPr>
          <w:trHeight w:val="414"/>
        </w:trPr>
        <w:tc>
          <w:tcPr>
            <w:tcW w:w="2451" w:type="dxa"/>
            <w:shd w:val="clear" w:color="auto" w:fill="D9E2F3" w:themeFill="accent1" w:themeFillTint="33"/>
          </w:tcPr>
          <w:p w14:paraId="30AF27CF" w14:textId="77777777" w:rsidR="002922A7" w:rsidRPr="002922A7" w:rsidRDefault="002922A7" w:rsidP="002922A7">
            <w:pPr>
              <w:spacing w:after="160" w:line="259" w:lineRule="auto"/>
              <w:rPr>
                <w:rFonts w:ascii="Times New Roman" w:hAnsi="Times New Roman" w:cs="Times New Roman"/>
              </w:rPr>
            </w:pPr>
          </w:p>
        </w:tc>
        <w:tc>
          <w:tcPr>
            <w:tcW w:w="5946" w:type="dxa"/>
            <w:shd w:val="clear" w:color="auto" w:fill="D9E2F3" w:themeFill="accent1" w:themeFillTint="33"/>
          </w:tcPr>
          <w:p w14:paraId="4A970145"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Job Skills Certificate</w:t>
            </w:r>
          </w:p>
        </w:tc>
        <w:tc>
          <w:tcPr>
            <w:tcW w:w="1105" w:type="dxa"/>
            <w:shd w:val="clear" w:color="auto" w:fill="D9E2F3" w:themeFill="accent1" w:themeFillTint="33"/>
          </w:tcPr>
          <w:p w14:paraId="1E18A270"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1</w:t>
            </w:r>
          </w:p>
        </w:tc>
      </w:tr>
      <w:tr w:rsidR="002922A7" w:rsidRPr="002922A7" w14:paraId="1B71513A" w14:textId="77777777" w:rsidTr="002922A7">
        <w:trPr>
          <w:trHeight w:val="426"/>
        </w:trPr>
        <w:tc>
          <w:tcPr>
            <w:tcW w:w="2451" w:type="dxa"/>
          </w:tcPr>
          <w:p w14:paraId="07559613"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Asian/Filipino</w:t>
            </w:r>
          </w:p>
        </w:tc>
        <w:tc>
          <w:tcPr>
            <w:tcW w:w="5946" w:type="dxa"/>
          </w:tcPr>
          <w:p w14:paraId="796B18B0"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A.S.-T Degree</w:t>
            </w:r>
          </w:p>
        </w:tc>
        <w:tc>
          <w:tcPr>
            <w:tcW w:w="1105" w:type="dxa"/>
          </w:tcPr>
          <w:p w14:paraId="1C9F0436"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2</w:t>
            </w:r>
          </w:p>
        </w:tc>
      </w:tr>
      <w:tr w:rsidR="002922A7" w:rsidRPr="002922A7" w14:paraId="0B371098" w14:textId="77777777" w:rsidTr="002922A7">
        <w:trPr>
          <w:trHeight w:val="414"/>
        </w:trPr>
        <w:tc>
          <w:tcPr>
            <w:tcW w:w="2451" w:type="dxa"/>
          </w:tcPr>
          <w:p w14:paraId="6545EE17" w14:textId="77777777" w:rsidR="002922A7" w:rsidRPr="002922A7" w:rsidRDefault="002922A7" w:rsidP="002922A7">
            <w:pPr>
              <w:spacing w:after="160" w:line="259" w:lineRule="auto"/>
              <w:rPr>
                <w:rFonts w:ascii="Times New Roman" w:hAnsi="Times New Roman" w:cs="Times New Roman"/>
              </w:rPr>
            </w:pPr>
          </w:p>
        </w:tc>
        <w:tc>
          <w:tcPr>
            <w:tcW w:w="5946" w:type="dxa"/>
          </w:tcPr>
          <w:p w14:paraId="46CBE842"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A.S./A.A. Degree</w:t>
            </w:r>
          </w:p>
        </w:tc>
        <w:tc>
          <w:tcPr>
            <w:tcW w:w="1105" w:type="dxa"/>
          </w:tcPr>
          <w:p w14:paraId="179A0824"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1</w:t>
            </w:r>
          </w:p>
        </w:tc>
      </w:tr>
      <w:tr w:rsidR="002922A7" w:rsidRPr="002922A7" w14:paraId="1CA8ED98" w14:textId="77777777" w:rsidTr="002922A7">
        <w:trPr>
          <w:trHeight w:val="414"/>
        </w:trPr>
        <w:tc>
          <w:tcPr>
            <w:tcW w:w="2451" w:type="dxa"/>
          </w:tcPr>
          <w:p w14:paraId="5A843D95" w14:textId="77777777" w:rsidR="002922A7" w:rsidRPr="002922A7" w:rsidRDefault="002922A7" w:rsidP="002922A7">
            <w:pPr>
              <w:spacing w:after="160" w:line="259" w:lineRule="auto"/>
              <w:rPr>
                <w:rFonts w:ascii="Times New Roman" w:hAnsi="Times New Roman" w:cs="Times New Roman"/>
              </w:rPr>
            </w:pPr>
          </w:p>
        </w:tc>
        <w:tc>
          <w:tcPr>
            <w:tcW w:w="5946" w:type="dxa"/>
          </w:tcPr>
          <w:p w14:paraId="1E3B56F8"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Certificate of Achievement</w:t>
            </w:r>
          </w:p>
        </w:tc>
        <w:tc>
          <w:tcPr>
            <w:tcW w:w="1105" w:type="dxa"/>
          </w:tcPr>
          <w:p w14:paraId="658439C3"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0</w:t>
            </w:r>
          </w:p>
        </w:tc>
      </w:tr>
      <w:tr w:rsidR="002922A7" w:rsidRPr="002922A7" w14:paraId="25200677" w14:textId="77777777" w:rsidTr="002922A7">
        <w:trPr>
          <w:trHeight w:val="414"/>
        </w:trPr>
        <w:tc>
          <w:tcPr>
            <w:tcW w:w="2451" w:type="dxa"/>
          </w:tcPr>
          <w:p w14:paraId="17AFAE72" w14:textId="77777777" w:rsidR="002922A7" w:rsidRPr="002922A7" w:rsidRDefault="002922A7" w:rsidP="002922A7">
            <w:pPr>
              <w:spacing w:after="160" w:line="259" w:lineRule="auto"/>
              <w:rPr>
                <w:rFonts w:ascii="Times New Roman" w:hAnsi="Times New Roman" w:cs="Times New Roman"/>
              </w:rPr>
            </w:pPr>
          </w:p>
        </w:tc>
        <w:tc>
          <w:tcPr>
            <w:tcW w:w="5946" w:type="dxa"/>
          </w:tcPr>
          <w:p w14:paraId="49C4172B"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Job Skills Certificate</w:t>
            </w:r>
          </w:p>
        </w:tc>
        <w:tc>
          <w:tcPr>
            <w:tcW w:w="1105" w:type="dxa"/>
          </w:tcPr>
          <w:p w14:paraId="02B9989A"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0</w:t>
            </w:r>
          </w:p>
        </w:tc>
      </w:tr>
      <w:tr w:rsidR="002922A7" w:rsidRPr="002922A7" w14:paraId="40385AFD" w14:textId="77777777" w:rsidTr="002922A7">
        <w:trPr>
          <w:trHeight w:val="426"/>
        </w:trPr>
        <w:tc>
          <w:tcPr>
            <w:tcW w:w="2451" w:type="dxa"/>
            <w:shd w:val="clear" w:color="auto" w:fill="D9E2F3" w:themeFill="accent1" w:themeFillTint="33"/>
          </w:tcPr>
          <w:p w14:paraId="58A4D7C0"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Hispanic/Latino</w:t>
            </w:r>
          </w:p>
        </w:tc>
        <w:tc>
          <w:tcPr>
            <w:tcW w:w="5946" w:type="dxa"/>
            <w:shd w:val="clear" w:color="auto" w:fill="D9E2F3" w:themeFill="accent1" w:themeFillTint="33"/>
          </w:tcPr>
          <w:p w14:paraId="46F5CD65"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A.S.-T Degree</w:t>
            </w:r>
          </w:p>
        </w:tc>
        <w:tc>
          <w:tcPr>
            <w:tcW w:w="1105" w:type="dxa"/>
            <w:shd w:val="clear" w:color="auto" w:fill="D9E2F3" w:themeFill="accent1" w:themeFillTint="33"/>
          </w:tcPr>
          <w:p w14:paraId="5ED58411"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105</w:t>
            </w:r>
          </w:p>
        </w:tc>
      </w:tr>
      <w:tr w:rsidR="002922A7" w:rsidRPr="002922A7" w14:paraId="333857C3" w14:textId="77777777" w:rsidTr="002922A7">
        <w:trPr>
          <w:trHeight w:val="414"/>
        </w:trPr>
        <w:tc>
          <w:tcPr>
            <w:tcW w:w="2451" w:type="dxa"/>
            <w:shd w:val="clear" w:color="auto" w:fill="D9E2F3" w:themeFill="accent1" w:themeFillTint="33"/>
          </w:tcPr>
          <w:p w14:paraId="4D077B71" w14:textId="77777777" w:rsidR="002922A7" w:rsidRPr="002922A7" w:rsidRDefault="002922A7" w:rsidP="002922A7">
            <w:pPr>
              <w:spacing w:after="160" w:line="259" w:lineRule="auto"/>
              <w:rPr>
                <w:rFonts w:ascii="Times New Roman" w:hAnsi="Times New Roman" w:cs="Times New Roman"/>
              </w:rPr>
            </w:pPr>
          </w:p>
        </w:tc>
        <w:tc>
          <w:tcPr>
            <w:tcW w:w="5946" w:type="dxa"/>
            <w:shd w:val="clear" w:color="auto" w:fill="D9E2F3" w:themeFill="accent1" w:themeFillTint="33"/>
          </w:tcPr>
          <w:p w14:paraId="33178E98"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A.S./A.A. Degree</w:t>
            </w:r>
          </w:p>
        </w:tc>
        <w:tc>
          <w:tcPr>
            <w:tcW w:w="1105" w:type="dxa"/>
            <w:shd w:val="clear" w:color="auto" w:fill="D9E2F3" w:themeFill="accent1" w:themeFillTint="33"/>
          </w:tcPr>
          <w:p w14:paraId="29C63051"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12</w:t>
            </w:r>
          </w:p>
        </w:tc>
      </w:tr>
      <w:tr w:rsidR="002922A7" w:rsidRPr="002922A7" w14:paraId="618A6C63" w14:textId="77777777" w:rsidTr="002922A7">
        <w:trPr>
          <w:trHeight w:val="414"/>
        </w:trPr>
        <w:tc>
          <w:tcPr>
            <w:tcW w:w="2451" w:type="dxa"/>
            <w:shd w:val="clear" w:color="auto" w:fill="D9E2F3" w:themeFill="accent1" w:themeFillTint="33"/>
          </w:tcPr>
          <w:p w14:paraId="138BA07F" w14:textId="77777777" w:rsidR="002922A7" w:rsidRPr="002922A7" w:rsidRDefault="002922A7" w:rsidP="002922A7">
            <w:pPr>
              <w:spacing w:after="160" w:line="259" w:lineRule="auto"/>
              <w:rPr>
                <w:rFonts w:ascii="Times New Roman" w:hAnsi="Times New Roman" w:cs="Times New Roman"/>
              </w:rPr>
            </w:pPr>
          </w:p>
        </w:tc>
        <w:tc>
          <w:tcPr>
            <w:tcW w:w="5946" w:type="dxa"/>
            <w:shd w:val="clear" w:color="auto" w:fill="D9E2F3" w:themeFill="accent1" w:themeFillTint="33"/>
          </w:tcPr>
          <w:p w14:paraId="6E98D4A4"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Certificate of Achievement</w:t>
            </w:r>
          </w:p>
        </w:tc>
        <w:tc>
          <w:tcPr>
            <w:tcW w:w="1105" w:type="dxa"/>
            <w:shd w:val="clear" w:color="auto" w:fill="D9E2F3" w:themeFill="accent1" w:themeFillTint="33"/>
          </w:tcPr>
          <w:p w14:paraId="782293BB"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5</w:t>
            </w:r>
          </w:p>
        </w:tc>
      </w:tr>
      <w:tr w:rsidR="002922A7" w:rsidRPr="002922A7" w14:paraId="332463DC" w14:textId="77777777" w:rsidTr="002922A7">
        <w:trPr>
          <w:trHeight w:val="414"/>
        </w:trPr>
        <w:tc>
          <w:tcPr>
            <w:tcW w:w="2451" w:type="dxa"/>
            <w:shd w:val="clear" w:color="auto" w:fill="D9E2F3" w:themeFill="accent1" w:themeFillTint="33"/>
          </w:tcPr>
          <w:p w14:paraId="166CEAC2" w14:textId="77777777" w:rsidR="002922A7" w:rsidRPr="002922A7" w:rsidRDefault="002922A7" w:rsidP="002922A7">
            <w:pPr>
              <w:spacing w:after="160" w:line="259" w:lineRule="auto"/>
              <w:rPr>
                <w:rFonts w:ascii="Times New Roman" w:hAnsi="Times New Roman" w:cs="Times New Roman"/>
              </w:rPr>
            </w:pPr>
          </w:p>
        </w:tc>
        <w:tc>
          <w:tcPr>
            <w:tcW w:w="5946" w:type="dxa"/>
            <w:shd w:val="clear" w:color="auto" w:fill="D9E2F3" w:themeFill="accent1" w:themeFillTint="33"/>
          </w:tcPr>
          <w:p w14:paraId="6B76D151"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Job Skills Certificate</w:t>
            </w:r>
          </w:p>
        </w:tc>
        <w:tc>
          <w:tcPr>
            <w:tcW w:w="1105" w:type="dxa"/>
            <w:shd w:val="clear" w:color="auto" w:fill="D9E2F3" w:themeFill="accent1" w:themeFillTint="33"/>
          </w:tcPr>
          <w:p w14:paraId="4848FD26"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3</w:t>
            </w:r>
          </w:p>
        </w:tc>
      </w:tr>
      <w:tr w:rsidR="002922A7" w:rsidRPr="002922A7" w14:paraId="1E6979C1" w14:textId="77777777" w:rsidTr="002922A7">
        <w:trPr>
          <w:trHeight w:val="711"/>
        </w:trPr>
        <w:tc>
          <w:tcPr>
            <w:tcW w:w="2451" w:type="dxa"/>
          </w:tcPr>
          <w:p w14:paraId="1617CC96"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Two or More Races</w:t>
            </w:r>
          </w:p>
        </w:tc>
        <w:tc>
          <w:tcPr>
            <w:tcW w:w="5946" w:type="dxa"/>
          </w:tcPr>
          <w:p w14:paraId="2A104BEB"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A.S.-T Degree</w:t>
            </w:r>
          </w:p>
        </w:tc>
        <w:tc>
          <w:tcPr>
            <w:tcW w:w="1105" w:type="dxa"/>
          </w:tcPr>
          <w:p w14:paraId="4E3D3D67"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3</w:t>
            </w:r>
          </w:p>
        </w:tc>
      </w:tr>
      <w:tr w:rsidR="002922A7" w:rsidRPr="002922A7" w14:paraId="1177457C" w14:textId="77777777" w:rsidTr="002922A7">
        <w:trPr>
          <w:trHeight w:val="414"/>
        </w:trPr>
        <w:tc>
          <w:tcPr>
            <w:tcW w:w="2451" w:type="dxa"/>
          </w:tcPr>
          <w:p w14:paraId="4F7092B7" w14:textId="77777777" w:rsidR="002922A7" w:rsidRPr="002922A7" w:rsidRDefault="002922A7" w:rsidP="002922A7">
            <w:pPr>
              <w:spacing w:after="160" w:line="259" w:lineRule="auto"/>
              <w:rPr>
                <w:rFonts w:ascii="Times New Roman" w:hAnsi="Times New Roman" w:cs="Times New Roman"/>
              </w:rPr>
            </w:pPr>
          </w:p>
        </w:tc>
        <w:tc>
          <w:tcPr>
            <w:tcW w:w="5946" w:type="dxa"/>
          </w:tcPr>
          <w:p w14:paraId="2CB959C3"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A.S./A.A. Degree</w:t>
            </w:r>
          </w:p>
        </w:tc>
        <w:tc>
          <w:tcPr>
            <w:tcW w:w="1105" w:type="dxa"/>
          </w:tcPr>
          <w:p w14:paraId="5DB55B2A"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1</w:t>
            </w:r>
          </w:p>
        </w:tc>
      </w:tr>
      <w:tr w:rsidR="002922A7" w:rsidRPr="002922A7" w14:paraId="41FF13B7" w14:textId="77777777" w:rsidTr="002922A7">
        <w:trPr>
          <w:trHeight w:val="426"/>
        </w:trPr>
        <w:tc>
          <w:tcPr>
            <w:tcW w:w="2451" w:type="dxa"/>
          </w:tcPr>
          <w:p w14:paraId="27B156C1" w14:textId="77777777" w:rsidR="002922A7" w:rsidRPr="002922A7" w:rsidRDefault="002922A7" w:rsidP="002922A7">
            <w:pPr>
              <w:spacing w:after="160" w:line="259" w:lineRule="auto"/>
              <w:rPr>
                <w:rFonts w:ascii="Times New Roman" w:hAnsi="Times New Roman" w:cs="Times New Roman"/>
              </w:rPr>
            </w:pPr>
          </w:p>
        </w:tc>
        <w:tc>
          <w:tcPr>
            <w:tcW w:w="5946" w:type="dxa"/>
          </w:tcPr>
          <w:p w14:paraId="5959E023"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Certificate of Achievement</w:t>
            </w:r>
          </w:p>
        </w:tc>
        <w:tc>
          <w:tcPr>
            <w:tcW w:w="1105" w:type="dxa"/>
          </w:tcPr>
          <w:p w14:paraId="67F87721"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0</w:t>
            </w:r>
          </w:p>
        </w:tc>
      </w:tr>
      <w:tr w:rsidR="002922A7" w:rsidRPr="002922A7" w14:paraId="35DBC11D" w14:textId="77777777" w:rsidTr="002922A7">
        <w:trPr>
          <w:trHeight w:val="414"/>
        </w:trPr>
        <w:tc>
          <w:tcPr>
            <w:tcW w:w="2451" w:type="dxa"/>
          </w:tcPr>
          <w:p w14:paraId="71A42E71" w14:textId="77777777" w:rsidR="002922A7" w:rsidRPr="002922A7" w:rsidRDefault="002922A7" w:rsidP="002922A7">
            <w:pPr>
              <w:spacing w:after="160" w:line="259" w:lineRule="auto"/>
              <w:rPr>
                <w:rFonts w:ascii="Times New Roman" w:hAnsi="Times New Roman" w:cs="Times New Roman"/>
              </w:rPr>
            </w:pPr>
          </w:p>
        </w:tc>
        <w:tc>
          <w:tcPr>
            <w:tcW w:w="5946" w:type="dxa"/>
          </w:tcPr>
          <w:p w14:paraId="42969285"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Job Skills Certificate</w:t>
            </w:r>
          </w:p>
        </w:tc>
        <w:tc>
          <w:tcPr>
            <w:tcW w:w="1105" w:type="dxa"/>
          </w:tcPr>
          <w:p w14:paraId="257FE0B2"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0</w:t>
            </w:r>
          </w:p>
        </w:tc>
      </w:tr>
      <w:tr w:rsidR="002922A7" w:rsidRPr="002922A7" w14:paraId="4FB597E2" w14:textId="77777777" w:rsidTr="002922A7">
        <w:trPr>
          <w:trHeight w:val="414"/>
        </w:trPr>
        <w:tc>
          <w:tcPr>
            <w:tcW w:w="2451" w:type="dxa"/>
            <w:shd w:val="clear" w:color="auto" w:fill="D9E2F3" w:themeFill="accent1" w:themeFillTint="33"/>
          </w:tcPr>
          <w:p w14:paraId="4A8C5512"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White</w:t>
            </w:r>
          </w:p>
        </w:tc>
        <w:tc>
          <w:tcPr>
            <w:tcW w:w="5946" w:type="dxa"/>
            <w:shd w:val="clear" w:color="auto" w:fill="D9E2F3" w:themeFill="accent1" w:themeFillTint="33"/>
          </w:tcPr>
          <w:p w14:paraId="04A85DB9"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A.S.-T Degree</w:t>
            </w:r>
          </w:p>
        </w:tc>
        <w:tc>
          <w:tcPr>
            <w:tcW w:w="1105" w:type="dxa"/>
            <w:shd w:val="clear" w:color="auto" w:fill="D9E2F3" w:themeFill="accent1" w:themeFillTint="33"/>
          </w:tcPr>
          <w:p w14:paraId="4A202EF0"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21</w:t>
            </w:r>
          </w:p>
        </w:tc>
      </w:tr>
      <w:tr w:rsidR="002922A7" w:rsidRPr="002922A7" w14:paraId="1C98A670" w14:textId="77777777" w:rsidTr="002922A7">
        <w:trPr>
          <w:trHeight w:val="414"/>
        </w:trPr>
        <w:tc>
          <w:tcPr>
            <w:tcW w:w="2451" w:type="dxa"/>
            <w:shd w:val="clear" w:color="auto" w:fill="D9E2F3" w:themeFill="accent1" w:themeFillTint="33"/>
          </w:tcPr>
          <w:p w14:paraId="0490AC1F" w14:textId="77777777" w:rsidR="002922A7" w:rsidRPr="002922A7" w:rsidRDefault="002922A7" w:rsidP="002922A7">
            <w:pPr>
              <w:spacing w:after="160" w:line="259" w:lineRule="auto"/>
              <w:rPr>
                <w:rFonts w:ascii="Times New Roman" w:hAnsi="Times New Roman" w:cs="Times New Roman"/>
              </w:rPr>
            </w:pPr>
          </w:p>
        </w:tc>
        <w:tc>
          <w:tcPr>
            <w:tcW w:w="5946" w:type="dxa"/>
            <w:shd w:val="clear" w:color="auto" w:fill="D9E2F3" w:themeFill="accent1" w:themeFillTint="33"/>
          </w:tcPr>
          <w:p w14:paraId="3D27CDC5"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A.S./A.A. Degree</w:t>
            </w:r>
          </w:p>
        </w:tc>
        <w:tc>
          <w:tcPr>
            <w:tcW w:w="1105" w:type="dxa"/>
            <w:shd w:val="clear" w:color="auto" w:fill="D9E2F3" w:themeFill="accent1" w:themeFillTint="33"/>
          </w:tcPr>
          <w:p w14:paraId="3B0DD45C"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2</w:t>
            </w:r>
          </w:p>
        </w:tc>
      </w:tr>
      <w:tr w:rsidR="002922A7" w:rsidRPr="002922A7" w14:paraId="6D379056" w14:textId="77777777" w:rsidTr="002922A7">
        <w:trPr>
          <w:trHeight w:val="426"/>
        </w:trPr>
        <w:tc>
          <w:tcPr>
            <w:tcW w:w="2451" w:type="dxa"/>
            <w:shd w:val="clear" w:color="auto" w:fill="D9E2F3" w:themeFill="accent1" w:themeFillTint="33"/>
          </w:tcPr>
          <w:p w14:paraId="2735E870" w14:textId="77777777" w:rsidR="002922A7" w:rsidRPr="002922A7" w:rsidRDefault="002922A7" w:rsidP="002922A7">
            <w:pPr>
              <w:spacing w:after="160" w:line="259" w:lineRule="auto"/>
              <w:rPr>
                <w:rFonts w:ascii="Times New Roman" w:hAnsi="Times New Roman" w:cs="Times New Roman"/>
              </w:rPr>
            </w:pPr>
          </w:p>
        </w:tc>
        <w:tc>
          <w:tcPr>
            <w:tcW w:w="5946" w:type="dxa"/>
            <w:shd w:val="clear" w:color="auto" w:fill="D9E2F3" w:themeFill="accent1" w:themeFillTint="33"/>
          </w:tcPr>
          <w:p w14:paraId="5A22CAAE"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Certificate of Achievement</w:t>
            </w:r>
          </w:p>
        </w:tc>
        <w:tc>
          <w:tcPr>
            <w:tcW w:w="1105" w:type="dxa"/>
            <w:shd w:val="clear" w:color="auto" w:fill="D9E2F3" w:themeFill="accent1" w:themeFillTint="33"/>
          </w:tcPr>
          <w:p w14:paraId="03C665AF"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0</w:t>
            </w:r>
          </w:p>
        </w:tc>
      </w:tr>
      <w:tr w:rsidR="002922A7" w:rsidRPr="002922A7" w14:paraId="5CC007D3" w14:textId="77777777" w:rsidTr="002922A7">
        <w:trPr>
          <w:trHeight w:val="414"/>
        </w:trPr>
        <w:tc>
          <w:tcPr>
            <w:tcW w:w="2451" w:type="dxa"/>
            <w:shd w:val="clear" w:color="auto" w:fill="D9E2F3" w:themeFill="accent1" w:themeFillTint="33"/>
          </w:tcPr>
          <w:p w14:paraId="07A92211" w14:textId="77777777" w:rsidR="002922A7" w:rsidRPr="002922A7" w:rsidRDefault="002922A7" w:rsidP="002922A7">
            <w:pPr>
              <w:spacing w:after="160" w:line="259" w:lineRule="auto"/>
              <w:rPr>
                <w:rFonts w:ascii="Times New Roman" w:hAnsi="Times New Roman" w:cs="Times New Roman"/>
              </w:rPr>
            </w:pPr>
          </w:p>
        </w:tc>
        <w:tc>
          <w:tcPr>
            <w:tcW w:w="5946" w:type="dxa"/>
            <w:shd w:val="clear" w:color="auto" w:fill="D9E2F3" w:themeFill="accent1" w:themeFillTint="33"/>
          </w:tcPr>
          <w:p w14:paraId="7E8C8C29"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Job Skills Certificate</w:t>
            </w:r>
          </w:p>
        </w:tc>
        <w:tc>
          <w:tcPr>
            <w:tcW w:w="1105" w:type="dxa"/>
            <w:shd w:val="clear" w:color="auto" w:fill="D9E2F3" w:themeFill="accent1" w:themeFillTint="33"/>
          </w:tcPr>
          <w:p w14:paraId="70EA049E" w14:textId="77777777" w:rsidR="002922A7" w:rsidRPr="002922A7" w:rsidRDefault="002922A7" w:rsidP="002922A7">
            <w:pPr>
              <w:spacing w:after="160" w:line="259" w:lineRule="auto"/>
              <w:rPr>
                <w:rFonts w:ascii="Times New Roman" w:hAnsi="Times New Roman" w:cs="Times New Roman"/>
              </w:rPr>
            </w:pPr>
            <w:r w:rsidRPr="002922A7">
              <w:rPr>
                <w:rFonts w:ascii="Times New Roman" w:hAnsi="Times New Roman" w:cs="Times New Roman"/>
              </w:rPr>
              <w:t>0</w:t>
            </w:r>
          </w:p>
        </w:tc>
      </w:tr>
    </w:tbl>
    <w:p w14:paraId="4DF90F2E" w14:textId="77777777" w:rsidR="002922A7" w:rsidRPr="002922A7" w:rsidRDefault="002922A7" w:rsidP="002922A7">
      <w:pPr>
        <w:rPr>
          <w:rFonts w:ascii="Times New Roman" w:hAnsi="Times New Roman" w:cs="Times New Roman"/>
        </w:rPr>
      </w:pPr>
    </w:p>
    <w:p w14:paraId="29D6D7C0" w14:textId="75125AE2" w:rsidR="002922A7" w:rsidRPr="002922A7" w:rsidRDefault="002922A7" w:rsidP="002922A7">
      <w:pPr>
        <w:rPr>
          <w:rFonts w:ascii="Times New Roman" w:hAnsi="Times New Roman" w:cs="Times New Roman"/>
        </w:rPr>
      </w:pPr>
      <w:r w:rsidRPr="002922A7">
        <w:rPr>
          <w:rFonts w:ascii="Times New Roman" w:hAnsi="Times New Roman" w:cs="Times New Roman"/>
        </w:rPr>
        <w:t>Looking at projected occupational openings within Tulare County it is challenging to narrow down what occupations are the best fit for an individual who has earned a degree in Business Administration. This process is challenging because the skills acquired within Business Education are incredibly broad. Additionally, we want to identify occupations which produce a living wage for our students. Searching within the long-term occupational sphere of Office and Administrative Support Occupations and positions which make over $12.00 per hour, there is 1 projected occupation (100 projected open positions) which requires an associate degree, 1 which requires some college, no degree, and 30 which require a high school diploma.</w:t>
      </w:r>
    </w:p>
    <w:p w14:paraId="01CB1822" w14:textId="52637CF1" w:rsidR="002922A7" w:rsidRPr="002922A7" w:rsidRDefault="002922A7" w:rsidP="002922A7">
      <w:pPr>
        <w:rPr>
          <w:rFonts w:ascii="Times New Roman" w:hAnsi="Times New Roman" w:cs="Times New Roman"/>
        </w:rPr>
      </w:pPr>
      <w:r w:rsidRPr="002922A7">
        <w:rPr>
          <w:rFonts w:ascii="Times New Roman" w:hAnsi="Times New Roman" w:cs="Times New Roman"/>
        </w:rPr>
        <w:lastRenderedPageBreak/>
        <w:t>According to BLS, on a national level, this field is projected to decline 5 percent by 2029, with technology replacing approximately 959,700 of the positions. This field's annual wage was $37,580, which is below the median wage for all occupations.</w:t>
      </w:r>
    </w:p>
    <w:p w14:paraId="5515D7A6" w14:textId="7463F57A" w:rsidR="002922A7" w:rsidRPr="00C71CDF" w:rsidRDefault="002922A7" w:rsidP="002922A7">
      <w:pPr>
        <w:rPr>
          <w:rFonts w:ascii="Times New Roman" w:hAnsi="Times New Roman" w:cs="Times New Roman"/>
          <w:bCs/>
          <w:u w:val="single"/>
        </w:rPr>
      </w:pPr>
      <w:r w:rsidRPr="00C71CDF">
        <w:rPr>
          <w:rFonts w:ascii="Times New Roman" w:hAnsi="Times New Roman" w:cs="Times New Roman"/>
          <w:bCs/>
          <w:u w:val="single"/>
        </w:rPr>
        <w:t>Program Strengths and Areas for Improvement:</w:t>
      </w:r>
    </w:p>
    <w:p w14:paraId="6774C76C" w14:textId="4EB3373C" w:rsidR="002922A7" w:rsidRPr="002922A7" w:rsidRDefault="002922A7" w:rsidP="002922A7">
      <w:pPr>
        <w:rPr>
          <w:rFonts w:ascii="Times New Roman" w:hAnsi="Times New Roman" w:cs="Times New Roman"/>
        </w:rPr>
      </w:pPr>
      <w:r w:rsidRPr="002922A7">
        <w:rPr>
          <w:rFonts w:ascii="Times New Roman" w:hAnsi="Times New Roman" w:cs="Times New Roman"/>
        </w:rPr>
        <w:t xml:space="preserve">The Business Education program offers 1 transferable degree, 4 A.S. degrees, 4 certificates of achievement and 4 job skill certificates. Each certificate is stackable and embedded into a degree. </w:t>
      </w:r>
    </w:p>
    <w:p w14:paraId="32B4BEBA" w14:textId="01B814F5" w:rsidR="002922A7" w:rsidRPr="002922A7" w:rsidRDefault="002922A7" w:rsidP="002922A7">
      <w:pPr>
        <w:rPr>
          <w:rFonts w:ascii="Times New Roman" w:hAnsi="Times New Roman" w:cs="Times New Roman"/>
        </w:rPr>
      </w:pPr>
      <w:r w:rsidRPr="002922A7">
        <w:rPr>
          <w:rFonts w:ascii="Times New Roman" w:hAnsi="Times New Roman" w:cs="Times New Roman"/>
        </w:rPr>
        <w:t>Porterville College as a whole, CTE and Business Education have worked closely with all the major area high schools to establish several dual enrollment courses and works with the PUSD Business pathway advisory boards to assess and support student needs. The strength of the Business Education program is the ability to enable students with enduring and essential skill which will carry over into any academic program or career pursuits.</w:t>
      </w:r>
    </w:p>
    <w:p w14:paraId="5B05A256"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While the Business Education program has prided itself on the depth of courses and degrees offered, the current COVID climate, the shift in the labor market, and anticipated budgetary constraints for the next few years require a detailed look at our current roadmap. After reevaluation, the Business Education department has decided to:</w:t>
      </w:r>
    </w:p>
    <w:p w14:paraId="0231A300"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Inactivate our Logistics A.S. degree, certificate of achievement, and job skills certificate</w:t>
      </w:r>
    </w:p>
    <w:p w14:paraId="4546DDBD"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There have not been qualified faculty within this field since the creation of the degree &amp; after meeting with local businesses, there isn’t community demand.</w:t>
      </w:r>
    </w:p>
    <w:p w14:paraId="4AB571FB"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Inactivate our Customer Service Academy</w:t>
      </w:r>
    </w:p>
    <w:p w14:paraId="2DE27E41" w14:textId="736A759B" w:rsidR="002922A7" w:rsidRPr="002922A7" w:rsidRDefault="005D6CDB" w:rsidP="002922A7">
      <w:pPr>
        <w:rPr>
          <w:rFonts w:ascii="Times New Roman" w:hAnsi="Times New Roman" w:cs="Times New Roman"/>
        </w:rPr>
      </w:pPr>
      <w:r>
        <w:rPr>
          <w:rFonts w:ascii="Times New Roman" w:hAnsi="Times New Roman" w:cs="Times New Roman"/>
        </w:rPr>
        <w:t>M</w:t>
      </w:r>
      <w:r w:rsidR="002922A7" w:rsidRPr="002922A7">
        <w:rPr>
          <w:rFonts w:ascii="Times New Roman" w:hAnsi="Times New Roman" w:cs="Times New Roman"/>
        </w:rPr>
        <w:t>ove away from remedial courses to streamline students' use of financial aid and time to degree completion.</w:t>
      </w:r>
    </w:p>
    <w:p w14:paraId="651255CF"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Revise our transfer degree to align with the newest Transfer Model Curriculum and</w:t>
      </w:r>
    </w:p>
    <w:p w14:paraId="241D0C27" w14:textId="77777777" w:rsidR="00457E97" w:rsidRDefault="002922A7" w:rsidP="002922A7">
      <w:pPr>
        <w:rPr>
          <w:rFonts w:ascii="Times New Roman" w:hAnsi="Times New Roman" w:cs="Times New Roman"/>
        </w:rPr>
      </w:pPr>
      <w:r w:rsidRPr="002922A7">
        <w:rPr>
          <w:rFonts w:ascii="Times New Roman" w:hAnsi="Times New Roman" w:cs="Times New Roman"/>
        </w:rPr>
        <w:t>Re-submit every Business Education course through curriculum to ensure all student learning outcomes are aligned to meet the need of our COVID environment.</w:t>
      </w:r>
    </w:p>
    <w:p w14:paraId="2C5676C4" w14:textId="1C5C8312" w:rsidR="002922A7" w:rsidRPr="002922A7" w:rsidRDefault="002922A7" w:rsidP="002922A7">
      <w:pPr>
        <w:rPr>
          <w:rFonts w:ascii="Times New Roman" w:hAnsi="Times New Roman" w:cs="Times New Roman"/>
        </w:rPr>
      </w:pPr>
      <w:r w:rsidRPr="002922A7">
        <w:rPr>
          <w:rFonts w:ascii="Times New Roman" w:hAnsi="Times New Roman" w:cs="Times New Roman"/>
        </w:rPr>
        <w:br/>
        <w:t xml:space="preserve">Additionally, the lack of demand for individuals with an earned associate’s degree in business within the Central Valley is prompting the Business Education department to re-evaluate how to empower students to use their education in a way that augments their personal economy the most. We believe that using our mission to reframe our degree is most important, and we see two paths which can benefit our students. An earned Business Administration degree would provide a competitive edge for the numerous jobs within Tulare County which only require a high school diploma. Additionally, the same degree provides a cost-efficient and solid platform with which students can use to complete their bachelor’s degree at the university level. </w:t>
      </w:r>
    </w:p>
    <w:p w14:paraId="66332594" w14:textId="77777777" w:rsidR="00F737DE" w:rsidRDefault="00F737DE">
      <w:pPr>
        <w:rPr>
          <w:rFonts w:ascii="Times New Roman" w:hAnsi="Times New Roman" w:cs="Times New Roman"/>
          <w:bCs/>
          <w:u w:val="single"/>
        </w:rPr>
      </w:pPr>
      <w:r>
        <w:rPr>
          <w:rFonts w:ascii="Times New Roman" w:hAnsi="Times New Roman" w:cs="Times New Roman"/>
          <w:bCs/>
          <w:u w:val="single"/>
        </w:rPr>
        <w:br w:type="page"/>
      </w:r>
    </w:p>
    <w:p w14:paraId="0C1700F1" w14:textId="63DE6770" w:rsidR="002922A7" w:rsidRPr="00C71CDF" w:rsidRDefault="002922A7" w:rsidP="002922A7">
      <w:pPr>
        <w:rPr>
          <w:rFonts w:ascii="Times New Roman" w:hAnsi="Times New Roman" w:cs="Times New Roman"/>
          <w:bCs/>
          <w:u w:val="single"/>
        </w:rPr>
      </w:pPr>
      <w:r w:rsidRPr="00C71CDF">
        <w:rPr>
          <w:rFonts w:ascii="Times New Roman" w:hAnsi="Times New Roman" w:cs="Times New Roman"/>
          <w:bCs/>
          <w:u w:val="single"/>
        </w:rPr>
        <w:lastRenderedPageBreak/>
        <w:t>Goals</w:t>
      </w:r>
    </w:p>
    <w:p w14:paraId="698BD8D1" w14:textId="77777777" w:rsidR="002922A7" w:rsidRPr="002922A7" w:rsidRDefault="002922A7" w:rsidP="002922A7">
      <w:pPr>
        <w:rPr>
          <w:rFonts w:ascii="Times New Roman" w:hAnsi="Times New Roman" w:cs="Times New Roman"/>
        </w:rPr>
      </w:pPr>
    </w:p>
    <w:tbl>
      <w:tblPr>
        <w:tblW w:w="0" w:type="auto"/>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5"/>
        <w:gridCol w:w="2251"/>
        <w:gridCol w:w="2227"/>
        <w:gridCol w:w="2241"/>
      </w:tblGrid>
      <w:tr w:rsidR="002922A7" w:rsidRPr="002922A7" w14:paraId="48C7BBFC" w14:textId="77777777" w:rsidTr="002922A7">
        <w:trPr>
          <w:trHeight w:val="551"/>
        </w:trPr>
        <w:tc>
          <w:tcPr>
            <w:tcW w:w="2215" w:type="dxa"/>
          </w:tcPr>
          <w:p w14:paraId="3509BDC4"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Goal(s)</w:t>
            </w:r>
          </w:p>
        </w:tc>
        <w:tc>
          <w:tcPr>
            <w:tcW w:w="2251" w:type="dxa"/>
          </w:tcPr>
          <w:p w14:paraId="51C1DB00"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Timetable for</w:t>
            </w:r>
          </w:p>
          <w:p w14:paraId="14FB5DD4"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Completion</w:t>
            </w:r>
          </w:p>
        </w:tc>
        <w:tc>
          <w:tcPr>
            <w:tcW w:w="2227" w:type="dxa"/>
          </w:tcPr>
          <w:p w14:paraId="0A4B44CB"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Needed resources</w:t>
            </w:r>
          </w:p>
        </w:tc>
        <w:tc>
          <w:tcPr>
            <w:tcW w:w="2241" w:type="dxa"/>
          </w:tcPr>
          <w:p w14:paraId="049ACAC2"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Obstacles to</w:t>
            </w:r>
          </w:p>
          <w:p w14:paraId="416131FE"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completion (if any)</w:t>
            </w:r>
          </w:p>
        </w:tc>
      </w:tr>
      <w:tr w:rsidR="002922A7" w:rsidRPr="002922A7" w14:paraId="1D66C3C6" w14:textId="77777777" w:rsidTr="002922A7">
        <w:trPr>
          <w:trHeight w:val="827"/>
        </w:trPr>
        <w:tc>
          <w:tcPr>
            <w:tcW w:w="2215" w:type="dxa"/>
          </w:tcPr>
          <w:p w14:paraId="31837CCD"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 xml:space="preserve">1. Revise the entire Business Education degree models </w:t>
            </w:r>
          </w:p>
        </w:tc>
        <w:tc>
          <w:tcPr>
            <w:tcW w:w="2251" w:type="dxa"/>
          </w:tcPr>
          <w:p w14:paraId="1C579E8A"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By Fall 2021</w:t>
            </w:r>
          </w:p>
        </w:tc>
        <w:tc>
          <w:tcPr>
            <w:tcW w:w="2227" w:type="dxa"/>
          </w:tcPr>
          <w:p w14:paraId="6869D458"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Time</w:t>
            </w:r>
          </w:p>
        </w:tc>
        <w:tc>
          <w:tcPr>
            <w:tcW w:w="2241" w:type="dxa"/>
          </w:tcPr>
          <w:p w14:paraId="3F04275C"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Time</w:t>
            </w:r>
          </w:p>
        </w:tc>
      </w:tr>
    </w:tbl>
    <w:p w14:paraId="0A71441F" w14:textId="77777777" w:rsidR="002922A7" w:rsidRPr="002922A7" w:rsidRDefault="002922A7" w:rsidP="002922A7">
      <w:pPr>
        <w:rPr>
          <w:rFonts w:ascii="Times New Roman" w:hAnsi="Times New Roman" w:cs="Times New Roman"/>
        </w:rPr>
      </w:pPr>
    </w:p>
    <w:p w14:paraId="364F0DCA"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Which of numbered items under the Mission Statement (see page 1 of this document) will be furthered if this goal is completed? (select all that apply)</w:t>
      </w:r>
    </w:p>
    <w:p w14:paraId="0A236808" w14:textId="1D11286C" w:rsidR="00E243F2" w:rsidRPr="00E243F2" w:rsidRDefault="00E243F2" w:rsidP="00E243F2">
      <w:pPr>
        <w:rPr>
          <w:rFonts w:ascii="Times New Roman" w:hAnsi="Times New Roman" w:cs="Times New Roman"/>
        </w:rPr>
      </w:pPr>
      <w:r w:rsidRPr="00E243F2">
        <w:rPr>
          <w:rFonts w:ascii="Times New Roman" w:hAnsi="Times New Roman" w:cs="Times New Roman"/>
        </w:rPr>
        <w:t>Item 1_</w:t>
      </w:r>
      <w:r>
        <w:rPr>
          <w:rFonts w:ascii="Times New Roman" w:hAnsi="Times New Roman" w:cs="Times New Roman"/>
        </w:rPr>
        <w:t>X</w:t>
      </w:r>
      <w:r w:rsidRPr="00E243F2">
        <w:rPr>
          <w:rFonts w:ascii="Times New Roman" w:hAnsi="Times New Roman" w:cs="Times New Roman"/>
        </w:rPr>
        <w:t>__     Item 2___     Item 3__</w:t>
      </w:r>
      <w:r>
        <w:rPr>
          <w:rFonts w:ascii="Times New Roman" w:hAnsi="Times New Roman" w:cs="Times New Roman"/>
        </w:rPr>
        <w:t>X</w:t>
      </w:r>
      <w:r w:rsidRPr="00E243F2">
        <w:rPr>
          <w:rFonts w:ascii="Times New Roman" w:hAnsi="Times New Roman" w:cs="Times New Roman"/>
        </w:rPr>
        <w:t>_     Item 4_</w:t>
      </w:r>
      <w:r>
        <w:rPr>
          <w:rFonts w:ascii="Times New Roman" w:hAnsi="Times New Roman" w:cs="Times New Roman"/>
        </w:rPr>
        <w:t>X</w:t>
      </w:r>
      <w:r w:rsidRPr="00E243F2">
        <w:rPr>
          <w:rFonts w:ascii="Times New Roman" w:hAnsi="Times New Roman" w:cs="Times New Roman"/>
        </w:rPr>
        <w:t>__     Item 5__X_     Item 6_</w:t>
      </w:r>
      <w:r>
        <w:rPr>
          <w:rFonts w:ascii="Times New Roman" w:hAnsi="Times New Roman" w:cs="Times New Roman"/>
        </w:rPr>
        <w:t>X</w:t>
      </w:r>
      <w:r w:rsidRPr="00E243F2">
        <w:rPr>
          <w:rFonts w:ascii="Times New Roman" w:hAnsi="Times New Roman" w:cs="Times New Roman"/>
        </w:rPr>
        <w:t>__</w:t>
      </w:r>
    </w:p>
    <w:p w14:paraId="11D0BE86" w14:textId="77777777" w:rsidR="002922A7" w:rsidRPr="002922A7" w:rsidRDefault="002922A7" w:rsidP="002922A7">
      <w:pPr>
        <w:rPr>
          <w:rFonts w:ascii="Times New Roman" w:hAnsi="Times New Roman" w:cs="Times New Roman"/>
        </w:rPr>
      </w:pPr>
    </w:p>
    <w:p w14:paraId="319F8622" w14:textId="641BF29D" w:rsidR="002922A7" w:rsidRPr="002922A7" w:rsidRDefault="002922A7" w:rsidP="002922A7">
      <w:pPr>
        <w:rPr>
          <w:rFonts w:ascii="Times New Roman" w:hAnsi="Times New Roman" w:cs="Times New Roman"/>
        </w:rPr>
        <w:sectPr w:rsidR="002922A7" w:rsidRPr="002922A7">
          <w:pgSz w:w="12240" w:h="15840"/>
          <w:pgMar w:top="1500" w:right="540" w:bottom="1260" w:left="1160" w:header="0" w:footer="980" w:gutter="0"/>
          <w:cols w:space="720"/>
        </w:sectPr>
      </w:pPr>
      <w:r w:rsidRPr="002922A7">
        <w:rPr>
          <w:rFonts w:ascii="Times New Roman" w:hAnsi="Times New Roman" w:cs="Times New Roman"/>
        </w:rPr>
        <w:t>Our entire mission is focused on equipping students with skills in demand and meeting community needs.</w:t>
      </w:r>
    </w:p>
    <w:p w14:paraId="4FE9872A" w14:textId="77777777" w:rsidR="002922A7" w:rsidRPr="002922A7" w:rsidRDefault="002922A7" w:rsidP="002922A7">
      <w:pPr>
        <w:rPr>
          <w:rFonts w:ascii="Times New Roman" w:hAnsi="Times New Roman" w:cs="Times New Roman"/>
        </w:rPr>
      </w:pPr>
    </w:p>
    <w:p w14:paraId="4CF334AB"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Progress on Goal:</w:t>
      </w:r>
    </w:p>
    <w:p w14:paraId="293858DE" w14:textId="77777777" w:rsidR="002922A7" w:rsidRPr="002922A7" w:rsidRDefault="002922A7" w:rsidP="002922A7">
      <w:pPr>
        <w:rPr>
          <w:rFonts w:ascii="Times New Roman" w:hAnsi="Times New Roman" w:cs="Times New Roman"/>
        </w:rPr>
      </w:pPr>
    </w:p>
    <w:p w14:paraId="71B600D5" w14:textId="77777777" w:rsidR="002922A7" w:rsidRPr="002922A7" w:rsidRDefault="002922A7" w:rsidP="002922A7">
      <w:pPr>
        <w:rPr>
          <w:rFonts w:ascii="Times New Roman" w:hAnsi="Times New Roman" w:cs="Times New Roman"/>
        </w:rPr>
      </w:pPr>
      <w:r w:rsidRPr="002922A7">
        <w:rPr>
          <w:rFonts w:ascii="Times New Roman" w:hAnsi="Times New Roman" w:cs="Times New Roman"/>
          <w:u w:val="single"/>
        </w:rPr>
        <w:t xml:space="preserve"> </w:t>
      </w:r>
      <w:r w:rsidRPr="002922A7">
        <w:rPr>
          <w:rFonts w:ascii="Times New Roman" w:hAnsi="Times New Roman" w:cs="Times New Roman"/>
          <w:u w:val="single"/>
        </w:rPr>
        <w:tab/>
      </w:r>
      <w:proofErr w:type="gramStart"/>
      <w:r w:rsidRPr="002922A7">
        <w:rPr>
          <w:rFonts w:ascii="Times New Roman" w:hAnsi="Times New Roman" w:cs="Times New Roman"/>
        </w:rPr>
        <w:t>Completed  (</w:t>
      </w:r>
      <w:proofErr w:type="gramEnd"/>
      <w:r w:rsidRPr="002922A7">
        <w:rPr>
          <w:rFonts w:ascii="Times New Roman" w:hAnsi="Times New Roman" w:cs="Times New Roman"/>
        </w:rPr>
        <w:t>Date</w:t>
      </w:r>
      <w:r w:rsidRPr="002922A7">
        <w:rPr>
          <w:rFonts w:ascii="Times New Roman" w:hAnsi="Times New Roman" w:cs="Times New Roman"/>
        </w:rPr>
        <w:tab/>
        <w:t>)</w:t>
      </w:r>
    </w:p>
    <w:p w14:paraId="6E4AD074" w14:textId="77777777" w:rsidR="002922A7" w:rsidRPr="002922A7" w:rsidRDefault="002922A7" w:rsidP="002922A7">
      <w:pPr>
        <w:rPr>
          <w:rFonts w:ascii="Times New Roman" w:hAnsi="Times New Roman" w:cs="Times New Roman"/>
        </w:rPr>
      </w:pPr>
      <w:r w:rsidRPr="002922A7">
        <w:rPr>
          <w:rFonts w:ascii="Times New Roman" w:hAnsi="Times New Roman" w:cs="Times New Roman"/>
          <w:u w:val="single"/>
        </w:rPr>
        <w:t xml:space="preserve"> </w:t>
      </w:r>
      <w:r w:rsidRPr="002922A7">
        <w:rPr>
          <w:rFonts w:ascii="Times New Roman" w:hAnsi="Times New Roman" w:cs="Times New Roman"/>
          <w:u w:val="single"/>
        </w:rPr>
        <w:tab/>
      </w:r>
      <w:r w:rsidRPr="002922A7">
        <w:rPr>
          <w:rFonts w:ascii="Times New Roman" w:hAnsi="Times New Roman" w:cs="Times New Roman"/>
        </w:rPr>
        <w:t>Revised</w:t>
      </w:r>
      <w:r w:rsidRPr="002922A7">
        <w:rPr>
          <w:rFonts w:ascii="Times New Roman" w:hAnsi="Times New Roman" w:cs="Times New Roman"/>
        </w:rPr>
        <w:tab/>
        <w:t>(Date</w:t>
      </w:r>
      <w:r w:rsidRPr="002922A7">
        <w:rPr>
          <w:rFonts w:ascii="Times New Roman" w:hAnsi="Times New Roman" w:cs="Times New Roman"/>
        </w:rPr>
        <w:tab/>
        <w:t>)</w:t>
      </w:r>
    </w:p>
    <w:p w14:paraId="472BF3B1" w14:textId="77777777" w:rsidR="002922A7" w:rsidRPr="002922A7" w:rsidRDefault="002922A7" w:rsidP="002922A7">
      <w:pPr>
        <w:rPr>
          <w:rFonts w:ascii="Times New Roman" w:hAnsi="Times New Roman" w:cs="Times New Roman"/>
        </w:rPr>
        <w:sectPr w:rsidR="002922A7" w:rsidRPr="002922A7">
          <w:type w:val="continuous"/>
          <w:pgSz w:w="12240" w:h="15840"/>
          <w:pgMar w:top="1380" w:right="540" w:bottom="280" w:left="1160" w:header="720" w:footer="720" w:gutter="0"/>
          <w:cols w:space="720"/>
        </w:sectPr>
      </w:pPr>
    </w:p>
    <w:p w14:paraId="71DF1DDE" w14:textId="47674BFB" w:rsidR="002922A7" w:rsidRPr="003A3003" w:rsidRDefault="002922A7" w:rsidP="002922A7">
      <w:pPr>
        <w:rPr>
          <w:rFonts w:ascii="Times New Roman" w:hAnsi="Times New Roman" w:cs="Times New Roman"/>
          <w:bCs/>
          <w:u w:val="single"/>
        </w:rPr>
      </w:pPr>
      <w:r w:rsidRPr="00C71CDF">
        <w:rPr>
          <w:rFonts w:ascii="Times New Roman" w:hAnsi="Times New Roman" w:cs="Times New Roman"/>
          <w:bCs/>
          <w:u w:val="single"/>
        </w:rPr>
        <w:lastRenderedPageBreak/>
        <w:t>Staffing Request:</w:t>
      </w: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4"/>
        <w:gridCol w:w="545"/>
        <w:gridCol w:w="2323"/>
        <w:gridCol w:w="1605"/>
        <w:gridCol w:w="527"/>
        <w:gridCol w:w="877"/>
        <w:gridCol w:w="1587"/>
      </w:tblGrid>
      <w:tr w:rsidR="002922A7" w:rsidRPr="002922A7" w14:paraId="1B520577" w14:textId="77777777" w:rsidTr="002922A7">
        <w:trPr>
          <w:trHeight w:val="258"/>
        </w:trPr>
        <w:tc>
          <w:tcPr>
            <w:tcW w:w="9238" w:type="dxa"/>
            <w:gridSpan w:val="7"/>
            <w:tcBorders>
              <w:bottom w:val="nil"/>
            </w:tcBorders>
          </w:tcPr>
          <w:p w14:paraId="1789C4DD"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Staff Resources:</w:t>
            </w:r>
          </w:p>
        </w:tc>
      </w:tr>
      <w:tr w:rsidR="002922A7" w:rsidRPr="002922A7" w14:paraId="307772E8" w14:textId="77777777" w:rsidTr="002922A7">
        <w:trPr>
          <w:trHeight w:val="534"/>
        </w:trPr>
        <w:tc>
          <w:tcPr>
            <w:tcW w:w="4642" w:type="dxa"/>
            <w:gridSpan w:val="3"/>
            <w:tcBorders>
              <w:top w:val="nil"/>
            </w:tcBorders>
          </w:tcPr>
          <w:p w14:paraId="34A85C08" w14:textId="77777777" w:rsidR="002922A7" w:rsidRPr="002922A7" w:rsidRDefault="002922A7" w:rsidP="002922A7">
            <w:pPr>
              <w:rPr>
                <w:rFonts w:ascii="Times New Roman" w:hAnsi="Times New Roman" w:cs="Times New Roman"/>
              </w:rPr>
            </w:pPr>
            <w:r w:rsidRPr="002922A7">
              <w:rPr>
                <w:rFonts w:ascii="Times New Roman" w:hAnsi="Times New Roman" w:cs="Times New Roman"/>
                <w:u w:val="thick"/>
              </w:rPr>
              <w:t>Current Staffing Levels</w:t>
            </w:r>
          </w:p>
          <w:p w14:paraId="39DF626B" w14:textId="77777777" w:rsidR="002922A7" w:rsidRPr="002922A7" w:rsidRDefault="002922A7" w:rsidP="002922A7">
            <w:pPr>
              <w:rPr>
                <w:rFonts w:ascii="Times New Roman" w:hAnsi="Times New Roman" w:cs="Times New Roman"/>
              </w:rPr>
            </w:pPr>
            <w:r w:rsidRPr="002922A7">
              <w:rPr>
                <w:rFonts w:ascii="Times New Roman" w:hAnsi="Times New Roman" w:cs="Times New Roman"/>
                <w:u w:val="single"/>
              </w:rPr>
              <w:t>Full-time Staff (FTE)</w:t>
            </w:r>
          </w:p>
        </w:tc>
        <w:tc>
          <w:tcPr>
            <w:tcW w:w="4596" w:type="dxa"/>
            <w:gridSpan w:val="4"/>
          </w:tcPr>
          <w:p w14:paraId="49CF6F99" w14:textId="77777777" w:rsidR="002922A7" w:rsidRPr="002922A7" w:rsidRDefault="002922A7" w:rsidP="002922A7">
            <w:pPr>
              <w:rPr>
                <w:rFonts w:ascii="Times New Roman" w:hAnsi="Times New Roman" w:cs="Times New Roman"/>
              </w:rPr>
            </w:pPr>
          </w:p>
          <w:p w14:paraId="35F91A6C" w14:textId="77777777" w:rsidR="002922A7" w:rsidRPr="002922A7" w:rsidRDefault="002922A7" w:rsidP="002922A7">
            <w:pPr>
              <w:rPr>
                <w:rFonts w:ascii="Times New Roman" w:hAnsi="Times New Roman" w:cs="Times New Roman"/>
              </w:rPr>
            </w:pPr>
            <w:r w:rsidRPr="002922A7">
              <w:rPr>
                <w:rFonts w:ascii="Times New Roman" w:hAnsi="Times New Roman" w:cs="Times New Roman"/>
                <w:u w:val="single"/>
              </w:rPr>
              <w:t>Part-time Staff (FTE)</w:t>
            </w:r>
          </w:p>
        </w:tc>
      </w:tr>
      <w:tr w:rsidR="002922A7" w:rsidRPr="002922A7" w14:paraId="20BA5CCB" w14:textId="77777777" w:rsidTr="002922A7">
        <w:trPr>
          <w:trHeight w:val="275"/>
        </w:trPr>
        <w:tc>
          <w:tcPr>
            <w:tcW w:w="2319" w:type="dxa"/>
            <w:gridSpan w:val="2"/>
          </w:tcPr>
          <w:p w14:paraId="718007AB"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Faculty</w:t>
            </w:r>
          </w:p>
        </w:tc>
        <w:tc>
          <w:tcPr>
            <w:tcW w:w="2323" w:type="dxa"/>
          </w:tcPr>
          <w:p w14:paraId="57B31FB5"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2</w:t>
            </w:r>
          </w:p>
        </w:tc>
        <w:tc>
          <w:tcPr>
            <w:tcW w:w="2132" w:type="dxa"/>
            <w:gridSpan w:val="2"/>
          </w:tcPr>
          <w:p w14:paraId="0DD454E0"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Faculty</w:t>
            </w:r>
          </w:p>
        </w:tc>
        <w:tc>
          <w:tcPr>
            <w:tcW w:w="2464" w:type="dxa"/>
            <w:gridSpan w:val="2"/>
          </w:tcPr>
          <w:p w14:paraId="25C8BAFE"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4</w:t>
            </w:r>
          </w:p>
        </w:tc>
      </w:tr>
      <w:tr w:rsidR="002922A7" w:rsidRPr="002922A7" w14:paraId="1EE2E90A" w14:textId="77777777" w:rsidTr="002922A7">
        <w:trPr>
          <w:trHeight w:val="277"/>
        </w:trPr>
        <w:tc>
          <w:tcPr>
            <w:tcW w:w="2319" w:type="dxa"/>
            <w:gridSpan w:val="2"/>
          </w:tcPr>
          <w:p w14:paraId="2886AC44"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Temporary</w:t>
            </w:r>
          </w:p>
        </w:tc>
        <w:tc>
          <w:tcPr>
            <w:tcW w:w="2323" w:type="dxa"/>
          </w:tcPr>
          <w:p w14:paraId="518B8258" w14:textId="77777777" w:rsidR="002922A7" w:rsidRPr="002922A7" w:rsidRDefault="002922A7" w:rsidP="002922A7">
            <w:pPr>
              <w:rPr>
                <w:rFonts w:ascii="Times New Roman" w:hAnsi="Times New Roman" w:cs="Times New Roman"/>
              </w:rPr>
            </w:pPr>
          </w:p>
        </w:tc>
        <w:tc>
          <w:tcPr>
            <w:tcW w:w="2132" w:type="dxa"/>
            <w:gridSpan w:val="2"/>
          </w:tcPr>
          <w:p w14:paraId="70145B68"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Temporary</w:t>
            </w:r>
          </w:p>
        </w:tc>
        <w:tc>
          <w:tcPr>
            <w:tcW w:w="2464" w:type="dxa"/>
            <w:gridSpan w:val="2"/>
          </w:tcPr>
          <w:p w14:paraId="5803A522" w14:textId="77777777" w:rsidR="002922A7" w:rsidRPr="002922A7" w:rsidRDefault="002922A7" w:rsidP="002922A7">
            <w:pPr>
              <w:rPr>
                <w:rFonts w:ascii="Times New Roman" w:hAnsi="Times New Roman" w:cs="Times New Roman"/>
              </w:rPr>
            </w:pPr>
          </w:p>
        </w:tc>
      </w:tr>
      <w:tr w:rsidR="002922A7" w:rsidRPr="002922A7" w14:paraId="0329205F" w14:textId="77777777" w:rsidTr="002922A7">
        <w:trPr>
          <w:trHeight w:val="275"/>
        </w:trPr>
        <w:tc>
          <w:tcPr>
            <w:tcW w:w="2319" w:type="dxa"/>
            <w:gridSpan w:val="2"/>
          </w:tcPr>
          <w:p w14:paraId="0212D664"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Classified</w:t>
            </w:r>
          </w:p>
        </w:tc>
        <w:tc>
          <w:tcPr>
            <w:tcW w:w="2323" w:type="dxa"/>
          </w:tcPr>
          <w:p w14:paraId="27B75ED2" w14:textId="77777777" w:rsidR="002922A7" w:rsidRPr="002922A7" w:rsidRDefault="002922A7" w:rsidP="002922A7">
            <w:pPr>
              <w:rPr>
                <w:rFonts w:ascii="Times New Roman" w:hAnsi="Times New Roman" w:cs="Times New Roman"/>
              </w:rPr>
            </w:pPr>
          </w:p>
        </w:tc>
        <w:tc>
          <w:tcPr>
            <w:tcW w:w="2132" w:type="dxa"/>
            <w:gridSpan w:val="2"/>
          </w:tcPr>
          <w:p w14:paraId="40BD6360"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Classified</w:t>
            </w:r>
          </w:p>
        </w:tc>
        <w:tc>
          <w:tcPr>
            <w:tcW w:w="2464" w:type="dxa"/>
            <w:gridSpan w:val="2"/>
          </w:tcPr>
          <w:p w14:paraId="3C9A367D" w14:textId="77777777" w:rsidR="002922A7" w:rsidRPr="002922A7" w:rsidRDefault="002922A7" w:rsidP="002922A7">
            <w:pPr>
              <w:rPr>
                <w:rFonts w:ascii="Times New Roman" w:hAnsi="Times New Roman" w:cs="Times New Roman"/>
              </w:rPr>
            </w:pPr>
          </w:p>
        </w:tc>
      </w:tr>
      <w:tr w:rsidR="002922A7" w:rsidRPr="002922A7" w14:paraId="1B6A8745" w14:textId="77777777" w:rsidTr="002922A7">
        <w:trPr>
          <w:trHeight w:val="275"/>
        </w:trPr>
        <w:tc>
          <w:tcPr>
            <w:tcW w:w="2319" w:type="dxa"/>
            <w:gridSpan w:val="2"/>
          </w:tcPr>
          <w:p w14:paraId="5BCB9083"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Management</w:t>
            </w:r>
          </w:p>
        </w:tc>
        <w:tc>
          <w:tcPr>
            <w:tcW w:w="2323" w:type="dxa"/>
          </w:tcPr>
          <w:p w14:paraId="2B73CDAE" w14:textId="77777777" w:rsidR="002922A7" w:rsidRPr="002922A7" w:rsidRDefault="002922A7" w:rsidP="002922A7">
            <w:pPr>
              <w:rPr>
                <w:rFonts w:ascii="Times New Roman" w:hAnsi="Times New Roman" w:cs="Times New Roman"/>
              </w:rPr>
            </w:pPr>
          </w:p>
        </w:tc>
        <w:tc>
          <w:tcPr>
            <w:tcW w:w="2132" w:type="dxa"/>
            <w:gridSpan w:val="2"/>
          </w:tcPr>
          <w:p w14:paraId="14A65FC2"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Management</w:t>
            </w:r>
          </w:p>
        </w:tc>
        <w:tc>
          <w:tcPr>
            <w:tcW w:w="2464" w:type="dxa"/>
            <w:gridSpan w:val="2"/>
          </w:tcPr>
          <w:p w14:paraId="4DB45D42" w14:textId="77777777" w:rsidR="002922A7" w:rsidRPr="002922A7" w:rsidRDefault="002922A7" w:rsidP="002922A7">
            <w:pPr>
              <w:rPr>
                <w:rFonts w:ascii="Times New Roman" w:hAnsi="Times New Roman" w:cs="Times New Roman"/>
              </w:rPr>
            </w:pPr>
          </w:p>
        </w:tc>
      </w:tr>
      <w:tr w:rsidR="002922A7" w:rsidRPr="002922A7" w14:paraId="60EF828A" w14:textId="77777777" w:rsidTr="002922A7">
        <w:trPr>
          <w:trHeight w:val="1103"/>
        </w:trPr>
        <w:tc>
          <w:tcPr>
            <w:tcW w:w="9238" w:type="dxa"/>
            <w:gridSpan w:val="7"/>
          </w:tcPr>
          <w:p w14:paraId="60D410D2" w14:textId="77777777" w:rsidR="002922A7" w:rsidRPr="002922A7" w:rsidRDefault="002922A7" w:rsidP="002922A7">
            <w:pPr>
              <w:rPr>
                <w:rFonts w:ascii="Times New Roman" w:hAnsi="Times New Roman" w:cs="Times New Roman"/>
              </w:rPr>
            </w:pPr>
          </w:p>
          <w:p w14:paraId="42962F51" w14:textId="77777777" w:rsidR="002922A7" w:rsidRPr="002922A7" w:rsidRDefault="002922A7" w:rsidP="002922A7">
            <w:pPr>
              <w:rPr>
                <w:rFonts w:ascii="Times New Roman" w:hAnsi="Times New Roman" w:cs="Times New Roman"/>
              </w:rPr>
            </w:pPr>
            <w:r w:rsidRPr="002922A7">
              <w:rPr>
                <w:rFonts w:ascii="Times New Roman" w:hAnsi="Times New Roman" w:cs="Times New Roman"/>
                <w:u w:val="thick"/>
              </w:rPr>
              <w:t>Request for New/Replacement Staff</w:t>
            </w:r>
          </w:p>
          <w:p w14:paraId="16A206E7"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Use one line for each position requested. Justify each position in the space below.</w:t>
            </w:r>
          </w:p>
        </w:tc>
      </w:tr>
      <w:tr w:rsidR="002922A7" w:rsidRPr="002922A7" w14:paraId="7C81CE73" w14:textId="77777777" w:rsidTr="002922A7">
        <w:trPr>
          <w:trHeight w:val="645"/>
        </w:trPr>
        <w:tc>
          <w:tcPr>
            <w:tcW w:w="1774" w:type="dxa"/>
          </w:tcPr>
          <w:p w14:paraId="5F6FD1EE" w14:textId="77777777" w:rsidR="002922A7" w:rsidRPr="002922A7" w:rsidRDefault="002922A7" w:rsidP="002922A7">
            <w:pPr>
              <w:rPr>
                <w:rFonts w:ascii="Times New Roman" w:hAnsi="Times New Roman" w:cs="Times New Roman"/>
              </w:rPr>
            </w:pPr>
          </w:p>
        </w:tc>
        <w:tc>
          <w:tcPr>
            <w:tcW w:w="2868" w:type="dxa"/>
            <w:gridSpan w:val="2"/>
          </w:tcPr>
          <w:p w14:paraId="5FD58395" w14:textId="77777777" w:rsidR="002922A7" w:rsidRPr="002922A7" w:rsidRDefault="002922A7" w:rsidP="002922A7">
            <w:pPr>
              <w:rPr>
                <w:rFonts w:ascii="Times New Roman" w:hAnsi="Times New Roman" w:cs="Times New Roman"/>
              </w:rPr>
            </w:pPr>
          </w:p>
          <w:p w14:paraId="1D25C917"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Title of Position</w:t>
            </w:r>
          </w:p>
        </w:tc>
        <w:tc>
          <w:tcPr>
            <w:tcW w:w="1605" w:type="dxa"/>
          </w:tcPr>
          <w:p w14:paraId="4DA048A7"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Classification</w:t>
            </w:r>
          </w:p>
          <w:p w14:paraId="19100B95"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(Faculty, Classified, or Management)</w:t>
            </w:r>
          </w:p>
        </w:tc>
        <w:tc>
          <w:tcPr>
            <w:tcW w:w="1404" w:type="dxa"/>
            <w:gridSpan w:val="2"/>
          </w:tcPr>
          <w:p w14:paraId="17990F99"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Full or Part Time</w:t>
            </w:r>
          </w:p>
        </w:tc>
        <w:tc>
          <w:tcPr>
            <w:tcW w:w="1587" w:type="dxa"/>
          </w:tcPr>
          <w:p w14:paraId="65F82A76"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New or Replacement</w:t>
            </w:r>
          </w:p>
        </w:tc>
      </w:tr>
      <w:tr w:rsidR="002922A7" w:rsidRPr="002922A7" w14:paraId="5F496BA5" w14:textId="77777777" w:rsidTr="002922A7">
        <w:trPr>
          <w:trHeight w:val="275"/>
        </w:trPr>
        <w:tc>
          <w:tcPr>
            <w:tcW w:w="1774" w:type="dxa"/>
          </w:tcPr>
          <w:p w14:paraId="1ADA0CF6"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Position 1</w:t>
            </w:r>
          </w:p>
        </w:tc>
        <w:tc>
          <w:tcPr>
            <w:tcW w:w="2868" w:type="dxa"/>
            <w:gridSpan w:val="2"/>
          </w:tcPr>
          <w:p w14:paraId="3A300485"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N/A</w:t>
            </w:r>
          </w:p>
        </w:tc>
        <w:tc>
          <w:tcPr>
            <w:tcW w:w="1605" w:type="dxa"/>
          </w:tcPr>
          <w:p w14:paraId="5F2A4346" w14:textId="77777777" w:rsidR="002922A7" w:rsidRPr="002922A7" w:rsidRDefault="002922A7" w:rsidP="002922A7">
            <w:pPr>
              <w:rPr>
                <w:rFonts w:ascii="Times New Roman" w:hAnsi="Times New Roman" w:cs="Times New Roman"/>
              </w:rPr>
            </w:pPr>
          </w:p>
        </w:tc>
        <w:tc>
          <w:tcPr>
            <w:tcW w:w="1404" w:type="dxa"/>
            <w:gridSpan w:val="2"/>
          </w:tcPr>
          <w:p w14:paraId="7363AFEA" w14:textId="77777777" w:rsidR="002922A7" w:rsidRPr="002922A7" w:rsidRDefault="002922A7" w:rsidP="002922A7">
            <w:pPr>
              <w:rPr>
                <w:rFonts w:ascii="Times New Roman" w:hAnsi="Times New Roman" w:cs="Times New Roman"/>
              </w:rPr>
            </w:pPr>
          </w:p>
        </w:tc>
        <w:tc>
          <w:tcPr>
            <w:tcW w:w="1587" w:type="dxa"/>
          </w:tcPr>
          <w:p w14:paraId="52609BE4" w14:textId="77777777" w:rsidR="002922A7" w:rsidRPr="002922A7" w:rsidRDefault="002922A7" w:rsidP="002922A7">
            <w:pPr>
              <w:rPr>
                <w:rFonts w:ascii="Times New Roman" w:hAnsi="Times New Roman" w:cs="Times New Roman"/>
              </w:rPr>
            </w:pPr>
          </w:p>
        </w:tc>
      </w:tr>
      <w:tr w:rsidR="002922A7" w:rsidRPr="002922A7" w14:paraId="64C5DA25" w14:textId="77777777" w:rsidTr="002922A7">
        <w:trPr>
          <w:trHeight w:val="1477"/>
        </w:trPr>
        <w:tc>
          <w:tcPr>
            <w:tcW w:w="9238" w:type="dxa"/>
            <w:gridSpan w:val="7"/>
            <w:tcBorders>
              <w:bottom w:val="single" w:sz="18" w:space="0" w:color="000000"/>
            </w:tcBorders>
          </w:tcPr>
          <w:p w14:paraId="1EB36F69" w14:textId="77777777" w:rsidR="002922A7" w:rsidRPr="002922A7" w:rsidRDefault="002922A7" w:rsidP="002922A7">
            <w:pPr>
              <w:rPr>
                <w:rFonts w:ascii="Times New Roman" w:hAnsi="Times New Roman" w:cs="Times New Roman"/>
              </w:rPr>
            </w:pPr>
          </w:p>
        </w:tc>
      </w:tr>
    </w:tbl>
    <w:p w14:paraId="154EB6D4" w14:textId="77777777" w:rsidR="002922A7" w:rsidRPr="002922A7" w:rsidRDefault="002922A7" w:rsidP="002922A7">
      <w:pPr>
        <w:rPr>
          <w:rFonts w:ascii="Times New Roman" w:hAnsi="Times New Roman" w:cs="Times New Roman"/>
        </w:rPr>
      </w:pPr>
    </w:p>
    <w:p w14:paraId="36BDA060" w14:textId="5A6146FC" w:rsidR="002922A7" w:rsidRPr="003A3003" w:rsidRDefault="002922A7" w:rsidP="002922A7">
      <w:pPr>
        <w:rPr>
          <w:rFonts w:ascii="Times New Roman" w:hAnsi="Times New Roman" w:cs="Times New Roman"/>
          <w:bCs/>
          <w:u w:val="single"/>
        </w:rPr>
      </w:pPr>
      <w:r w:rsidRPr="00C71CDF">
        <w:rPr>
          <w:rFonts w:ascii="Times New Roman" w:hAnsi="Times New Roman" w:cs="Times New Roman"/>
          <w:bCs/>
          <w:u w:val="single"/>
        </w:rPr>
        <w:t>Budget Request:</w:t>
      </w:r>
    </w:p>
    <w:tbl>
      <w:tblPr>
        <w:tblW w:w="0" w:type="auto"/>
        <w:tblInd w:w="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630"/>
        <w:gridCol w:w="2919"/>
        <w:gridCol w:w="2272"/>
        <w:gridCol w:w="2270"/>
      </w:tblGrid>
      <w:tr w:rsidR="002922A7" w:rsidRPr="002922A7" w14:paraId="76D92F16" w14:textId="77777777" w:rsidTr="003A3003">
        <w:trPr>
          <w:trHeight w:val="270"/>
        </w:trPr>
        <w:tc>
          <w:tcPr>
            <w:tcW w:w="1630" w:type="dxa"/>
          </w:tcPr>
          <w:p w14:paraId="23BE5560" w14:textId="77777777" w:rsidR="002922A7" w:rsidRPr="002922A7" w:rsidRDefault="002922A7" w:rsidP="002922A7">
            <w:pPr>
              <w:rPr>
                <w:rFonts w:ascii="Times New Roman" w:hAnsi="Times New Roman" w:cs="Times New Roman"/>
              </w:rPr>
            </w:pPr>
          </w:p>
        </w:tc>
        <w:tc>
          <w:tcPr>
            <w:tcW w:w="2919" w:type="dxa"/>
          </w:tcPr>
          <w:p w14:paraId="57DDF6D3"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Current Budget</w:t>
            </w:r>
          </w:p>
        </w:tc>
        <w:tc>
          <w:tcPr>
            <w:tcW w:w="2272" w:type="dxa"/>
          </w:tcPr>
          <w:p w14:paraId="7952EA45"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Amount of Increase</w:t>
            </w:r>
          </w:p>
        </w:tc>
        <w:tc>
          <w:tcPr>
            <w:tcW w:w="2270" w:type="dxa"/>
          </w:tcPr>
          <w:p w14:paraId="7CF24F4D"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Revised Total</w:t>
            </w:r>
          </w:p>
        </w:tc>
      </w:tr>
      <w:tr w:rsidR="002922A7" w:rsidRPr="002922A7" w14:paraId="4DD0A8D3" w14:textId="77777777" w:rsidTr="003A3003">
        <w:trPr>
          <w:trHeight w:val="321"/>
        </w:trPr>
        <w:tc>
          <w:tcPr>
            <w:tcW w:w="1630" w:type="dxa"/>
          </w:tcPr>
          <w:p w14:paraId="04F05169"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2000 (Student)</w:t>
            </w:r>
          </w:p>
        </w:tc>
        <w:tc>
          <w:tcPr>
            <w:tcW w:w="2919" w:type="dxa"/>
          </w:tcPr>
          <w:p w14:paraId="126FEAB6" w14:textId="77777777" w:rsidR="002922A7" w:rsidRPr="002922A7" w:rsidRDefault="002922A7" w:rsidP="002922A7">
            <w:pPr>
              <w:rPr>
                <w:rFonts w:ascii="Times New Roman" w:hAnsi="Times New Roman" w:cs="Times New Roman"/>
              </w:rPr>
            </w:pPr>
          </w:p>
        </w:tc>
        <w:tc>
          <w:tcPr>
            <w:tcW w:w="2272" w:type="dxa"/>
          </w:tcPr>
          <w:p w14:paraId="6A8BF91E" w14:textId="77777777" w:rsidR="002922A7" w:rsidRPr="002922A7" w:rsidRDefault="002922A7" w:rsidP="002922A7">
            <w:pPr>
              <w:rPr>
                <w:rFonts w:ascii="Times New Roman" w:hAnsi="Times New Roman" w:cs="Times New Roman"/>
              </w:rPr>
            </w:pPr>
          </w:p>
        </w:tc>
        <w:tc>
          <w:tcPr>
            <w:tcW w:w="2270" w:type="dxa"/>
          </w:tcPr>
          <w:p w14:paraId="16E0EC29" w14:textId="77777777" w:rsidR="002922A7" w:rsidRPr="002922A7" w:rsidRDefault="002922A7" w:rsidP="002922A7">
            <w:pPr>
              <w:rPr>
                <w:rFonts w:ascii="Times New Roman" w:hAnsi="Times New Roman" w:cs="Times New Roman"/>
              </w:rPr>
            </w:pPr>
          </w:p>
        </w:tc>
      </w:tr>
      <w:tr w:rsidR="002922A7" w:rsidRPr="002922A7" w14:paraId="410A6E6A" w14:textId="77777777" w:rsidTr="003A3003">
        <w:trPr>
          <w:trHeight w:val="368"/>
        </w:trPr>
        <w:tc>
          <w:tcPr>
            <w:tcW w:w="1630" w:type="dxa"/>
          </w:tcPr>
          <w:p w14:paraId="58E98EE0"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4000</w:t>
            </w:r>
          </w:p>
        </w:tc>
        <w:tc>
          <w:tcPr>
            <w:tcW w:w="2919" w:type="dxa"/>
          </w:tcPr>
          <w:p w14:paraId="131B1A9E"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$250</w:t>
            </w:r>
          </w:p>
        </w:tc>
        <w:tc>
          <w:tcPr>
            <w:tcW w:w="2272" w:type="dxa"/>
          </w:tcPr>
          <w:p w14:paraId="11D8E0D0"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$2000</w:t>
            </w:r>
          </w:p>
        </w:tc>
        <w:tc>
          <w:tcPr>
            <w:tcW w:w="2270" w:type="dxa"/>
          </w:tcPr>
          <w:p w14:paraId="483554FE"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$2250</w:t>
            </w:r>
          </w:p>
        </w:tc>
      </w:tr>
      <w:tr w:rsidR="002922A7" w:rsidRPr="002922A7" w14:paraId="13303D8E" w14:textId="77777777" w:rsidTr="003A3003">
        <w:trPr>
          <w:trHeight w:val="369"/>
        </w:trPr>
        <w:tc>
          <w:tcPr>
            <w:tcW w:w="1630" w:type="dxa"/>
            <w:tcBorders>
              <w:bottom w:val="single" w:sz="4" w:space="0" w:color="auto"/>
            </w:tcBorders>
          </w:tcPr>
          <w:p w14:paraId="483A9FB1"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5000</w:t>
            </w:r>
          </w:p>
        </w:tc>
        <w:tc>
          <w:tcPr>
            <w:tcW w:w="2919" w:type="dxa"/>
            <w:tcBorders>
              <w:bottom w:val="single" w:sz="4" w:space="0" w:color="auto"/>
            </w:tcBorders>
          </w:tcPr>
          <w:p w14:paraId="0C0D1236" w14:textId="77777777" w:rsidR="002922A7" w:rsidRPr="002922A7" w:rsidRDefault="002922A7" w:rsidP="002922A7">
            <w:pPr>
              <w:rPr>
                <w:rFonts w:ascii="Times New Roman" w:hAnsi="Times New Roman" w:cs="Times New Roman"/>
              </w:rPr>
            </w:pPr>
          </w:p>
        </w:tc>
        <w:tc>
          <w:tcPr>
            <w:tcW w:w="2272" w:type="dxa"/>
            <w:tcBorders>
              <w:bottom w:val="single" w:sz="4" w:space="0" w:color="auto"/>
            </w:tcBorders>
          </w:tcPr>
          <w:p w14:paraId="6C804AFA" w14:textId="77777777" w:rsidR="002922A7" w:rsidRPr="002922A7" w:rsidRDefault="002922A7" w:rsidP="002922A7">
            <w:pPr>
              <w:rPr>
                <w:rFonts w:ascii="Times New Roman" w:hAnsi="Times New Roman" w:cs="Times New Roman"/>
              </w:rPr>
            </w:pPr>
          </w:p>
        </w:tc>
        <w:tc>
          <w:tcPr>
            <w:tcW w:w="2270" w:type="dxa"/>
            <w:tcBorders>
              <w:bottom w:val="single" w:sz="4" w:space="0" w:color="auto"/>
            </w:tcBorders>
          </w:tcPr>
          <w:p w14:paraId="10C93CDA" w14:textId="77777777" w:rsidR="002922A7" w:rsidRPr="002922A7" w:rsidRDefault="002922A7" w:rsidP="002922A7">
            <w:pPr>
              <w:rPr>
                <w:rFonts w:ascii="Times New Roman" w:hAnsi="Times New Roman" w:cs="Times New Roman"/>
              </w:rPr>
            </w:pPr>
          </w:p>
        </w:tc>
      </w:tr>
      <w:tr w:rsidR="002922A7" w:rsidRPr="002922A7" w14:paraId="71DBA2A9" w14:textId="77777777" w:rsidTr="003A3003">
        <w:trPr>
          <w:trHeight w:val="369"/>
        </w:trPr>
        <w:tc>
          <w:tcPr>
            <w:tcW w:w="1630" w:type="dxa"/>
            <w:tcBorders>
              <w:bottom w:val="single" w:sz="4" w:space="0" w:color="auto"/>
            </w:tcBorders>
          </w:tcPr>
          <w:p w14:paraId="3CB63991"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Other</w:t>
            </w:r>
          </w:p>
        </w:tc>
        <w:tc>
          <w:tcPr>
            <w:tcW w:w="2919" w:type="dxa"/>
            <w:tcBorders>
              <w:bottom w:val="single" w:sz="4" w:space="0" w:color="auto"/>
            </w:tcBorders>
          </w:tcPr>
          <w:p w14:paraId="35CB465E" w14:textId="77777777" w:rsidR="002922A7" w:rsidRPr="002922A7" w:rsidRDefault="002922A7" w:rsidP="002922A7">
            <w:pPr>
              <w:rPr>
                <w:rFonts w:ascii="Times New Roman" w:hAnsi="Times New Roman" w:cs="Times New Roman"/>
              </w:rPr>
            </w:pPr>
          </w:p>
        </w:tc>
        <w:tc>
          <w:tcPr>
            <w:tcW w:w="2272" w:type="dxa"/>
            <w:tcBorders>
              <w:bottom w:val="single" w:sz="4" w:space="0" w:color="auto"/>
            </w:tcBorders>
          </w:tcPr>
          <w:p w14:paraId="5257640E" w14:textId="77777777" w:rsidR="002922A7" w:rsidRPr="002922A7" w:rsidRDefault="002922A7" w:rsidP="002922A7">
            <w:pPr>
              <w:rPr>
                <w:rFonts w:ascii="Times New Roman" w:hAnsi="Times New Roman" w:cs="Times New Roman"/>
              </w:rPr>
            </w:pPr>
          </w:p>
        </w:tc>
        <w:tc>
          <w:tcPr>
            <w:tcW w:w="2270" w:type="dxa"/>
            <w:tcBorders>
              <w:bottom w:val="single" w:sz="4" w:space="0" w:color="auto"/>
            </w:tcBorders>
          </w:tcPr>
          <w:p w14:paraId="7DA65A1A" w14:textId="77777777" w:rsidR="002922A7" w:rsidRPr="002922A7" w:rsidRDefault="002922A7" w:rsidP="002922A7">
            <w:pPr>
              <w:rPr>
                <w:rFonts w:ascii="Times New Roman" w:hAnsi="Times New Roman" w:cs="Times New Roman"/>
              </w:rPr>
            </w:pPr>
          </w:p>
        </w:tc>
      </w:tr>
    </w:tbl>
    <w:p w14:paraId="1617BC15" w14:textId="77777777" w:rsidR="003A3003" w:rsidRDefault="003A3003" w:rsidP="002922A7">
      <w:pPr>
        <w:rPr>
          <w:rFonts w:ascii="Times New Roman" w:hAnsi="Times New Roman" w:cs="Times New Roman"/>
          <w:u w:val="single"/>
        </w:rPr>
      </w:pPr>
    </w:p>
    <w:p w14:paraId="2010F1A7" w14:textId="77777777" w:rsidR="003A3003" w:rsidRDefault="003A3003">
      <w:pPr>
        <w:rPr>
          <w:rFonts w:ascii="Times New Roman" w:hAnsi="Times New Roman" w:cs="Times New Roman"/>
          <w:u w:val="single"/>
        </w:rPr>
      </w:pPr>
      <w:r>
        <w:rPr>
          <w:rFonts w:ascii="Times New Roman" w:hAnsi="Times New Roman" w:cs="Times New Roman"/>
          <w:u w:val="single"/>
        </w:rPr>
        <w:br w:type="page"/>
      </w:r>
    </w:p>
    <w:p w14:paraId="27973118" w14:textId="1A112DA6" w:rsidR="003A3003" w:rsidRPr="00457E97" w:rsidRDefault="003A3003" w:rsidP="002922A7">
      <w:pPr>
        <w:rPr>
          <w:rFonts w:ascii="Times New Roman" w:hAnsi="Times New Roman" w:cs="Times New Roman"/>
          <w:u w:val="single"/>
        </w:rPr>
      </w:pPr>
      <w:r w:rsidRPr="00457E97">
        <w:rPr>
          <w:rFonts w:ascii="Times New Roman" w:hAnsi="Times New Roman" w:cs="Times New Roman"/>
          <w:u w:val="single"/>
        </w:rPr>
        <w:lastRenderedPageBreak/>
        <w:t>Justification:</w:t>
      </w:r>
    </w:p>
    <w:p w14:paraId="6E4339C9" w14:textId="77777777" w:rsidR="003A3003" w:rsidRPr="002922A7" w:rsidRDefault="003A3003" w:rsidP="002922A7">
      <w:pPr>
        <w:rPr>
          <w:rFonts w:ascii="Times New Roman" w:hAnsi="Times New Roman" w:cs="Times New Roman"/>
        </w:rPr>
      </w:pPr>
      <w:r w:rsidRPr="002922A7">
        <w:rPr>
          <w:rFonts w:ascii="Times New Roman" w:hAnsi="Times New Roman" w:cs="Times New Roman"/>
        </w:rPr>
        <w:t>Estimated amount for general office supplies and equipment. Currently, the program uses Perkins money to assist in funding new ventures. However, there is little money for the maintenance and daily operations in the current budget. Restrictions on Perkins money do not allow funds to be used for daily operations and supplies. Instructional and Non-</w:t>
      </w:r>
    </w:p>
    <w:p w14:paraId="240CCC95" w14:textId="77777777" w:rsidR="003A3003" w:rsidRPr="002922A7" w:rsidRDefault="003A3003" w:rsidP="002922A7">
      <w:pPr>
        <w:rPr>
          <w:rFonts w:ascii="Times New Roman" w:hAnsi="Times New Roman" w:cs="Times New Roman"/>
        </w:rPr>
      </w:pPr>
      <w:r w:rsidRPr="002922A7">
        <w:rPr>
          <w:rFonts w:ascii="Times New Roman" w:hAnsi="Times New Roman" w:cs="Times New Roman"/>
        </w:rPr>
        <w:t>Instructional supplies will need to be addressed in the college budget.</w:t>
      </w:r>
    </w:p>
    <w:p w14:paraId="349A9483" w14:textId="77777777" w:rsidR="002922A7" w:rsidRPr="002922A7" w:rsidRDefault="002922A7" w:rsidP="002922A7">
      <w:pPr>
        <w:rPr>
          <w:rFonts w:ascii="Times New Roman" w:hAnsi="Times New Roman" w:cs="Times New Roman"/>
          <w:u w:val="thick"/>
        </w:rPr>
      </w:pPr>
      <w:bookmarkStart w:id="8" w:name="_TOC_250003"/>
      <w:bookmarkEnd w:id="8"/>
    </w:p>
    <w:p w14:paraId="29403D08" w14:textId="77777777" w:rsidR="002922A7" w:rsidRPr="00D22B83" w:rsidRDefault="002922A7" w:rsidP="00D22B83">
      <w:pPr>
        <w:jc w:val="center"/>
        <w:rPr>
          <w:rFonts w:ascii="Times New Roman" w:hAnsi="Times New Roman" w:cs="Times New Roman"/>
          <w:sz w:val="32"/>
          <w:szCs w:val="32"/>
          <w:u w:val="thick"/>
        </w:rPr>
      </w:pPr>
      <w:r w:rsidRPr="00D22B83">
        <w:rPr>
          <w:rFonts w:ascii="Times New Roman" w:hAnsi="Times New Roman" w:cs="Times New Roman"/>
          <w:sz w:val="32"/>
          <w:szCs w:val="32"/>
          <w:u w:val="thick"/>
        </w:rPr>
        <w:t>Child Development</w:t>
      </w:r>
    </w:p>
    <w:p w14:paraId="59A3068C" w14:textId="77777777" w:rsidR="00D22B83" w:rsidRPr="00C71CDF" w:rsidRDefault="00D22B83" w:rsidP="00D22B83">
      <w:pPr>
        <w:rPr>
          <w:rFonts w:ascii="Times New Roman" w:hAnsi="Times New Roman" w:cs="Times New Roman"/>
          <w:bCs/>
          <w:u w:val="single"/>
        </w:rPr>
      </w:pPr>
      <w:bookmarkStart w:id="9" w:name="_TOC_250002"/>
      <w:bookmarkEnd w:id="9"/>
      <w:r w:rsidRPr="00C71CDF">
        <w:rPr>
          <w:rFonts w:ascii="Times New Roman" w:hAnsi="Times New Roman" w:cs="Times New Roman"/>
          <w:bCs/>
          <w:u w:val="single"/>
        </w:rPr>
        <w:t>Program Mission Statement:</w:t>
      </w:r>
    </w:p>
    <w:p w14:paraId="1D6EED21" w14:textId="1AEE144D" w:rsidR="00D22B83" w:rsidRPr="00E049BC" w:rsidRDefault="00D22B83" w:rsidP="00D22B83">
      <w:pPr>
        <w:rPr>
          <w:rFonts w:ascii="Times New Roman" w:hAnsi="Times New Roman" w:cs="Times New Roman"/>
        </w:rPr>
      </w:pPr>
      <w:r w:rsidRPr="00E049BC">
        <w:rPr>
          <w:rFonts w:ascii="Times New Roman" w:hAnsi="Times New Roman" w:cs="Times New Roman"/>
        </w:rPr>
        <w:t xml:space="preserve">Porterville College Child Development has three major responsibilities: academic preparation, workforce development and leadership. The Child Development Program provides students with academic courses based on child development theory and best practices in early care and education. Child Development students are provided with courses that orient them to the field of early care and education; providing the opportunity to develop the knowledge, skills and abilities to be successful in the workforce. Early Childhood Education/Child Development faculty engage in leadership through collaboration with educational, community, industry, state and federal partners. </w:t>
      </w:r>
    </w:p>
    <w:p w14:paraId="678EB96E" w14:textId="0F77FEBD" w:rsidR="00D22B83" w:rsidRPr="00C71CDF" w:rsidRDefault="00D22B83" w:rsidP="00D22B83">
      <w:pPr>
        <w:rPr>
          <w:rFonts w:ascii="Times New Roman" w:hAnsi="Times New Roman" w:cs="Times New Roman"/>
          <w:bCs/>
          <w:u w:val="single"/>
        </w:rPr>
      </w:pPr>
      <w:r w:rsidRPr="00C71CDF">
        <w:rPr>
          <w:rFonts w:ascii="Times New Roman" w:hAnsi="Times New Roman" w:cs="Times New Roman"/>
          <w:bCs/>
          <w:u w:val="single"/>
        </w:rPr>
        <w:t>Student Learning Outcomes:</w:t>
      </w:r>
    </w:p>
    <w:p w14:paraId="696C93CA" w14:textId="77777777" w:rsidR="00D22B83" w:rsidRPr="00F844B4" w:rsidRDefault="00D22B83" w:rsidP="00D22B83">
      <w:pPr>
        <w:pStyle w:val="ListParagraph"/>
        <w:widowControl/>
        <w:numPr>
          <w:ilvl w:val="0"/>
          <w:numId w:val="24"/>
        </w:numPr>
        <w:autoSpaceDE/>
        <w:autoSpaceDN/>
        <w:contextualSpacing/>
        <w:rPr>
          <w:color w:val="FF0000"/>
        </w:rPr>
      </w:pPr>
      <w:r>
        <w:t>Students will assess their own skills and abilities and apply knowledge of development and major theoretical frameworks to child observations.</w:t>
      </w:r>
    </w:p>
    <w:p w14:paraId="056E9CA1" w14:textId="77777777" w:rsidR="00D22B83" w:rsidRDefault="00D22B83" w:rsidP="00D22B83">
      <w:pPr>
        <w:pStyle w:val="ListParagraph"/>
        <w:widowControl/>
        <w:numPr>
          <w:ilvl w:val="0"/>
          <w:numId w:val="24"/>
        </w:numPr>
        <w:autoSpaceDE/>
        <w:autoSpaceDN/>
        <w:contextualSpacing/>
      </w:pPr>
      <w:r>
        <w:t>Students will demonstrate knowledge of and explain children’s development from conception through adolescence in the physical, social, emotional, and cognitive domains.</w:t>
      </w:r>
    </w:p>
    <w:p w14:paraId="7F7B83B5" w14:textId="77777777" w:rsidR="00D22B83" w:rsidRDefault="00D22B83" w:rsidP="00D22B83">
      <w:pPr>
        <w:pStyle w:val="ListParagraph"/>
        <w:widowControl/>
        <w:numPr>
          <w:ilvl w:val="0"/>
          <w:numId w:val="24"/>
        </w:numPr>
        <w:autoSpaceDE/>
        <w:autoSpaceDN/>
        <w:contextualSpacing/>
      </w:pPr>
      <w:r>
        <w:t>Students will demonstrate critical thinking skills when describing the cultural, economic, political, and historical contexts that impact children’s development.</w:t>
      </w:r>
    </w:p>
    <w:p w14:paraId="4078B1F0" w14:textId="09744E8A" w:rsidR="00D22B83" w:rsidRDefault="00D22B83" w:rsidP="00D22B83">
      <w:pPr>
        <w:pStyle w:val="ListParagraph"/>
        <w:widowControl/>
        <w:numPr>
          <w:ilvl w:val="0"/>
          <w:numId w:val="24"/>
        </w:numPr>
        <w:autoSpaceDE/>
        <w:autoSpaceDN/>
        <w:contextualSpacing/>
      </w:pPr>
      <w:r>
        <w:t>Students will demonstrate effective communication and comprehension skills while describing strategies for collaboration with families to support children’s development and learning that are respectful, reciprocal, and engaging.</w:t>
      </w:r>
    </w:p>
    <w:p w14:paraId="4DF5A83F" w14:textId="77777777" w:rsidR="00EA587D" w:rsidRDefault="00EA587D" w:rsidP="00EA587D">
      <w:pPr>
        <w:pStyle w:val="ListParagraph"/>
        <w:widowControl/>
        <w:autoSpaceDE/>
        <w:autoSpaceDN/>
        <w:ind w:left="720" w:firstLine="0"/>
        <w:contextualSpacing/>
      </w:pPr>
    </w:p>
    <w:p w14:paraId="5D9F6163" w14:textId="77777777" w:rsidR="00EA587D" w:rsidRDefault="00EA587D" w:rsidP="00EA587D">
      <w:pPr>
        <w:ind w:left="1080"/>
      </w:pPr>
    </w:p>
    <w:p w14:paraId="2B4E1258" w14:textId="51CF8B87" w:rsidR="00D22B83" w:rsidRPr="00E049BC" w:rsidRDefault="00D22B83" w:rsidP="00E049BC">
      <w:pPr>
        <w:rPr>
          <w:rFonts w:ascii="Times New Roman" w:hAnsi="Times New Roman" w:cs="Times New Roman"/>
        </w:rPr>
      </w:pPr>
      <w:r w:rsidRPr="00E049BC">
        <w:rPr>
          <w:rFonts w:ascii="Times New Roman" w:hAnsi="Times New Roman" w:cs="Times New Roman"/>
        </w:rPr>
        <w:t xml:space="preserve">Child Development faculty and adjunct faculty use the results of assessment along with other indicators to maintain the quality and effectiveness of Early Childhood Education Courses that the students receive at Porterville College. The process of outcomes assessment may include curricular changes, pedagogical changes, or a recommendation of changes from the Child Development instructors and Child Development Advisory members. Assessments of SLO’s are conducted on a </w:t>
      </w:r>
      <w:proofErr w:type="gramStart"/>
      <w:r w:rsidRPr="00E049BC">
        <w:rPr>
          <w:rFonts w:ascii="Times New Roman" w:hAnsi="Times New Roman" w:cs="Times New Roman"/>
        </w:rPr>
        <w:t>one year</w:t>
      </w:r>
      <w:proofErr w:type="gramEnd"/>
      <w:r w:rsidRPr="00E049BC">
        <w:rPr>
          <w:rFonts w:ascii="Times New Roman" w:hAnsi="Times New Roman" w:cs="Times New Roman"/>
        </w:rPr>
        <w:t xml:space="preserve"> cycle.</w:t>
      </w:r>
    </w:p>
    <w:p w14:paraId="6D2292E8" w14:textId="77777777" w:rsidR="00D22B83" w:rsidRPr="00E049BC" w:rsidRDefault="00D22B83" w:rsidP="00EA587D">
      <w:pPr>
        <w:pStyle w:val="ListParagraph"/>
        <w:ind w:left="0" w:firstLine="0"/>
        <w:rPr>
          <w:rFonts w:eastAsiaTheme="minorHAnsi"/>
        </w:rPr>
      </w:pPr>
      <w:r w:rsidRPr="00E049BC">
        <w:rPr>
          <w:rFonts w:eastAsiaTheme="minorHAnsi"/>
        </w:rPr>
        <w:t xml:space="preserve">Child Development noticed that students are doing very well on SLO 1, 2, and 3. Child Development did notice SLO 4 wasn’t working as well as hoped, so instructors are modifying their curriculum to emphasis the need to collaborate with families to support children’s development and learning within our community.  </w:t>
      </w:r>
    </w:p>
    <w:p w14:paraId="626ABF6C" w14:textId="77777777" w:rsidR="00D22B83" w:rsidRDefault="00D22B83" w:rsidP="00D22B83"/>
    <w:p w14:paraId="006B1021" w14:textId="77777777" w:rsidR="004C3286" w:rsidRDefault="004C3286">
      <w:pPr>
        <w:rPr>
          <w:rFonts w:ascii="Times New Roman" w:hAnsi="Times New Roman" w:cs="Times New Roman"/>
          <w:bCs/>
          <w:u w:val="single"/>
        </w:rPr>
      </w:pPr>
      <w:r>
        <w:rPr>
          <w:rFonts w:ascii="Times New Roman" w:hAnsi="Times New Roman" w:cs="Times New Roman"/>
          <w:bCs/>
          <w:u w:val="single"/>
        </w:rPr>
        <w:br w:type="page"/>
      </w:r>
    </w:p>
    <w:p w14:paraId="5B62D3F3" w14:textId="7FB290D4" w:rsidR="00D22B83" w:rsidRPr="00C71CDF" w:rsidRDefault="00D22B83" w:rsidP="00D22B83">
      <w:pPr>
        <w:rPr>
          <w:rFonts w:ascii="Times New Roman" w:hAnsi="Times New Roman" w:cs="Times New Roman"/>
          <w:bCs/>
          <w:u w:val="single"/>
        </w:rPr>
      </w:pPr>
      <w:r w:rsidRPr="00C71CDF">
        <w:rPr>
          <w:rFonts w:ascii="Times New Roman" w:hAnsi="Times New Roman" w:cs="Times New Roman"/>
          <w:bCs/>
          <w:u w:val="single"/>
        </w:rPr>
        <w:lastRenderedPageBreak/>
        <w:t>Program Learning Outcomes:</w:t>
      </w:r>
    </w:p>
    <w:p w14:paraId="6ABABF73" w14:textId="77777777" w:rsidR="0053191F" w:rsidRDefault="0053191F" w:rsidP="0053191F">
      <w:pPr>
        <w:rPr>
          <w:szCs w:val="24"/>
        </w:rPr>
      </w:pPr>
      <w:r w:rsidRPr="002B5CEC">
        <w:rPr>
          <w:szCs w:val="24"/>
        </w:rPr>
        <w:t xml:space="preserve">1. Synthesize child development research with principles and practices for early childhood teaching to create early learning environments that are respectful, supportive, and challenging for all children, from infancy through adolescence. </w:t>
      </w:r>
    </w:p>
    <w:p w14:paraId="194F958B" w14:textId="77777777" w:rsidR="0053191F" w:rsidRDefault="0053191F" w:rsidP="0053191F">
      <w:pPr>
        <w:rPr>
          <w:szCs w:val="24"/>
        </w:rPr>
      </w:pPr>
      <w:r w:rsidRPr="002B5CEC">
        <w:rPr>
          <w:szCs w:val="24"/>
        </w:rPr>
        <w:t>2. Design inclusive, culturally and linguistically appropriate learning environments, based on child development, child observations, family information and knowledge of culturally diverse child rearing practices.</w:t>
      </w:r>
    </w:p>
    <w:p w14:paraId="1D28A527" w14:textId="77777777" w:rsidR="0053191F" w:rsidRDefault="0053191F" w:rsidP="0053191F">
      <w:pPr>
        <w:rPr>
          <w:szCs w:val="24"/>
        </w:rPr>
      </w:pPr>
      <w:r w:rsidRPr="002B5CEC">
        <w:rPr>
          <w:szCs w:val="24"/>
        </w:rPr>
        <w:t>3. Incorporate strategies for building respectful, reciprocal family and community relationships in order to support families with their children’s development and learning.</w:t>
      </w:r>
    </w:p>
    <w:p w14:paraId="3B5490BA" w14:textId="77777777" w:rsidR="0053191F" w:rsidRDefault="0053191F" w:rsidP="0053191F">
      <w:pPr>
        <w:rPr>
          <w:szCs w:val="24"/>
        </w:rPr>
      </w:pPr>
      <w:r w:rsidRPr="002B5CEC">
        <w:rPr>
          <w:szCs w:val="24"/>
        </w:rPr>
        <w:t>4. Assess children’s learning through observation, documentation, and interpretation, using results to guide curriculum and teaching strategies.</w:t>
      </w:r>
    </w:p>
    <w:p w14:paraId="3640F4F4" w14:textId="77777777" w:rsidR="0053191F" w:rsidRDefault="0053191F" w:rsidP="0053191F">
      <w:pPr>
        <w:rPr>
          <w:szCs w:val="24"/>
        </w:rPr>
      </w:pPr>
      <w:r w:rsidRPr="002B5CEC">
        <w:rPr>
          <w:szCs w:val="24"/>
        </w:rPr>
        <w:t xml:space="preserve">5. Recommend developmentally appropriate and culturally relevant approaches to teaching and learning that include respectful, supportive relationships with children and families, and curriculum that supports foundational skills and concepts in language, math, science, art, and social relationships </w:t>
      </w:r>
    </w:p>
    <w:p w14:paraId="7502161F" w14:textId="77777777" w:rsidR="0053191F" w:rsidRDefault="0053191F" w:rsidP="0053191F">
      <w:pPr>
        <w:rPr>
          <w:szCs w:val="24"/>
        </w:rPr>
      </w:pPr>
      <w:r w:rsidRPr="002B5CEC">
        <w:rPr>
          <w:szCs w:val="24"/>
        </w:rPr>
        <w:t xml:space="preserve">6. Demonstrate practices that maintain standards of health, nutrition, and safety in group care early childhood settings. </w:t>
      </w:r>
    </w:p>
    <w:p w14:paraId="103B504A" w14:textId="386CE6A7" w:rsidR="00D22B83" w:rsidRPr="00CD0C84" w:rsidRDefault="0053191F" w:rsidP="00D22B83">
      <w:pPr>
        <w:rPr>
          <w:szCs w:val="24"/>
        </w:rPr>
      </w:pPr>
      <w:r w:rsidRPr="002B5CEC">
        <w:rPr>
          <w:szCs w:val="24"/>
        </w:rPr>
        <w:t>7. Apply ethical standards of behavior accepted by the profession of early childhood education.</w:t>
      </w:r>
    </w:p>
    <w:p w14:paraId="4F380712" w14:textId="276B1321" w:rsidR="00CD0C84" w:rsidRDefault="00CD0C84" w:rsidP="00CD0C84">
      <w:pPr>
        <w:rPr>
          <w:szCs w:val="24"/>
        </w:rPr>
      </w:pPr>
      <w:r w:rsidRPr="002B5CEC">
        <w:rPr>
          <w:szCs w:val="24"/>
        </w:rPr>
        <w:t>The PLO’s are assessed using summative assessments such as: multiple choice exams, hands-on projects, and written essays. The information collected on these evaluations will refine future class offerings, textbook choices and assessments.</w:t>
      </w:r>
    </w:p>
    <w:p w14:paraId="43966793" w14:textId="337410C9" w:rsidR="00D22B83" w:rsidRPr="00E049BC" w:rsidRDefault="00CD0C84" w:rsidP="00CD0C84">
      <w:pPr>
        <w:rPr>
          <w:rFonts w:ascii="Times New Roman" w:hAnsi="Times New Roman" w:cs="Times New Roman"/>
          <w:bCs/>
          <w:u w:val="single"/>
        </w:rPr>
      </w:pPr>
      <w:r w:rsidRPr="002B5CEC">
        <w:rPr>
          <w:szCs w:val="24"/>
        </w:rPr>
        <w:t xml:space="preserve">Timelines for assessment are being developed so that the program learning outcomes may be assessed within a four-year </w:t>
      </w:r>
      <w:proofErr w:type="spellStart"/>
      <w:proofErr w:type="gramStart"/>
      <w:r w:rsidRPr="002B5CEC">
        <w:rPr>
          <w:szCs w:val="24"/>
        </w:rPr>
        <w:t>period.</w:t>
      </w:r>
      <w:r w:rsidR="00D22B83" w:rsidRPr="00C71CDF">
        <w:rPr>
          <w:rFonts w:ascii="Times New Roman" w:hAnsi="Times New Roman" w:cs="Times New Roman"/>
          <w:bCs/>
          <w:u w:val="single"/>
        </w:rPr>
        <w:t>Program</w:t>
      </w:r>
      <w:proofErr w:type="spellEnd"/>
      <w:proofErr w:type="gramEnd"/>
      <w:r w:rsidR="00D22B83" w:rsidRPr="00C71CDF">
        <w:rPr>
          <w:rFonts w:ascii="Times New Roman" w:hAnsi="Times New Roman" w:cs="Times New Roman"/>
          <w:bCs/>
          <w:u w:val="single"/>
        </w:rPr>
        <w:t xml:space="preserve"> Analysis and Trends:</w:t>
      </w:r>
    </w:p>
    <w:p w14:paraId="42FDB3A9" w14:textId="08DDDA4E" w:rsidR="001934B5" w:rsidRPr="001934B5" w:rsidRDefault="001934B5" w:rsidP="00D22B83">
      <w:r>
        <w:rPr>
          <w:b/>
          <w:bCs/>
          <w:u w:val="single"/>
        </w:rPr>
        <w:t>Program Analysis and Trends</w:t>
      </w:r>
      <w:r>
        <w:t xml:space="preserve">:  </w:t>
      </w:r>
    </w:p>
    <w:p w14:paraId="7C1048DE" w14:textId="1AAB919B" w:rsidR="00D22B83" w:rsidRDefault="00D22B83" w:rsidP="00D22B83">
      <w:pPr>
        <w:rPr>
          <w:b/>
          <w:bCs/>
          <w:i/>
        </w:rPr>
      </w:pPr>
      <w:r w:rsidRPr="00473C81">
        <w:rPr>
          <w:b/>
          <w:bCs/>
          <w:i/>
        </w:rPr>
        <w:t>Changes in Program over Last Three Years</w:t>
      </w:r>
    </w:p>
    <w:p w14:paraId="59B1856D" w14:textId="529680B6" w:rsidR="001934B5" w:rsidRPr="004C3286" w:rsidRDefault="001934B5" w:rsidP="001934B5">
      <w:pPr>
        <w:rPr>
          <w:rFonts w:eastAsia="Calibri"/>
        </w:rPr>
      </w:pPr>
      <w:r>
        <w:rPr>
          <w:rFonts w:eastAsia="Calibri"/>
        </w:rPr>
        <w:t xml:space="preserve">Child Development Program at Porterville College added an </w:t>
      </w:r>
      <w:r w:rsidRPr="00563B2E">
        <w:rPr>
          <w:rFonts w:eastAsia="Calibri"/>
        </w:rPr>
        <w:t>Early Childhood Education Associate in Science for Transfer</w:t>
      </w:r>
      <w:r>
        <w:rPr>
          <w:rFonts w:eastAsia="Calibri"/>
        </w:rPr>
        <w:t xml:space="preserve"> Degree.</w:t>
      </w:r>
    </w:p>
    <w:p w14:paraId="04D325DB" w14:textId="48474FC6" w:rsidR="001934B5" w:rsidRDefault="001934B5" w:rsidP="001934B5">
      <w:pPr>
        <w:rPr>
          <w:rFonts w:eastAsia="Calibri"/>
        </w:rPr>
      </w:pPr>
      <w:r>
        <w:rPr>
          <w:bCs/>
        </w:rPr>
        <w:t xml:space="preserve">Child Development Program at </w:t>
      </w:r>
      <w:r w:rsidRPr="00205578">
        <w:rPr>
          <w:bCs/>
        </w:rPr>
        <w:t>Porterville College added two new Child Development Certificates of Achievement</w:t>
      </w:r>
      <w:r>
        <w:rPr>
          <w:bCs/>
        </w:rPr>
        <w:t xml:space="preserve">. </w:t>
      </w:r>
      <w:r w:rsidRPr="00205578">
        <w:rPr>
          <w:bCs/>
        </w:rPr>
        <w:t>These new Certificates of Achievement are</w:t>
      </w:r>
      <w:r>
        <w:rPr>
          <w:rFonts w:eastAsia="Calibri"/>
        </w:rPr>
        <w:t>,</w:t>
      </w:r>
      <w:r w:rsidRPr="00563B2E">
        <w:rPr>
          <w:rFonts w:eastAsia="Calibri"/>
        </w:rPr>
        <w:t xml:space="preserve"> The Early Child Care Administration Specialization Certificate </w:t>
      </w:r>
      <w:r>
        <w:rPr>
          <w:rFonts w:eastAsia="Calibri"/>
        </w:rPr>
        <w:t xml:space="preserve">and </w:t>
      </w:r>
      <w:r w:rsidRPr="00563B2E">
        <w:rPr>
          <w:rFonts w:eastAsia="Calibri"/>
        </w:rPr>
        <w:t>Early Intervention Assistant Certificate</w:t>
      </w:r>
      <w:r>
        <w:rPr>
          <w:rFonts w:eastAsia="Calibri"/>
        </w:rPr>
        <w:t xml:space="preserve">. </w:t>
      </w:r>
      <w:r w:rsidRPr="00563B2E">
        <w:rPr>
          <w:rFonts w:eastAsia="Calibri"/>
        </w:rPr>
        <w:t xml:space="preserve"> </w:t>
      </w:r>
    </w:p>
    <w:p w14:paraId="3360046C" w14:textId="77777777" w:rsidR="001934B5" w:rsidRPr="00563B2E" w:rsidRDefault="001934B5" w:rsidP="001934B5">
      <w:r>
        <w:t>Child Development at Porterville College recognizes</w:t>
      </w:r>
      <w:r w:rsidRPr="00563B2E">
        <w:t xml:space="preserve"> that there are multiple regulatory agencies that determine requirements for employment. </w:t>
      </w:r>
      <w:r>
        <w:t>Child Development remains current in all regulatory updates surrounding each of these including the</w:t>
      </w:r>
      <w:r w:rsidRPr="00563B2E">
        <w:t xml:space="preserve"> California Department of Social Services, Community</w:t>
      </w:r>
      <w:r>
        <w:t xml:space="preserve"> </w:t>
      </w:r>
      <w:r w:rsidRPr="00563B2E">
        <w:t>Care Licensing Division</w:t>
      </w:r>
      <w:r>
        <w:t xml:space="preserve"> which</w:t>
      </w:r>
      <w:r w:rsidRPr="00563B2E">
        <w:t xml:space="preserve"> is responsible for monitoring compliance with Title 22 basic safety regulations in all licensed child care progr</w:t>
      </w:r>
      <w:r>
        <w:t xml:space="preserve">ams and family child care homes, </w:t>
      </w:r>
      <w:r w:rsidRPr="00563B2E">
        <w:t>California</w:t>
      </w:r>
    </w:p>
    <w:p w14:paraId="0596701D" w14:textId="77777777" w:rsidR="001934B5" w:rsidRPr="00563B2E" w:rsidRDefault="001934B5" w:rsidP="001934B5">
      <w:r w:rsidRPr="00563B2E">
        <w:t>State Department of Education, Child Development Division</w:t>
      </w:r>
      <w:r>
        <w:t xml:space="preserve"> which</w:t>
      </w:r>
      <w:r w:rsidRPr="00563B2E">
        <w:t xml:space="preserve"> is responsible for monitoring compliance with Title 5 care and education regu</w:t>
      </w:r>
      <w:r>
        <w:t>lations in State funded centers and t</w:t>
      </w:r>
      <w:r w:rsidRPr="00563B2E">
        <w:t>here are additional regulations and expectations set by specific employers and funding sources.</w:t>
      </w:r>
    </w:p>
    <w:p w14:paraId="7757C9F2" w14:textId="77777777" w:rsidR="001934B5" w:rsidRPr="00563B2E" w:rsidRDefault="001934B5" w:rsidP="001934B5">
      <w:r w:rsidRPr="00563B2E">
        <w:lastRenderedPageBreak/>
        <w:t>The State Department of Education, through Title 5, has established the Child</w:t>
      </w:r>
    </w:p>
    <w:p w14:paraId="43EB51E5" w14:textId="0F347F1F" w:rsidR="001934B5" w:rsidRDefault="001934B5" w:rsidP="001934B5">
      <w:r w:rsidRPr="00563B2E">
        <w:t>Development Permit, which is the basis for a career ladder for persons working in early care and education programs. The California Commission on Teacher Credentialing issues these permits after reviewing the education and e</w:t>
      </w:r>
      <w:r>
        <w:t xml:space="preserve">xperience of applicants. The Child Development Permit Matrix for Child Development Preschool and School Age Children have been revised to meet the </w:t>
      </w:r>
      <w:proofErr w:type="gramStart"/>
      <w:r>
        <w:t>ever changing</w:t>
      </w:r>
      <w:proofErr w:type="gramEnd"/>
      <w:r>
        <w:t xml:space="preserve"> needs of the field this last year. These updates and changes within the above listed agencies are all ongoing.</w:t>
      </w:r>
    </w:p>
    <w:p w14:paraId="76595CA6" w14:textId="0A31B08D" w:rsidR="001934B5" w:rsidRDefault="001934B5" w:rsidP="001934B5">
      <w:r>
        <w:t xml:space="preserve">Child Development grants have had recent changes in funding due to the California State Budget reductions in Early Care and Development. The California Early Childhood Mentor Program will only be funded through July 1, 2021. This funding reduction will eliminate both the Mentor Teachers and Director Mentors for community colleges statewide. The impact on Porterville College is that Child Development Students will no longer have the opportunity to do their lab portion of classes with a Mentor Teacher. The elimination of the Porterville College Campus Child Care center will cause students to connect with State and Federally funded centers to complete their labs connected to course work. This will increase the work load for the </w:t>
      </w:r>
      <w:proofErr w:type="gramStart"/>
      <w:r>
        <w:t>Child Development full time</w:t>
      </w:r>
      <w:proofErr w:type="gramEnd"/>
      <w:r>
        <w:t xml:space="preserve"> faculty as contracts between Kern Community Colleges and Child Care centers in the area will need to be established.</w:t>
      </w:r>
    </w:p>
    <w:p w14:paraId="1E15C18C" w14:textId="6A8A2919" w:rsidR="001934B5" w:rsidRDefault="001934B5" w:rsidP="001934B5">
      <w:r>
        <w:t xml:space="preserve">The Child Development Training Consortium Grant has been replaced by the Training Consortium Educational Support Grant. Porterville College </w:t>
      </w:r>
      <w:proofErr w:type="gramStart"/>
      <w:r>
        <w:t>Child Development full time</w:t>
      </w:r>
      <w:proofErr w:type="gramEnd"/>
      <w:r>
        <w:t xml:space="preserve"> faculty is being updated on edibility requirement for student to receive funding by means of stipends.</w:t>
      </w:r>
    </w:p>
    <w:p w14:paraId="43AEE197" w14:textId="77777777" w:rsidR="001934B5" w:rsidRPr="00563B2E" w:rsidRDefault="001934B5" w:rsidP="001934B5">
      <w:r>
        <w:t xml:space="preserve">Child Development remains focused in meeting the Porterville College student’s needs in this </w:t>
      </w:r>
      <w:proofErr w:type="gramStart"/>
      <w:r>
        <w:t>ever changing</w:t>
      </w:r>
      <w:proofErr w:type="gramEnd"/>
      <w:r>
        <w:t xml:space="preserve"> program of study.</w:t>
      </w:r>
    </w:p>
    <w:p w14:paraId="55DA608A" w14:textId="6D187B7C" w:rsidR="00D22B83" w:rsidRPr="00BF4605" w:rsidRDefault="00D22B83" w:rsidP="00D22B83">
      <w:pPr>
        <w:rPr>
          <w:b/>
          <w:bCs/>
          <w:i/>
        </w:rPr>
      </w:pPr>
      <w:r w:rsidRPr="00473C81">
        <w:rPr>
          <w:b/>
          <w:bCs/>
          <w:i/>
        </w:rPr>
        <w:t>Data Review</w:t>
      </w:r>
    </w:p>
    <w:p w14:paraId="31F62AAC" w14:textId="49BC4BB3" w:rsidR="00D22B83" w:rsidRPr="00E049BC" w:rsidRDefault="00D22B83" w:rsidP="00D22B83">
      <w:pPr>
        <w:rPr>
          <w:rFonts w:ascii="Times New Roman" w:hAnsi="Times New Roman" w:cs="Times New Roman"/>
        </w:rPr>
      </w:pPr>
      <w:r w:rsidRPr="00E049BC">
        <w:rPr>
          <w:rFonts w:ascii="Times New Roman" w:hAnsi="Times New Roman" w:cs="Times New Roman"/>
        </w:rPr>
        <w:t>The KCCD Office of Institutional Research and Reporting has provided most of the data provided here in this data review of the Child Development Program at Porterville College. This data review has been broken down in</w:t>
      </w:r>
      <w:r>
        <w:rPr>
          <w:bCs/>
        </w:rPr>
        <w:t xml:space="preserve"> </w:t>
      </w:r>
      <w:r w:rsidRPr="00E049BC">
        <w:rPr>
          <w:rFonts w:ascii="Times New Roman" w:hAnsi="Times New Roman" w:cs="Times New Roman"/>
        </w:rPr>
        <w:t>appropriate sections. If any data was provided from other than the KCCD Office of Institutional Research and Reporting, it will be stated.</w:t>
      </w:r>
    </w:p>
    <w:p w14:paraId="00DCBF52" w14:textId="10550A5C" w:rsidR="00D22B83" w:rsidRPr="00C71CDF" w:rsidRDefault="00D22B83" w:rsidP="00D22B83">
      <w:pPr>
        <w:rPr>
          <w:rFonts w:ascii="Times New Roman" w:hAnsi="Times New Roman" w:cs="Times New Roman"/>
          <w:bCs/>
          <w:u w:val="single"/>
        </w:rPr>
      </w:pPr>
      <w:r w:rsidRPr="00C71CDF">
        <w:rPr>
          <w:rFonts w:ascii="Times New Roman" w:hAnsi="Times New Roman" w:cs="Times New Roman"/>
          <w:bCs/>
          <w:u w:val="single"/>
        </w:rPr>
        <w:t>Demographics:</w:t>
      </w:r>
    </w:p>
    <w:p w14:paraId="5E3603C5" w14:textId="77777777" w:rsidR="001934B5" w:rsidRDefault="001934B5" w:rsidP="001934B5">
      <w:pPr>
        <w:rPr>
          <w:bCs/>
          <w:szCs w:val="24"/>
          <w:u w:val="single"/>
        </w:rPr>
      </w:pPr>
      <w:r w:rsidRPr="00854778">
        <w:rPr>
          <w:bCs/>
          <w:szCs w:val="24"/>
          <w:u w:val="single"/>
        </w:rPr>
        <w:t>Ethnicity:</w:t>
      </w:r>
    </w:p>
    <w:p w14:paraId="593B8F35" w14:textId="77777777" w:rsidR="001934B5" w:rsidRDefault="001934B5" w:rsidP="001934B5">
      <w:pPr>
        <w:rPr>
          <w:bCs/>
          <w:szCs w:val="24"/>
        </w:rPr>
      </w:pPr>
      <w:r>
        <w:rPr>
          <w:bCs/>
          <w:szCs w:val="24"/>
        </w:rPr>
        <w:t>The majority of enrollments in the Child Development Program are students of ethnic backgrounds, predominantly of the Hispanic/Latino background. The next highest enrollment is of those students with Caucasian backgrounds. This enrollment trend reflects an accurate representation of our college wide enrollment statistics and can be seen below.</w:t>
      </w:r>
    </w:p>
    <w:p w14:paraId="27C832E7" w14:textId="77777777" w:rsidR="004C3286" w:rsidRDefault="004C3286">
      <w:pPr>
        <w:rPr>
          <w:bCs/>
          <w:i/>
        </w:rPr>
      </w:pPr>
      <w:r>
        <w:rPr>
          <w:bCs/>
          <w:i/>
        </w:rPr>
        <w:br w:type="page"/>
      </w:r>
    </w:p>
    <w:p w14:paraId="58295C76" w14:textId="515793A6" w:rsidR="00D22B83" w:rsidRDefault="00D22B83" w:rsidP="00D22B83">
      <w:pPr>
        <w:rPr>
          <w:bCs/>
          <w:i/>
        </w:rPr>
      </w:pPr>
      <w:r>
        <w:rPr>
          <w:bCs/>
          <w:i/>
        </w:rPr>
        <w:lastRenderedPageBreak/>
        <w:t>Child Development Ethnic Enrollment</w:t>
      </w:r>
    </w:p>
    <w:p w14:paraId="45CD008B" w14:textId="77777777" w:rsidR="00D22B83" w:rsidRDefault="00D22B83" w:rsidP="00D22B83">
      <w:pPr>
        <w:rPr>
          <w:bCs/>
          <w:i/>
        </w:rPr>
      </w:pPr>
      <w:r>
        <w:rPr>
          <w:noProof/>
        </w:rPr>
        <w:drawing>
          <wp:inline distT="0" distB="0" distL="0" distR="0" wp14:anchorId="1FEAAAB7" wp14:editId="08A3EB2D">
            <wp:extent cx="5943600" cy="32397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239770"/>
                    </a:xfrm>
                    <a:prstGeom prst="rect">
                      <a:avLst/>
                    </a:prstGeom>
                  </pic:spPr>
                </pic:pic>
              </a:graphicData>
            </a:graphic>
          </wp:inline>
        </w:drawing>
      </w:r>
    </w:p>
    <w:p w14:paraId="649AC0FE" w14:textId="77777777" w:rsidR="00D22B83" w:rsidRDefault="00D22B83" w:rsidP="00D22B83">
      <w:pPr>
        <w:rPr>
          <w:bCs/>
          <w:i/>
        </w:rPr>
      </w:pPr>
    </w:p>
    <w:p w14:paraId="6CA42698" w14:textId="77777777" w:rsidR="00D22B83" w:rsidRDefault="00D22B83" w:rsidP="00D22B83">
      <w:pPr>
        <w:rPr>
          <w:bCs/>
          <w:i/>
        </w:rPr>
      </w:pPr>
      <w:r>
        <w:rPr>
          <w:bCs/>
          <w:i/>
        </w:rPr>
        <w:t>Child Development Hispanic/Latino Enrollment</w:t>
      </w:r>
    </w:p>
    <w:p w14:paraId="7069927F" w14:textId="77777777" w:rsidR="00D22B83" w:rsidRDefault="00D22B83" w:rsidP="00D22B83">
      <w:pPr>
        <w:rPr>
          <w:bCs/>
          <w:i/>
        </w:rPr>
      </w:pPr>
      <w:r>
        <w:rPr>
          <w:noProof/>
        </w:rPr>
        <w:drawing>
          <wp:inline distT="0" distB="0" distL="0" distR="0" wp14:anchorId="6FF6B8D7" wp14:editId="671DF123">
            <wp:extent cx="5943600" cy="31857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185795"/>
                    </a:xfrm>
                    <a:prstGeom prst="rect">
                      <a:avLst/>
                    </a:prstGeom>
                  </pic:spPr>
                </pic:pic>
              </a:graphicData>
            </a:graphic>
          </wp:inline>
        </w:drawing>
      </w:r>
    </w:p>
    <w:p w14:paraId="5D39EC03" w14:textId="77777777" w:rsidR="004C3286" w:rsidRDefault="004C3286">
      <w:pPr>
        <w:rPr>
          <w:bCs/>
          <w:i/>
        </w:rPr>
      </w:pPr>
      <w:r>
        <w:rPr>
          <w:bCs/>
          <w:i/>
        </w:rPr>
        <w:br w:type="page"/>
      </w:r>
    </w:p>
    <w:p w14:paraId="1D2606F4" w14:textId="46559B77" w:rsidR="00D22B83" w:rsidRDefault="00D22B83" w:rsidP="00D22B83">
      <w:pPr>
        <w:rPr>
          <w:bCs/>
          <w:i/>
        </w:rPr>
      </w:pPr>
      <w:r>
        <w:rPr>
          <w:bCs/>
          <w:i/>
        </w:rPr>
        <w:lastRenderedPageBreak/>
        <w:t>Child Development Caucasian Enrollment</w:t>
      </w:r>
    </w:p>
    <w:p w14:paraId="56E57902" w14:textId="77777777" w:rsidR="00D22B83" w:rsidRDefault="00D22B83" w:rsidP="00D22B83">
      <w:pPr>
        <w:rPr>
          <w:bCs/>
          <w:i/>
        </w:rPr>
      </w:pPr>
      <w:r>
        <w:rPr>
          <w:noProof/>
        </w:rPr>
        <w:drawing>
          <wp:inline distT="0" distB="0" distL="0" distR="0" wp14:anchorId="02B8AE40" wp14:editId="02017B43">
            <wp:extent cx="5943600" cy="30949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094990"/>
                    </a:xfrm>
                    <a:prstGeom prst="rect">
                      <a:avLst/>
                    </a:prstGeom>
                  </pic:spPr>
                </pic:pic>
              </a:graphicData>
            </a:graphic>
          </wp:inline>
        </w:drawing>
      </w:r>
    </w:p>
    <w:p w14:paraId="3C602EAC" w14:textId="77777777" w:rsidR="00D22B83" w:rsidRDefault="00D22B83" w:rsidP="00D22B83">
      <w:pPr>
        <w:rPr>
          <w:bCs/>
          <w:i/>
        </w:rPr>
      </w:pPr>
    </w:p>
    <w:p w14:paraId="09D6BFF5" w14:textId="77777777" w:rsidR="00EA587D" w:rsidRDefault="00EA587D" w:rsidP="00EA587D">
      <w:pPr>
        <w:rPr>
          <w:bCs/>
          <w:i/>
        </w:rPr>
      </w:pPr>
      <w:r>
        <w:rPr>
          <w:bCs/>
          <w:i/>
        </w:rPr>
        <w:t>Campus Wide Ethnic Enrollment</w:t>
      </w:r>
    </w:p>
    <w:p w14:paraId="0E8EC3E4" w14:textId="77777777" w:rsidR="00EA587D" w:rsidRDefault="00EA587D" w:rsidP="00EA587D">
      <w:pPr>
        <w:rPr>
          <w:bCs/>
          <w:i/>
        </w:rPr>
      </w:pPr>
      <w:r>
        <w:rPr>
          <w:noProof/>
        </w:rPr>
        <w:drawing>
          <wp:inline distT="0" distB="0" distL="0" distR="0" wp14:anchorId="593FF57C" wp14:editId="05B98758">
            <wp:extent cx="5943600" cy="29991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999105"/>
                    </a:xfrm>
                    <a:prstGeom prst="rect">
                      <a:avLst/>
                    </a:prstGeom>
                  </pic:spPr>
                </pic:pic>
              </a:graphicData>
            </a:graphic>
          </wp:inline>
        </w:drawing>
      </w:r>
    </w:p>
    <w:p w14:paraId="4C02FCAB" w14:textId="77777777" w:rsidR="004C3286" w:rsidRDefault="004C3286">
      <w:pPr>
        <w:rPr>
          <w:bCs/>
          <w:i/>
        </w:rPr>
      </w:pPr>
      <w:r>
        <w:rPr>
          <w:bCs/>
          <w:i/>
        </w:rPr>
        <w:br w:type="page"/>
      </w:r>
    </w:p>
    <w:p w14:paraId="15FDC9E9" w14:textId="5C9B4716" w:rsidR="00EA587D" w:rsidRDefault="00EA587D" w:rsidP="00EA587D">
      <w:pPr>
        <w:rPr>
          <w:bCs/>
          <w:i/>
        </w:rPr>
      </w:pPr>
      <w:r>
        <w:rPr>
          <w:bCs/>
          <w:i/>
        </w:rPr>
        <w:lastRenderedPageBreak/>
        <w:t>Campus Wide Hispanic/Latino Enrollment</w:t>
      </w:r>
    </w:p>
    <w:p w14:paraId="4437BF71" w14:textId="77777777" w:rsidR="00EA587D" w:rsidRDefault="00EA587D" w:rsidP="00EA587D">
      <w:pPr>
        <w:rPr>
          <w:bCs/>
          <w:i/>
        </w:rPr>
      </w:pPr>
      <w:r>
        <w:rPr>
          <w:noProof/>
        </w:rPr>
        <w:drawing>
          <wp:inline distT="0" distB="0" distL="0" distR="0" wp14:anchorId="3989E0A9" wp14:editId="797C74E1">
            <wp:extent cx="5943600" cy="313499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134995"/>
                    </a:xfrm>
                    <a:prstGeom prst="rect">
                      <a:avLst/>
                    </a:prstGeom>
                  </pic:spPr>
                </pic:pic>
              </a:graphicData>
            </a:graphic>
          </wp:inline>
        </w:drawing>
      </w:r>
    </w:p>
    <w:p w14:paraId="1C0ADDE3" w14:textId="77777777" w:rsidR="00EA587D" w:rsidRDefault="00EA587D" w:rsidP="00EA587D">
      <w:pPr>
        <w:rPr>
          <w:bCs/>
          <w:i/>
        </w:rPr>
      </w:pPr>
    </w:p>
    <w:p w14:paraId="2414F431" w14:textId="77777777" w:rsidR="00EA587D" w:rsidRDefault="00EA587D" w:rsidP="00EA587D">
      <w:pPr>
        <w:rPr>
          <w:bCs/>
          <w:i/>
        </w:rPr>
      </w:pPr>
      <w:r>
        <w:rPr>
          <w:bCs/>
          <w:i/>
        </w:rPr>
        <w:t>Campus Wide Caucasian Enrollment</w:t>
      </w:r>
    </w:p>
    <w:p w14:paraId="52E8C59B" w14:textId="77777777" w:rsidR="00EA587D" w:rsidRDefault="00EA587D" w:rsidP="00EA587D">
      <w:pPr>
        <w:rPr>
          <w:bCs/>
          <w:i/>
        </w:rPr>
      </w:pPr>
      <w:r>
        <w:rPr>
          <w:noProof/>
        </w:rPr>
        <w:drawing>
          <wp:inline distT="0" distB="0" distL="0" distR="0" wp14:anchorId="78BBBABB" wp14:editId="54F78567">
            <wp:extent cx="5943600" cy="30651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065145"/>
                    </a:xfrm>
                    <a:prstGeom prst="rect">
                      <a:avLst/>
                    </a:prstGeom>
                  </pic:spPr>
                </pic:pic>
              </a:graphicData>
            </a:graphic>
          </wp:inline>
        </w:drawing>
      </w:r>
    </w:p>
    <w:p w14:paraId="17513FD7" w14:textId="77777777" w:rsidR="004C3286" w:rsidRDefault="004C3286">
      <w:pPr>
        <w:rPr>
          <w:bCs/>
          <w:u w:val="single"/>
        </w:rPr>
      </w:pPr>
      <w:r>
        <w:rPr>
          <w:bCs/>
          <w:u w:val="single"/>
        </w:rPr>
        <w:br w:type="page"/>
      </w:r>
    </w:p>
    <w:p w14:paraId="57DCC263" w14:textId="29A4189E" w:rsidR="00EA587D" w:rsidRDefault="001934B5" w:rsidP="00EA587D">
      <w:pPr>
        <w:rPr>
          <w:bCs/>
          <w:u w:val="single"/>
        </w:rPr>
      </w:pPr>
      <w:r>
        <w:rPr>
          <w:bCs/>
          <w:u w:val="single"/>
        </w:rPr>
        <w:lastRenderedPageBreak/>
        <w:t>Gender:</w:t>
      </w:r>
    </w:p>
    <w:p w14:paraId="7F13FD86" w14:textId="59D4A16A" w:rsidR="00EA587D" w:rsidRPr="004C3286" w:rsidRDefault="00EA587D" w:rsidP="00EA587D">
      <w:pPr>
        <w:rPr>
          <w:rFonts w:ascii="Times New Roman" w:hAnsi="Times New Roman" w:cs="Times New Roman"/>
        </w:rPr>
      </w:pPr>
      <w:r w:rsidRPr="00E049BC">
        <w:rPr>
          <w:rFonts w:ascii="Times New Roman" w:hAnsi="Times New Roman" w:cs="Times New Roman"/>
        </w:rPr>
        <w:t>When looking at enrollment through the lens of gender it is easy to see a significant difference when it comes to male and female enrollment in the Child Development Program. Women have always been more prominent than men in these programs whether it is Porterville College or any other college state wide. Male enrollment numbers have been</w:t>
      </w:r>
      <w:r>
        <w:rPr>
          <w:bCs/>
        </w:rPr>
        <w:t xml:space="preserve"> </w:t>
      </w:r>
      <w:r w:rsidRPr="00E049BC">
        <w:rPr>
          <w:rFonts w:ascii="Times New Roman" w:hAnsi="Times New Roman" w:cs="Times New Roman"/>
        </w:rPr>
        <w:t xml:space="preserve">on the rise over more recent years. There should be a focus to reach out to more male students to enroll in the Child Development Program. </w:t>
      </w:r>
    </w:p>
    <w:p w14:paraId="34563D42" w14:textId="77777777" w:rsidR="00EA587D" w:rsidRPr="00473C81" w:rsidRDefault="00EA587D" w:rsidP="00EA587D">
      <w:pPr>
        <w:rPr>
          <w:bCs/>
          <w:i/>
        </w:rPr>
      </w:pPr>
      <w:r>
        <w:rPr>
          <w:bCs/>
          <w:i/>
        </w:rPr>
        <w:t xml:space="preserve">Child Development </w:t>
      </w:r>
      <w:proofErr w:type="gramStart"/>
      <w:r>
        <w:rPr>
          <w:bCs/>
          <w:i/>
        </w:rPr>
        <w:t>Female  Enrollment</w:t>
      </w:r>
      <w:proofErr w:type="gramEnd"/>
    </w:p>
    <w:p w14:paraId="6B78EA7C" w14:textId="77777777" w:rsidR="00EA587D" w:rsidRDefault="00EA587D" w:rsidP="00EA587D">
      <w:pPr>
        <w:rPr>
          <w:bCs/>
          <w:i/>
        </w:rPr>
      </w:pPr>
      <w:r>
        <w:rPr>
          <w:noProof/>
        </w:rPr>
        <w:drawing>
          <wp:inline distT="0" distB="0" distL="0" distR="0" wp14:anchorId="77B83F1C" wp14:editId="725A0197">
            <wp:extent cx="5943600" cy="29540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954020"/>
                    </a:xfrm>
                    <a:prstGeom prst="rect">
                      <a:avLst/>
                    </a:prstGeom>
                  </pic:spPr>
                </pic:pic>
              </a:graphicData>
            </a:graphic>
          </wp:inline>
        </w:drawing>
      </w:r>
    </w:p>
    <w:p w14:paraId="18C88B43" w14:textId="77777777" w:rsidR="00EA587D" w:rsidRDefault="00EA587D" w:rsidP="00EA587D">
      <w:pPr>
        <w:rPr>
          <w:bCs/>
          <w:i/>
        </w:rPr>
      </w:pPr>
      <w:r>
        <w:rPr>
          <w:bCs/>
          <w:i/>
        </w:rPr>
        <w:t>Child Development Male Enrollment</w:t>
      </w:r>
    </w:p>
    <w:p w14:paraId="1096794D" w14:textId="6E38365A" w:rsidR="00EA587D" w:rsidRPr="00BF4605" w:rsidRDefault="00EA587D" w:rsidP="00EA587D">
      <w:pPr>
        <w:rPr>
          <w:bCs/>
          <w:i/>
        </w:rPr>
      </w:pPr>
      <w:r>
        <w:rPr>
          <w:noProof/>
        </w:rPr>
        <w:drawing>
          <wp:inline distT="0" distB="0" distL="0" distR="0" wp14:anchorId="01FBF7C5" wp14:editId="3A5CE20F">
            <wp:extent cx="5943600" cy="30410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041015"/>
                    </a:xfrm>
                    <a:prstGeom prst="rect">
                      <a:avLst/>
                    </a:prstGeom>
                  </pic:spPr>
                </pic:pic>
              </a:graphicData>
            </a:graphic>
          </wp:inline>
        </w:drawing>
      </w:r>
    </w:p>
    <w:p w14:paraId="45E1BEA6" w14:textId="0AD672E5" w:rsidR="00EA587D" w:rsidRPr="00E049BC" w:rsidRDefault="00EA587D" w:rsidP="00EA587D">
      <w:pPr>
        <w:rPr>
          <w:rFonts w:ascii="Times New Roman" w:hAnsi="Times New Roman" w:cs="Times New Roman"/>
        </w:rPr>
      </w:pPr>
      <w:r w:rsidRPr="00E049BC">
        <w:rPr>
          <w:rFonts w:ascii="Times New Roman" w:hAnsi="Times New Roman" w:cs="Times New Roman"/>
        </w:rPr>
        <w:lastRenderedPageBreak/>
        <w:t>Child Development is one of the programs on campus that receives a higher volume of enrollment from students that are 30 years of age or older. This could be because often time’s older students can find the Child Development Program to be a relatable subject matter since they have life experience of raising their own children. Also, we offer a</w:t>
      </w:r>
      <w:r>
        <w:rPr>
          <w:bCs/>
        </w:rPr>
        <w:t xml:space="preserve"> </w:t>
      </w:r>
      <w:r w:rsidRPr="00E049BC">
        <w:rPr>
          <w:rFonts w:ascii="Times New Roman" w:hAnsi="Times New Roman" w:cs="Times New Roman"/>
        </w:rPr>
        <w:t xml:space="preserve">Certificate in Early Childhood Education that is attainable within a semester and can insert them back into the workforce quickly while they continue to earn their degree. </w:t>
      </w:r>
    </w:p>
    <w:p w14:paraId="4C505C60" w14:textId="77777777" w:rsidR="00EA587D" w:rsidRDefault="00EA587D" w:rsidP="00EA587D">
      <w:pPr>
        <w:rPr>
          <w:bCs/>
          <w:i/>
        </w:rPr>
      </w:pPr>
    </w:p>
    <w:p w14:paraId="41F4BE72" w14:textId="77777777" w:rsidR="00EA587D" w:rsidRDefault="00EA587D" w:rsidP="00EA587D">
      <w:pPr>
        <w:rPr>
          <w:bCs/>
          <w:i/>
        </w:rPr>
      </w:pPr>
      <w:r>
        <w:rPr>
          <w:bCs/>
          <w:i/>
        </w:rPr>
        <w:t>Child Development students 30 and older enrollment</w:t>
      </w:r>
    </w:p>
    <w:p w14:paraId="653AE0A5" w14:textId="77777777" w:rsidR="00EA587D" w:rsidRDefault="00EA587D" w:rsidP="00EA587D">
      <w:pPr>
        <w:rPr>
          <w:bCs/>
          <w:i/>
        </w:rPr>
      </w:pPr>
      <w:r>
        <w:rPr>
          <w:noProof/>
        </w:rPr>
        <w:drawing>
          <wp:inline distT="0" distB="0" distL="0" distR="0" wp14:anchorId="411E98E2" wp14:editId="4DDBFFFA">
            <wp:extent cx="5943600" cy="2921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2921000"/>
                    </a:xfrm>
                    <a:prstGeom prst="rect">
                      <a:avLst/>
                    </a:prstGeom>
                  </pic:spPr>
                </pic:pic>
              </a:graphicData>
            </a:graphic>
          </wp:inline>
        </w:drawing>
      </w:r>
    </w:p>
    <w:p w14:paraId="230B59FB" w14:textId="77777777" w:rsidR="00EA587D" w:rsidRDefault="00EA587D" w:rsidP="00EA587D">
      <w:pPr>
        <w:rPr>
          <w:bCs/>
          <w:i/>
        </w:rPr>
      </w:pPr>
    </w:p>
    <w:p w14:paraId="6DA0164F" w14:textId="77777777" w:rsidR="00EA587D" w:rsidRDefault="00EA587D" w:rsidP="00EA587D">
      <w:pPr>
        <w:rPr>
          <w:bCs/>
          <w:i/>
        </w:rPr>
      </w:pPr>
      <w:r>
        <w:rPr>
          <w:bCs/>
          <w:i/>
        </w:rPr>
        <w:t>Campus wide students 30 and older enrollment</w:t>
      </w:r>
    </w:p>
    <w:p w14:paraId="75D828CD" w14:textId="07AE4403" w:rsidR="00EA587D" w:rsidRPr="00C71CDF" w:rsidRDefault="00EA587D" w:rsidP="00EA587D">
      <w:pPr>
        <w:rPr>
          <w:bCs/>
          <w:i/>
        </w:rPr>
      </w:pPr>
      <w:r>
        <w:rPr>
          <w:noProof/>
        </w:rPr>
        <w:drawing>
          <wp:inline distT="0" distB="0" distL="0" distR="0" wp14:anchorId="4A6C0291" wp14:editId="2CAB3EEE">
            <wp:extent cx="5943600" cy="30587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058795"/>
                    </a:xfrm>
                    <a:prstGeom prst="rect">
                      <a:avLst/>
                    </a:prstGeom>
                  </pic:spPr>
                </pic:pic>
              </a:graphicData>
            </a:graphic>
          </wp:inline>
        </w:drawing>
      </w:r>
    </w:p>
    <w:p w14:paraId="6ACBE7B3" w14:textId="77777777" w:rsidR="00EA587D" w:rsidRPr="00E049BC" w:rsidRDefault="00EA587D" w:rsidP="00EA587D">
      <w:pPr>
        <w:rPr>
          <w:rFonts w:ascii="Times New Roman" w:hAnsi="Times New Roman" w:cs="Times New Roman"/>
        </w:rPr>
      </w:pPr>
      <w:r w:rsidRPr="00E049BC">
        <w:rPr>
          <w:rFonts w:ascii="Times New Roman" w:hAnsi="Times New Roman" w:cs="Times New Roman"/>
        </w:rPr>
        <w:lastRenderedPageBreak/>
        <w:t>Enrollment in the Child Development Program has been on the rise for the past few years, with a significant jump from the 2017-2018 year to the 2018-2019 year. Enrollment has continued to increase year after year, while the sections available have remained at 15. There could be a possibility of expanding the program to include a degree for Human Development. This additional degree would offer students more avenues for success in the field of Family and Consumer Sciences. In addition, a new degree could potentially lead to the waitlist numbers dropping as the Child Development Program continues to grow.</w:t>
      </w:r>
    </w:p>
    <w:p w14:paraId="3AE25E40" w14:textId="77777777" w:rsidR="00EA587D" w:rsidRPr="002E6648" w:rsidRDefault="00EA587D" w:rsidP="00EA587D">
      <w:pPr>
        <w:rPr>
          <w:bCs/>
          <w:i/>
        </w:rPr>
      </w:pPr>
      <w:r w:rsidRPr="002E6648">
        <w:rPr>
          <w:bCs/>
          <w:i/>
        </w:rPr>
        <w:t>Course Enrollment for Child Development</w:t>
      </w:r>
    </w:p>
    <w:p w14:paraId="194693A5" w14:textId="77777777" w:rsidR="00EA587D" w:rsidRPr="00334EA4" w:rsidRDefault="00EA587D" w:rsidP="00EA587D">
      <w:pPr>
        <w:rPr>
          <w:b/>
          <w:bCs/>
          <w:i/>
          <w:u w:val="single"/>
        </w:rPr>
      </w:pPr>
      <w:r w:rsidRPr="002E6648">
        <w:rPr>
          <w:b/>
          <w:bCs/>
          <w:i/>
          <w:noProof/>
          <w:u w:val="single"/>
        </w:rPr>
        <w:drawing>
          <wp:inline distT="0" distB="0" distL="0" distR="0" wp14:anchorId="0F393681" wp14:editId="5B9BCAD7">
            <wp:extent cx="5629275" cy="366323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34897" cy="3666898"/>
                    </a:xfrm>
                    <a:prstGeom prst="rect">
                      <a:avLst/>
                    </a:prstGeom>
                  </pic:spPr>
                </pic:pic>
              </a:graphicData>
            </a:graphic>
          </wp:inline>
        </w:drawing>
      </w:r>
    </w:p>
    <w:p w14:paraId="439AE4FA" w14:textId="77777777" w:rsidR="00EA587D" w:rsidRPr="002E6648" w:rsidRDefault="00EA587D" w:rsidP="00EA587D">
      <w:pPr>
        <w:rPr>
          <w:bCs/>
          <w:i/>
        </w:rPr>
      </w:pPr>
      <w:r w:rsidRPr="002E6648">
        <w:rPr>
          <w:bCs/>
          <w:i/>
        </w:rPr>
        <w:t>Enrollment for Child Development</w:t>
      </w:r>
    </w:p>
    <w:p w14:paraId="284F21F7" w14:textId="77777777" w:rsidR="00EA587D" w:rsidRDefault="00EA587D" w:rsidP="00EA587D">
      <w:pPr>
        <w:rPr>
          <w:b/>
          <w:bCs/>
          <w:i/>
          <w:u w:val="single"/>
        </w:rPr>
      </w:pPr>
      <w:r w:rsidRPr="002E6648">
        <w:rPr>
          <w:b/>
          <w:bCs/>
          <w:i/>
          <w:noProof/>
          <w:u w:val="single"/>
        </w:rPr>
        <w:drawing>
          <wp:inline distT="0" distB="0" distL="0" distR="0" wp14:anchorId="33B5D242" wp14:editId="37C8B478">
            <wp:extent cx="5524500" cy="26695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533186" cy="2673782"/>
                    </a:xfrm>
                    <a:prstGeom prst="rect">
                      <a:avLst/>
                    </a:prstGeom>
                  </pic:spPr>
                </pic:pic>
              </a:graphicData>
            </a:graphic>
          </wp:inline>
        </w:drawing>
      </w:r>
    </w:p>
    <w:p w14:paraId="7ED6BDB8" w14:textId="4373EB0D" w:rsidR="00EA587D" w:rsidRDefault="00EA587D" w:rsidP="00EA587D">
      <w:pPr>
        <w:rPr>
          <w:b/>
          <w:bCs/>
          <w:i/>
          <w:u w:val="single"/>
        </w:rPr>
      </w:pPr>
    </w:p>
    <w:p w14:paraId="7D9E2C10" w14:textId="77777777" w:rsidR="00EA587D" w:rsidRPr="00E049BC" w:rsidRDefault="00EA587D" w:rsidP="00EA587D">
      <w:pPr>
        <w:rPr>
          <w:rFonts w:ascii="Times New Roman" w:hAnsi="Times New Roman" w:cs="Times New Roman"/>
        </w:rPr>
      </w:pPr>
      <w:r w:rsidRPr="00E049BC">
        <w:rPr>
          <w:rFonts w:ascii="Times New Roman" w:hAnsi="Times New Roman" w:cs="Times New Roman"/>
        </w:rPr>
        <w:t>Student retention and success numbers have been high for the Child Development Program. Over the past five years there has been a steady increase in both retention and success percentages. In the last year (2019-2020) there was a drop in both retention and success percentages. This could be due to the switch to distance learning because of the pandemic. Some students were struggling with the shift from in-person learning to distance learning.</w:t>
      </w:r>
    </w:p>
    <w:p w14:paraId="4010870E" w14:textId="77777777" w:rsidR="00EA587D" w:rsidRDefault="00EA587D" w:rsidP="00EA587D">
      <w:pPr>
        <w:rPr>
          <w:bCs/>
          <w:i/>
        </w:rPr>
      </w:pPr>
    </w:p>
    <w:p w14:paraId="5519EAAB" w14:textId="77777777" w:rsidR="00EA587D" w:rsidRDefault="00EA587D" w:rsidP="00EA587D">
      <w:pPr>
        <w:rPr>
          <w:bCs/>
          <w:i/>
        </w:rPr>
      </w:pPr>
      <w:r>
        <w:rPr>
          <w:bCs/>
          <w:i/>
        </w:rPr>
        <w:t>Retention/Completion for Child Development</w:t>
      </w:r>
    </w:p>
    <w:p w14:paraId="37D7970E" w14:textId="457AC670" w:rsidR="00EA587D" w:rsidRDefault="00EA587D" w:rsidP="00EA587D">
      <w:pPr>
        <w:rPr>
          <w:bCs/>
          <w:i/>
        </w:rPr>
      </w:pPr>
      <w:r>
        <w:rPr>
          <w:noProof/>
        </w:rPr>
        <w:drawing>
          <wp:inline distT="0" distB="0" distL="0" distR="0" wp14:anchorId="5252EA75" wp14:editId="51F97CB2">
            <wp:extent cx="5943600" cy="34607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460750"/>
                    </a:xfrm>
                    <a:prstGeom prst="rect">
                      <a:avLst/>
                    </a:prstGeom>
                  </pic:spPr>
                </pic:pic>
              </a:graphicData>
            </a:graphic>
          </wp:inline>
        </w:drawing>
      </w:r>
    </w:p>
    <w:p w14:paraId="6F90682F" w14:textId="77777777" w:rsidR="004C3286" w:rsidRDefault="004C3286">
      <w:pPr>
        <w:rPr>
          <w:bCs/>
          <w:i/>
        </w:rPr>
      </w:pPr>
      <w:r>
        <w:rPr>
          <w:bCs/>
          <w:i/>
        </w:rPr>
        <w:br w:type="page"/>
      </w:r>
    </w:p>
    <w:p w14:paraId="413ADE72" w14:textId="77D98A02" w:rsidR="00EA587D" w:rsidRDefault="00EA587D" w:rsidP="00EA587D">
      <w:pPr>
        <w:rPr>
          <w:bCs/>
          <w:i/>
        </w:rPr>
      </w:pPr>
      <w:r>
        <w:rPr>
          <w:bCs/>
          <w:i/>
        </w:rPr>
        <w:lastRenderedPageBreak/>
        <w:t>Success Rate for Child Development</w:t>
      </w:r>
    </w:p>
    <w:p w14:paraId="0A748AFE" w14:textId="77777777" w:rsidR="00EA587D" w:rsidRDefault="00EA587D" w:rsidP="00EA587D">
      <w:pPr>
        <w:rPr>
          <w:bCs/>
          <w:i/>
        </w:rPr>
      </w:pPr>
      <w:r>
        <w:rPr>
          <w:noProof/>
        </w:rPr>
        <w:drawing>
          <wp:inline distT="0" distB="0" distL="0" distR="0" wp14:anchorId="31D60F06" wp14:editId="3AC377D9">
            <wp:extent cx="5943600" cy="347408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70376" cy="3489737"/>
                    </a:xfrm>
                    <a:prstGeom prst="rect">
                      <a:avLst/>
                    </a:prstGeom>
                  </pic:spPr>
                </pic:pic>
              </a:graphicData>
            </a:graphic>
          </wp:inline>
        </w:drawing>
      </w:r>
    </w:p>
    <w:p w14:paraId="6BCB0217" w14:textId="662E87B8" w:rsidR="00EA587D" w:rsidRDefault="001934B5" w:rsidP="00EA587D">
      <w:pPr>
        <w:rPr>
          <w:b/>
          <w:bCs/>
          <w:i/>
          <w:u w:val="single"/>
        </w:rPr>
      </w:pPr>
      <w:r>
        <w:rPr>
          <w:b/>
          <w:bCs/>
          <w:i/>
          <w:u w:val="single"/>
        </w:rPr>
        <w:t>Awards:</w:t>
      </w:r>
    </w:p>
    <w:p w14:paraId="5D5A1025" w14:textId="77777777" w:rsidR="00EA587D" w:rsidRPr="00E049BC" w:rsidRDefault="00EA587D" w:rsidP="00EA587D">
      <w:pPr>
        <w:rPr>
          <w:rFonts w:ascii="Times New Roman" w:hAnsi="Times New Roman" w:cs="Times New Roman"/>
        </w:rPr>
      </w:pPr>
      <w:r w:rsidRPr="00E049BC">
        <w:rPr>
          <w:rFonts w:ascii="Times New Roman" w:hAnsi="Times New Roman" w:cs="Times New Roman"/>
        </w:rPr>
        <w:t xml:space="preserve">Over the last five years the Child Development Program has increased the </w:t>
      </w:r>
      <w:proofErr w:type="gramStart"/>
      <w:r w:rsidRPr="00E049BC">
        <w:rPr>
          <w:rFonts w:ascii="Times New Roman" w:hAnsi="Times New Roman" w:cs="Times New Roman"/>
        </w:rPr>
        <w:t>amount</w:t>
      </w:r>
      <w:proofErr w:type="gramEnd"/>
      <w:r w:rsidRPr="00E049BC">
        <w:rPr>
          <w:rFonts w:ascii="Times New Roman" w:hAnsi="Times New Roman" w:cs="Times New Roman"/>
        </w:rPr>
        <w:t xml:space="preserve"> of awards given each year substantially, almost doubling the amount given just five years ago. With our success and retention rates on the rise it was inevitable that we would see an increase in the </w:t>
      </w:r>
      <w:proofErr w:type="gramStart"/>
      <w:r w:rsidRPr="00E049BC">
        <w:rPr>
          <w:rFonts w:ascii="Times New Roman" w:hAnsi="Times New Roman" w:cs="Times New Roman"/>
        </w:rPr>
        <w:t>amount</w:t>
      </w:r>
      <w:proofErr w:type="gramEnd"/>
      <w:r w:rsidRPr="00E049BC">
        <w:rPr>
          <w:rFonts w:ascii="Times New Roman" w:hAnsi="Times New Roman" w:cs="Times New Roman"/>
        </w:rPr>
        <w:t xml:space="preserve"> of awards earned by the students. When comparing the Child Development Program awards to that of the KCCD you can see that we contribute significantly to the awards earned throughout our district in the field of Child Development.</w:t>
      </w:r>
    </w:p>
    <w:p w14:paraId="1EC62069" w14:textId="50558859" w:rsidR="00EA587D" w:rsidRPr="00E049BC" w:rsidRDefault="00EA587D" w:rsidP="00EA587D">
      <w:pPr>
        <w:rPr>
          <w:rFonts w:ascii="Times New Roman" w:hAnsi="Times New Roman" w:cs="Times New Roman"/>
        </w:rPr>
      </w:pPr>
      <w:r w:rsidRPr="00E049BC">
        <w:rPr>
          <w:rFonts w:ascii="Times New Roman" w:hAnsi="Times New Roman" w:cs="Times New Roman"/>
        </w:rPr>
        <w:t xml:space="preserve">The Child Development Program also has two new certificates that were added in the 2019-2020 year that were not represented in the data because students haven’t had enough time to complete the new certificates, so in the future there should be an even larger increase in awards earned for the program. </w:t>
      </w:r>
    </w:p>
    <w:p w14:paraId="34F50187" w14:textId="77777777" w:rsidR="004C3286" w:rsidRDefault="004C3286">
      <w:pPr>
        <w:rPr>
          <w:bCs/>
          <w:i/>
        </w:rPr>
      </w:pPr>
      <w:r>
        <w:rPr>
          <w:bCs/>
          <w:i/>
        </w:rPr>
        <w:br w:type="page"/>
      </w:r>
    </w:p>
    <w:p w14:paraId="5B954CF8" w14:textId="11F9BDDA" w:rsidR="00EA587D" w:rsidRPr="0001101F" w:rsidRDefault="00EA587D" w:rsidP="00EA587D">
      <w:pPr>
        <w:rPr>
          <w:bCs/>
          <w:i/>
        </w:rPr>
      </w:pPr>
      <w:r>
        <w:rPr>
          <w:bCs/>
          <w:i/>
        </w:rPr>
        <w:lastRenderedPageBreak/>
        <w:t>Awards for Child Development Program at Porterville College</w:t>
      </w:r>
    </w:p>
    <w:p w14:paraId="09B6A93A" w14:textId="77777777" w:rsidR="00EA587D" w:rsidRDefault="00EA587D" w:rsidP="00EA587D">
      <w:pPr>
        <w:rPr>
          <w:bCs/>
          <w:i/>
        </w:rPr>
      </w:pPr>
      <w:r>
        <w:rPr>
          <w:noProof/>
        </w:rPr>
        <w:drawing>
          <wp:inline distT="0" distB="0" distL="0" distR="0" wp14:anchorId="1B5DCF8E" wp14:editId="78F03088">
            <wp:extent cx="5943600" cy="33096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309620"/>
                    </a:xfrm>
                    <a:prstGeom prst="rect">
                      <a:avLst/>
                    </a:prstGeom>
                  </pic:spPr>
                </pic:pic>
              </a:graphicData>
            </a:graphic>
          </wp:inline>
        </w:drawing>
      </w:r>
    </w:p>
    <w:p w14:paraId="3F86D576" w14:textId="77777777" w:rsidR="00EA587D" w:rsidRDefault="00EA587D" w:rsidP="00EA587D">
      <w:pPr>
        <w:rPr>
          <w:bCs/>
          <w:i/>
        </w:rPr>
      </w:pPr>
      <w:r>
        <w:rPr>
          <w:bCs/>
          <w:i/>
        </w:rPr>
        <w:t>Awards for KCCD Child Development Programs</w:t>
      </w:r>
    </w:p>
    <w:p w14:paraId="32B7DCF8" w14:textId="77777777" w:rsidR="00EA587D" w:rsidRPr="002E6648" w:rsidRDefault="00EA587D" w:rsidP="00EA587D">
      <w:pPr>
        <w:rPr>
          <w:bCs/>
          <w:i/>
        </w:rPr>
      </w:pPr>
      <w:r>
        <w:rPr>
          <w:noProof/>
        </w:rPr>
        <w:drawing>
          <wp:inline distT="0" distB="0" distL="0" distR="0" wp14:anchorId="3182C938" wp14:editId="016E2DE8">
            <wp:extent cx="5943600" cy="2006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2006600"/>
                    </a:xfrm>
                    <a:prstGeom prst="rect">
                      <a:avLst/>
                    </a:prstGeom>
                  </pic:spPr>
                </pic:pic>
              </a:graphicData>
            </a:graphic>
          </wp:inline>
        </w:drawing>
      </w:r>
    </w:p>
    <w:p w14:paraId="6DDBF1AA" w14:textId="59DED196" w:rsidR="00EA587D" w:rsidRDefault="00EA587D" w:rsidP="00EA587D">
      <w:pPr>
        <w:rPr>
          <w:b/>
          <w:bCs/>
          <w:i/>
        </w:rPr>
      </w:pPr>
      <w:r>
        <w:rPr>
          <w:b/>
          <w:bCs/>
          <w:i/>
        </w:rPr>
        <w:t xml:space="preserve">*this data was provided by </w:t>
      </w:r>
      <w:hyperlink r:id="rId31" w:history="1">
        <w:r w:rsidRPr="00474E4A">
          <w:rPr>
            <w:rStyle w:val="Hyperlink"/>
            <w:b/>
            <w:bCs/>
            <w:i/>
          </w:rPr>
          <w:t>https://datamart.cccco.edu/Default.aspx</w:t>
        </w:r>
      </w:hyperlink>
      <w:r>
        <w:rPr>
          <w:b/>
          <w:bCs/>
          <w:i/>
        </w:rPr>
        <w:t xml:space="preserve"> </w:t>
      </w:r>
    </w:p>
    <w:p w14:paraId="7AE8F1C1" w14:textId="77777777" w:rsidR="00EA587D" w:rsidRPr="008E42E5" w:rsidRDefault="00EA587D" w:rsidP="00EA587D">
      <w:pPr>
        <w:rPr>
          <w:rFonts w:ascii="Times New Roman" w:hAnsi="Times New Roman" w:cs="Times New Roman"/>
          <w:bCs/>
          <w:u w:val="single"/>
        </w:rPr>
      </w:pPr>
      <w:r w:rsidRPr="008E42E5">
        <w:rPr>
          <w:rFonts w:ascii="Times New Roman" w:hAnsi="Times New Roman" w:cs="Times New Roman"/>
          <w:bCs/>
          <w:u w:val="single"/>
        </w:rPr>
        <w:t>Program Strengths</w:t>
      </w:r>
    </w:p>
    <w:p w14:paraId="6104D8A7" w14:textId="661D74FD" w:rsidR="00EA587D" w:rsidRPr="00E049BC" w:rsidRDefault="00EA587D" w:rsidP="00EA587D">
      <w:pPr>
        <w:rPr>
          <w:rFonts w:ascii="Times New Roman" w:hAnsi="Times New Roman" w:cs="Times New Roman"/>
        </w:rPr>
      </w:pPr>
      <w:r w:rsidRPr="00E049BC">
        <w:rPr>
          <w:rFonts w:ascii="Times New Roman" w:hAnsi="Times New Roman" w:cs="Times New Roman"/>
        </w:rPr>
        <w:t>The Child Development program has been steadily growing over the last five years. The program success and retention rates have been high and steadily growing and express the devotion to Child Development students’ needs. There has been one degree and two certificates added to our program in recent years. This growth in the program allows more ways for our students to have access to achieving their goals.</w:t>
      </w:r>
    </w:p>
    <w:p w14:paraId="13A7A3E4" w14:textId="77777777" w:rsidR="004C3286" w:rsidRDefault="004C3286">
      <w:pPr>
        <w:rPr>
          <w:rFonts w:ascii="Times New Roman" w:hAnsi="Times New Roman" w:cs="Times New Roman"/>
          <w:bCs/>
          <w:u w:val="single"/>
        </w:rPr>
      </w:pPr>
      <w:r>
        <w:rPr>
          <w:rFonts w:ascii="Times New Roman" w:hAnsi="Times New Roman" w:cs="Times New Roman"/>
          <w:bCs/>
          <w:u w:val="single"/>
        </w:rPr>
        <w:br w:type="page"/>
      </w:r>
    </w:p>
    <w:p w14:paraId="11F86313" w14:textId="36486DC3" w:rsidR="00EA587D" w:rsidRPr="008E42E5" w:rsidRDefault="00EA587D" w:rsidP="00EA587D">
      <w:pPr>
        <w:rPr>
          <w:rFonts w:ascii="Times New Roman" w:hAnsi="Times New Roman" w:cs="Times New Roman"/>
          <w:bCs/>
          <w:u w:val="single"/>
        </w:rPr>
      </w:pPr>
      <w:r w:rsidRPr="008E42E5">
        <w:rPr>
          <w:rFonts w:ascii="Times New Roman" w:hAnsi="Times New Roman" w:cs="Times New Roman"/>
          <w:bCs/>
          <w:u w:val="single"/>
        </w:rPr>
        <w:lastRenderedPageBreak/>
        <w:t>Areas for Improvement</w:t>
      </w:r>
    </w:p>
    <w:p w14:paraId="115AB2BC" w14:textId="22C19A57" w:rsidR="00EA587D" w:rsidRPr="00E049BC" w:rsidRDefault="00EA587D" w:rsidP="00EA587D">
      <w:pPr>
        <w:rPr>
          <w:rFonts w:ascii="Times New Roman" w:hAnsi="Times New Roman" w:cs="Times New Roman"/>
        </w:rPr>
      </w:pPr>
      <w:r w:rsidRPr="00E049BC">
        <w:rPr>
          <w:rFonts w:ascii="Times New Roman" w:hAnsi="Times New Roman" w:cs="Times New Roman"/>
        </w:rPr>
        <w:t>The Child Development Program needs to focus on recruiting and enrolling more male students in the program. The current statistics reflect this and point and this issue. There should be a concentration on ways to reach out to get male</w:t>
      </w:r>
      <w:r>
        <w:rPr>
          <w:bCs/>
        </w:rPr>
        <w:t xml:space="preserve"> </w:t>
      </w:r>
      <w:r w:rsidRPr="00E049BC">
        <w:rPr>
          <w:rFonts w:ascii="Times New Roman" w:hAnsi="Times New Roman" w:cs="Times New Roman"/>
        </w:rPr>
        <w:t xml:space="preserve">students interested in the Child Development Program. Adding a new degree program in Human Development may attract more males as it would give students a means to work with all ages of humans. </w:t>
      </w:r>
    </w:p>
    <w:p w14:paraId="02F12532" w14:textId="07FCF0EA" w:rsidR="001934B5" w:rsidRDefault="001934B5" w:rsidP="001934B5">
      <w:r>
        <w:rPr>
          <w:b/>
          <w:bCs/>
          <w:u w:val="single"/>
        </w:rPr>
        <w:t>Previous Goals Assessment</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83"/>
        <w:gridCol w:w="1430"/>
        <w:gridCol w:w="2544"/>
        <w:gridCol w:w="2092"/>
      </w:tblGrid>
      <w:tr w:rsidR="001934B5" w14:paraId="1253DE9F" w14:textId="77777777" w:rsidTr="00C8398C">
        <w:tc>
          <w:tcPr>
            <w:tcW w:w="1802" w:type="dxa"/>
            <w:tcBorders>
              <w:top w:val="single" w:sz="4" w:space="0" w:color="auto"/>
              <w:left w:val="single" w:sz="4" w:space="0" w:color="auto"/>
              <w:bottom w:val="single" w:sz="4" w:space="0" w:color="auto"/>
              <w:right w:val="single" w:sz="4" w:space="0" w:color="auto"/>
            </w:tcBorders>
            <w:hideMark/>
          </w:tcPr>
          <w:p w14:paraId="782C918E" w14:textId="77777777" w:rsidR="001934B5" w:rsidRDefault="001934B5" w:rsidP="00C8398C">
            <w:pPr>
              <w:jc w:val="center"/>
            </w:pPr>
            <w:r>
              <w:t>Goal(s)</w:t>
            </w:r>
          </w:p>
        </w:tc>
        <w:tc>
          <w:tcPr>
            <w:tcW w:w="1783" w:type="dxa"/>
            <w:tcBorders>
              <w:top w:val="single" w:sz="4" w:space="0" w:color="auto"/>
              <w:left w:val="single" w:sz="4" w:space="0" w:color="auto"/>
              <w:bottom w:val="single" w:sz="4" w:space="0" w:color="auto"/>
              <w:right w:val="single" w:sz="4" w:space="0" w:color="auto"/>
            </w:tcBorders>
            <w:hideMark/>
          </w:tcPr>
          <w:p w14:paraId="60D8DCBD" w14:textId="77777777" w:rsidR="001934B5" w:rsidRDefault="001934B5" w:rsidP="00C8398C">
            <w:pPr>
              <w:jc w:val="center"/>
              <w:rPr>
                <w:color w:val="C00000"/>
              </w:rPr>
            </w:pPr>
            <w:r>
              <w:t>Completion Date</w:t>
            </w:r>
          </w:p>
        </w:tc>
        <w:tc>
          <w:tcPr>
            <w:tcW w:w="1430" w:type="dxa"/>
            <w:tcBorders>
              <w:top w:val="single" w:sz="4" w:space="0" w:color="auto"/>
              <w:left w:val="single" w:sz="4" w:space="0" w:color="auto"/>
              <w:bottom w:val="single" w:sz="4" w:space="0" w:color="auto"/>
              <w:right w:val="single" w:sz="4" w:space="0" w:color="auto"/>
            </w:tcBorders>
            <w:hideMark/>
          </w:tcPr>
          <w:p w14:paraId="7A991BA5" w14:textId="77777777" w:rsidR="001934B5" w:rsidRDefault="001934B5" w:rsidP="00C8398C">
            <w:pPr>
              <w:jc w:val="center"/>
            </w:pPr>
            <w:r>
              <w:t>Needed resources</w:t>
            </w:r>
          </w:p>
        </w:tc>
        <w:tc>
          <w:tcPr>
            <w:tcW w:w="2544" w:type="dxa"/>
            <w:tcBorders>
              <w:top w:val="single" w:sz="4" w:space="0" w:color="auto"/>
              <w:left w:val="single" w:sz="4" w:space="0" w:color="auto"/>
              <w:bottom w:val="single" w:sz="4" w:space="0" w:color="auto"/>
              <w:right w:val="single" w:sz="4" w:space="0" w:color="auto"/>
            </w:tcBorders>
            <w:hideMark/>
          </w:tcPr>
          <w:p w14:paraId="5EC672BD" w14:textId="77777777" w:rsidR="001934B5" w:rsidRDefault="001934B5" w:rsidP="00C8398C">
            <w:pPr>
              <w:jc w:val="center"/>
            </w:pPr>
            <w:r>
              <w:t>Person(s) Responsible</w:t>
            </w:r>
          </w:p>
        </w:tc>
        <w:tc>
          <w:tcPr>
            <w:tcW w:w="2092" w:type="dxa"/>
            <w:tcBorders>
              <w:top w:val="single" w:sz="4" w:space="0" w:color="auto"/>
              <w:left w:val="single" w:sz="4" w:space="0" w:color="auto"/>
              <w:bottom w:val="single" w:sz="4" w:space="0" w:color="auto"/>
              <w:right w:val="single" w:sz="4" w:space="0" w:color="auto"/>
            </w:tcBorders>
            <w:hideMark/>
          </w:tcPr>
          <w:p w14:paraId="7E2CA8C7" w14:textId="77777777" w:rsidR="001934B5" w:rsidRDefault="001934B5" w:rsidP="00C8398C">
            <w:pPr>
              <w:jc w:val="center"/>
            </w:pPr>
            <w:r>
              <w:t>Obstacles to completion (if any)</w:t>
            </w:r>
          </w:p>
        </w:tc>
      </w:tr>
      <w:tr w:rsidR="001934B5" w14:paraId="51C75CF5" w14:textId="77777777" w:rsidTr="00C8398C">
        <w:tc>
          <w:tcPr>
            <w:tcW w:w="1802" w:type="dxa"/>
            <w:tcBorders>
              <w:top w:val="single" w:sz="4" w:space="0" w:color="auto"/>
              <w:left w:val="single" w:sz="4" w:space="0" w:color="auto"/>
              <w:bottom w:val="single" w:sz="4" w:space="0" w:color="auto"/>
              <w:right w:val="single" w:sz="4" w:space="0" w:color="auto"/>
            </w:tcBorders>
          </w:tcPr>
          <w:p w14:paraId="369024D9" w14:textId="77777777" w:rsidR="001934B5" w:rsidRPr="001A2670" w:rsidRDefault="001934B5" w:rsidP="00C8398C">
            <w:pPr>
              <w:rPr>
                <w:szCs w:val="24"/>
              </w:rPr>
            </w:pPr>
            <w:r w:rsidRPr="001A2670">
              <w:rPr>
                <w:szCs w:val="24"/>
              </w:rPr>
              <w:t>1. Collaborate with ROP/C and High School child development departments to</w:t>
            </w:r>
            <w:r>
              <w:rPr>
                <w:szCs w:val="24"/>
              </w:rPr>
              <w:t xml:space="preserve"> </w:t>
            </w:r>
            <w:r w:rsidRPr="001A2670">
              <w:rPr>
                <w:szCs w:val="24"/>
              </w:rPr>
              <w:t>strengthen educational</w:t>
            </w:r>
            <w:r>
              <w:rPr>
                <w:szCs w:val="24"/>
              </w:rPr>
              <w:t xml:space="preserve"> </w:t>
            </w:r>
            <w:r w:rsidRPr="001A2670">
              <w:rPr>
                <w:szCs w:val="24"/>
              </w:rPr>
              <w:t>pathways for students. Participate in outreach in the community including high schools, community</w:t>
            </w:r>
            <w:r>
              <w:rPr>
                <w:szCs w:val="24"/>
              </w:rPr>
              <w:t xml:space="preserve"> </w:t>
            </w:r>
            <w:r w:rsidRPr="001A2670">
              <w:rPr>
                <w:szCs w:val="24"/>
              </w:rPr>
              <w:t>agencies and four-year institutions</w:t>
            </w:r>
            <w:r>
              <w:rPr>
                <w:szCs w:val="24"/>
              </w:rPr>
              <w:t>.</w:t>
            </w:r>
          </w:p>
        </w:tc>
        <w:tc>
          <w:tcPr>
            <w:tcW w:w="1783" w:type="dxa"/>
            <w:tcBorders>
              <w:top w:val="single" w:sz="4" w:space="0" w:color="auto"/>
              <w:left w:val="single" w:sz="4" w:space="0" w:color="auto"/>
              <w:bottom w:val="single" w:sz="4" w:space="0" w:color="auto"/>
              <w:right w:val="single" w:sz="4" w:space="0" w:color="auto"/>
            </w:tcBorders>
          </w:tcPr>
          <w:p w14:paraId="52E25D51" w14:textId="77777777" w:rsidR="001934B5" w:rsidRDefault="001934B5" w:rsidP="00C8398C">
            <w:r>
              <w:t>Fall 2019</w:t>
            </w:r>
          </w:p>
        </w:tc>
        <w:tc>
          <w:tcPr>
            <w:tcW w:w="1430" w:type="dxa"/>
            <w:tcBorders>
              <w:top w:val="single" w:sz="4" w:space="0" w:color="auto"/>
              <w:left w:val="single" w:sz="4" w:space="0" w:color="auto"/>
              <w:bottom w:val="single" w:sz="4" w:space="0" w:color="auto"/>
              <w:right w:val="single" w:sz="4" w:space="0" w:color="auto"/>
            </w:tcBorders>
          </w:tcPr>
          <w:p w14:paraId="5122C703" w14:textId="77777777" w:rsidR="001934B5" w:rsidRDefault="001934B5" w:rsidP="00C8398C">
            <w:r>
              <w:t>N/A</w:t>
            </w:r>
          </w:p>
        </w:tc>
        <w:tc>
          <w:tcPr>
            <w:tcW w:w="2544" w:type="dxa"/>
            <w:tcBorders>
              <w:top w:val="single" w:sz="4" w:space="0" w:color="auto"/>
              <w:left w:val="single" w:sz="4" w:space="0" w:color="auto"/>
              <w:bottom w:val="single" w:sz="4" w:space="0" w:color="auto"/>
              <w:right w:val="single" w:sz="4" w:space="0" w:color="auto"/>
            </w:tcBorders>
          </w:tcPr>
          <w:p w14:paraId="3E39AF15" w14:textId="77777777" w:rsidR="001934B5" w:rsidRDefault="001934B5" w:rsidP="00C8398C">
            <w:r>
              <w:t>Mary Jo Jordan</w:t>
            </w:r>
          </w:p>
        </w:tc>
        <w:tc>
          <w:tcPr>
            <w:tcW w:w="2092" w:type="dxa"/>
            <w:tcBorders>
              <w:top w:val="single" w:sz="4" w:space="0" w:color="auto"/>
              <w:left w:val="single" w:sz="4" w:space="0" w:color="auto"/>
              <w:bottom w:val="single" w:sz="4" w:space="0" w:color="auto"/>
              <w:right w:val="single" w:sz="4" w:space="0" w:color="auto"/>
            </w:tcBorders>
          </w:tcPr>
          <w:p w14:paraId="45FE8F2C" w14:textId="77777777" w:rsidR="001934B5" w:rsidRDefault="001934B5" w:rsidP="00C8398C">
            <w:r>
              <w:t>N/A</w:t>
            </w:r>
          </w:p>
        </w:tc>
      </w:tr>
    </w:tbl>
    <w:p w14:paraId="6845F1E7" w14:textId="77777777" w:rsidR="001934B5" w:rsidRDefault="001934B5" w:rsidP="001934B5"/>
    <w:p w14:paraId="5973266E" w14:textId="2BA81C2D" w:rsidR="001934B5" w:rsidRDefault="001934B5" w:rsidP="001934B5">
      <w:r>
        <w:t>Which of numbered items under the Mission Statement (see page 1 of this document) will be furthered if this goal is completed?  (select all that apply)</w:t>
      </w:r>
    </w:p>
    <w:p w14:paraId="6977CF2A" w14:textId="249B6745" w:rsidR="001934B5" w:rsidRDefault="001934B5" w:rsidP="001934B5">
      <w:r>
        <w:t>Item 1_</w:t>
      </w:r>
      <w:r>
        <w:rPr>
          <w:u w:val="single"/>
        </w:rPr>
        <w:t>x</w:t>
      </w:r>
      <w:r>
        <w:t>__     Item 2_</w:t>
      </w:r>
      <w:r>
        <w:rPr>
          <w:u w:val="single"/>
        </w:rPr>
        <w:t>x</w:t>
      </w:r>
      <w:r>
        <w:t>__     Item 3_</w:t>
      </w:r>
      <w:r>
        <w:rPr>
          <w:u w:val="single"/>
        </w:rPr>
        <w:t>x</w:t>
      </w:r>
      <w:r>
        <w:t>__     Item 4_</w:t>
      </w:r>
      <w:r>
        <w:rPr>
          <w:u w:val="single"/>
        </w:rPr>
        <w:t>x</w:t>
      </w:r>
      <w:r>
        <w:t>__     Item 5_</w:t>
      </w:r>
      <w:r>
        <w:rPr>
          <w:u w:val="single"/>
        </w:rPr>
        <w:t>x</w:t>
      </w:r>
      <w:r>
        <w:t>__     Item 6_</w:t>
      </w:r>
      <w:r>
        <w:rPr>
          <w:u w:val="single"/>
        </w:rPr>
        <w:t>x</w:t>
      </w:r>
      <w:r>
        <w:t>__</w:t>
      </w:r>
    </w:p>
    <w:p w14:paraId="027AA2CB" w14:textId="51AA0C16" w:rsidR="001934B5" w:rsidRDefault="001934B5" w:rsidP="001934B5">
      <w:r>
        <w:t>Progress on Goal: Completed</w:t>
      </w:r>
    </w:p>
    <w:p w14:paraId="35C3F45A" w14:textId="77777777" w:rsidR="001934B5" w:rsidRDefault="001934B5" w:rsidP="001934B5">
      <w:r>
        <w:t>_</w:t>
      </w:r>
      <w:proofErr w:type="spellStart"/>
      <w:r>
        <w:rPr>
          <w:u w:val="single"/>
        </w:rPr>
        <w:t>X</w:t>
      </w:r>
      <w:r>
        <w:t>_Completed</w:t>
      </w:r>
      <w:proofErr w:type="spellEnd"/>
      <w:proofErr w:type="gramStart"/>
      <w:r>
        <w:t xml:space="preserve">   (</w:t>
      </w:r>
      <w:proofErr w:type="gramEnd"/>
      <w:r>
        <w:t>Date: Fall 2019 )</w:t>
      </w:r>
    </w:p>
    <w:p w14:paraId="4A5883BD" w14:textId="02A301CA" w:rsidR="001934B5" w:rsidRDefault="001934B5" w:rsidP="001934B5">
      <w:r>
        <w:t xml:space="preserve">____Revised   </w:t>
      </w:r>
      <w:proofErr w:type="gramStart"/>
      <w:r>
        <w:t xml:space="preserve">   (</w:t>
      </w:r>
      <w:proofErr w:type="gramEnd"/>
      <w:r>
        <w:t>Date           )</w:t>
      </w:r>
    </w:p>
    <w:p w14:paraId="3FAB144D" w14:textId="6CD3B879" w:rsidR="001934B5" w:rsidRDefault="001934B5" w:rsidP="001934B5">
      <w:r>
        <w:t>Comments: Child Development classes are being offered at Porterville Unified Butterfield Charter High School. This has completed the goal set in the previous program review for the Child Development Program.</w:t>
      </w:r>
    </w:p>
    <w:p w14:paraId="73DBEF0E" w14:textId="77777777" w:rsidR="004C3286" w:rsidRDefault="004C3286">
      <w:pPr>
        <w:rPr>
          <w:b/>
          <w:bCs/>
          <w:u w:val="single"/>
        </w:rPr>
      </w:pPr>
      <w:r>
        <w:rPr>
          <w:b/>
          <w:bCs/>
          <w:u w:val="single"/>
        </w:rPr>
        <w:br w:type="page"/>
      </w:r>
    </w:p>
    <w:p w14:paraId="5387F97A" w14:textId="2B8642B3" w:rsidR="001934B5" w:rsidRDefault="001934B5" w:rsidP="00C8398C">
      <w:r>
        <w:rPr>
          <w:b/>
          <w:bCs/>
          <w:u w:val="single"/>
        </w:rPr>
        <w:lastRenderedPageBreak/>
        <w:t>Previous Goals Assessment</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83"/>
        <w:gridCol w:w="1430"/>
        <w:gridCol w:w="2544"/>
        <w:gridCol w:w="2092"/>
      </w:tblGrid>
      <w:tr w:rsidR="001934B5" w14:paraId="709D95C8" w14:textId="77777777" w:rsidTr="00C8398C">
        <w:tc>
          <w:tcPr>
            <w:tcW w:w="1802" w:type="dxa"/>
            <w:tcBorders>
              <w:top w:val="single" w:sz="4" w:space="0" w:color="auto"/>
              <w:left w:val="single" w:sz="4" w:space="0" w:color="auto"/>
              <w:bottom w:val="single" w:sz="4" w:space="0" w:color="auto"/>
              <w:right w:val="single" w:sz="4" w:space="0" w:color="auto"/>
            </w:tcBorders>
            <w:hideMark/>
          </w:tcPr>
          <w:p w14:paraId="227AA686" w14:textId="77777777" w:rsidR="001934B5" w:rsidRDefault="001934B5" w:rsidP="00C8398C">
            <w:pPr>
              <w:jc w:val="center"/>
            </w:pPr>
            <w:r>
              <w:t>Goal(s)</w:t>
            </w:r>
          </w:p>
        </w:tc>
        <w:tc>
          <w:tcPr>
            <w:tcW w:w="1783" w:type="dxa"/>
            <w:tcBorders>
              <w:top w:val="single" w:sz="4" w:space="0" w:color="auto"/>
              <w:left w:val="single" w:sz="4" w:space="0" w:color="auto"/>
              <w:bottom w:val="single" w:sz="4" w:space="0" w:color="auto"/>
              <w:right w:val="single" w:sz="4" w:space="0" w:color="auto"/>
            </w:tcBorders>
            <w:hideMark/>
          </w:tcPr>
          <w:p w14:paraId="5653170E" w14:textId="77777777" w:rsidR="001934B5" w:rsidRDefault="001934B5" w:rsidP="00C8398C">
            <w:pPr>
              <w:jc w:val="center"/>
              <w:rPr>
                <w:color w:val="C00000"/>
              </w:rPr>
            </w:pPr>
            <w:r>
              <w:t>Completion Date</w:t>
            </w:r>
          </w:p>
        </w:tc>
        <w:tc>
          <w:tcPr>
            <w:tcW w:w="1430" w:type="dxa"/>
            <w:tcBorders>
              <w:top w:val="single" w:sz="4" w:space="0" w:color="auto"/>
              <w:left w:val="single" w:sz="4" w:space="0" w:color="auto"/>
              <w:bottom w:val="single" w:sz="4" w:space="0" w:color="auto"/>
              <w:right w:val="single" w:sz="4" w:space="0" w:color="auto"/>
            </w:tcBorders>
            <w:hideMark/>
          </w:tcPr>
          <w:p w14:paraId="4CA84CA7" w14:textId="77777777" w:rsidR="001934B5" w:rsidRDefault="001934B5" w:rsidP="00C8398C">
            <w:pPr>
              <w:jc w:val="center"/>
            </w:pPr>
            <w:r>
              <w:t>Needed resources</w:t>
            </w:r>
          </w:p>
        </w:tc>
        <w:tc>
          <w:tcPr>
            <w:tcW w:w="2544" w:type="dxa"/>
            <w:tcBorders>
              <w:top w:val="single" w:sz="4" w:space="0" w:color="auto"/>
              <w:left w:val="single" w:sz="4" w:space="0" w:color="auto"/>
              <w:bottom w:val="single" w:sz="4" w:space="0" w:color="auto"/>
              <w:right w:val="single" w:sz="4" w:space="0" w:color="auto"/>
            </w:tcBorders>
            <w:hideMark/>
          </w:tcPr>
          <w:p w14:paraId="6F9170F7" w14:textId="77777777" w:rsidR="001934B5" w:rsidRDefault="001934B5" w:rsidP="00C8398C">
            <w:pPr>
              <w:jc w:val="center"/>
            </w:pPr>
            <w:r>
              <w:t>Person(s) Responsible</w:t>
            </w:r>
          </w:p>
        </w:tc>
        <w:tc>
          <w:tcPr>
            <w:tcW w:w="2092" w:type="dxa"/>
            <w:tcBorders>
              <w:top w:val="single" w:sz="4" w:space="0" w:color="auto"/>
              <w:left w:val="single" w:sz="4" w:space="0" w:color="auto"/>
              <w:bottom w:val="single" w:sz="4" w:space="0" w:color="auto"/>
              <w:right w:val="single" w:sz="4" w:space="0" w:color="auto"/>
            </w:tcBorders>
            <w:hideMark/>
          </w:tcPr>
          <w:p w14:paraId="39A7ACD1" w14:textId="77777777" w:rsidR="001934B5" w:rsidRDefault="001934B5" w:rsidP="00C8398C">
            <w:pPr>
              <w:jc w:val="center"/>
            </w:pPr>
            <w:r>
              <w:t>Obstacles to completion (if any)</w:t>
            </w:r>
          </w:p>
        </w:tc>
      </w:tr>
      <w:tr w:rsidR="001934B5" w14:paraId="4629340E" w14:textId="77777777" w:rsidTr="00C8398C">
        <w:tc>
          <w:tcPr>
            <w:tcW w:w="1802" w:type="dxa"/>
            <w:tcBorders>
              <w:top w:val="single" w:sz="4" w:space="0" w:color="auto"/>
              <w:left w:val="single" w:sz="4" w:space="0" w:color="auto"/>
              <w:bottom w:val="single" w:sz="4" w:space="0" w:color="auto"/>
              <w:right w:val="single" w:sz="4" w:space="0" w:color="auto"/>
            </w:tcBorders>
          </w:tcPr>
          <w:p w14:paraId="6887FAE9" w14:textId="77777777" w:rsidR="001934B5" w:rsidRPr="001A2670" w:rsidRDefault="001934B5" w:rsidP="00C8398C">
            <w:pPr>
              <w:rPr>
                <w:szCs w:val="24"/>
              </w:rPr>
            </w:pPr>
            <w:r w:rsidRPr="001A2670">
              <w:rPr>
                <w:szCs w:val="24"/>
              </w:rPr>
              <w:t>1. Collaborate with ROP/C and High School child development departments to</w:t>
            </w:r>
            <w:r>
              <w:rPr>
                <w:szCs w:val="24"/>
              </w:rPr>
              <w:t xml:space="preserve"> </w:t>
            </w:r>
            <w:r w:rsidRPr="001A2670">
              <w:rPr>
                <w:szCs w:val="24"/>
              </w:rPr>
              <w:t>strengthen educational</w:t>
            </w:r>
            <w:r>
              <w:rPr>
                <w:szCs w:val="24"/>
              </w:rPr>
              <w:t xml:space="preserve"> </w:t>
            </w:r>
            <w:r w:rsidRPr="001A2670">
              <w:rPr>
                <w:szCs w:val="24"/>
              </w:rPr>
              <w:t>pathways for students. Participate in outreach in the community including high schools, community</w:t>
            </w:r>
            <w:r>
              <w:rPr>
                <w:szCs w:val="24"/>
              </w:rPr>
              <w:t xml:space="preserve"> </w:t>
            </w:r>
            <w:r w:rsidRPr="001A2670">
              <w:rPr>
                <w:szCs w:val="24"/>
              </w:rPr>
              <w:t>agencies and four-year institutions</w:t>
            </w:r>
            <w:r>
              <w:rPr>
                <w:szCs w:val="24"/>
              </w:rPr>
              <w:t>.</w:t>
            </w:r>
          </w:p>
        </w:tc>
        <w:tc>
          <w:tcPr>
            <w:tcW w:w="1783" w:type="dxa"/>
            <w:tcBorders>
              <w:top w:val="single" w:sz="4" w:space="0" w:color="auto"/>
              <w:left w:val="single" w:sz="4" w:space="0" w:color="auto"/>
              <w:bottom w:val="single" w:sz="4" w:space="0" w:color="auto"/>
              <w:right w:val="single" w:sz="4" w:space="0" w:color="auto"/>
            </w:tcBorders>
          </w:tcPr>
          <w:p w14:paraId="43B1B428" w14:textId="77777777" w:rsidR="001934B5" w:rsidRDefault="001934B5" w:rsidP="00C8398C">
            <w:r>
              <w:t>Fall 2019</w:t>
            </w:r>
          </w:p>
        </w:tc>
        <w:tc>
          <w:tcPr>
            <w:tcW w:w="1430" w:type="dxa"/>
            <w:tcBorders>
              <w:top w:val="single" w:sz="4" w:space="0" w:color="auto"/>
              <w:left w:val="single" w:sz="4" w:space="0" w:color="auto"/>
              <w:bottom w:val="single" w:sz="4" w:space="0" w:color="auto"/>
              <w:right w:val="single" w:sz="4" w:space="0" w:color="auto"/>
            </w:tcBorders>
          </w:tcPr>
          <w:p w14:paraId="13593182" w14:textId="77777777" w:rsidR="001934B5" w:rsidRDefault="001934B5" w:rsidP="00C8398C">
            <w:r>
              <w:t>N/A</w:t>
            </w:r>
          </w:p>
        </w:tc>
        <w:tc>
          <w:tcPr>
            <w:tcW w:w="2544" w:type="dxa"/>
            <w:tcBorders>
              <w:top w:val="single" w:sz="4" w:space="0" w:color="auto"/>
              <w:left w:val="single" w:sz="4" w:space="0" w:color="auto"/>
              <w:bottom w:val="single" w:sz="4" w:space="0" w:color="auto"/>
              <w:right w:val="single" w:sz="4" w:space="0" w:color="auto"/>
            </w:tcBorders>
          </w:tcPr>
          <w:p w14:paraId="5FCD0CEF" w14:textId="77777777" w:rsidR="001934B5" w:rsidRDefault="001934B5" w:rsidP="00C8398C">
            <w:r>
              <w:t>Mary Jo Jordan</w:t>
            </w:r>
          </w:p>
        </w:tc>
        <w:tc>
          <w:tcPr>
            <w:tcW w:w="2092" w:type="dxa"/>
            <w:tcBorders>
              <w:top w:val="single" w:sz="4" w:space="0" w:color="auto"/>
              <w:left w:val="single" w:sz="4" w:space="0" w:color="auto"/>
              <w:bottom w:val="single" w:sz="4" w:space="0" w:color="auto"/>
              <w:right w:val="single" w:sz="4" w:space="0" w:color="auto"/>
            </w:tcBorders>
          </w:tcPr>
          <w:p w14:paraId="58761C51" w14:textId="77777777" w:rsidR="001934B5" w:rsidRDefault="001934B5" w:rsidP="00C8398C">
            <w:r>
              <w:t>N/A</w:t>
            </w:r>
          </w:p>
        </w:tc>
      </w:tr>
    </w:tbl>
    <w:p w14:paraId="35BED4C1" w14:textId="77777777" w:rsidR="001934B5" w:rsidRDefault="001934B5" w:rsidP="00C8398C"/>
    <w:p w14:paraId="6B314720" w14:textId="478815B8" w:rsidR="001934B5" w:rsidRDefault="001934B5" w:rsidP="00C8398C">
      <w:r>
        <w:t>Which of numbered items under the Mission Statement (see page 1 of this document) will be furthered if this goal is completed?  (select all that apply)</w:t>
      </w:r>
    </w:p>
    <w:p w14:paraId="1582BB90" w14:textId="0B1F294D" w:rsidR="001934B5" w:rsidRDefault="001934B5" w:rsidP="00C8398C">
      <w:r>
        <w:t>Item 1_</w:t>
      </w:r>
      <w:r>
        <w:rPr>
          <w:u w:val="single"/>
        </w:rPr>
        <w:t>x</w:t>
      </w:r>
      <w:r>
        <w:t>__     Item 2_</w:t>
      </w:r>
      <w:r>
        <w:rPr>
          <w:u w:val="single"/>
        </w:rPr>
        <w:t>x</w:t>
      </w:r>
      <w:r>
        <w:t>__     Item 3_</w:t>
      </w:r>
      <w:r>
        <w:rPr>
          <w:u w:val="single"/>
        </w:rPr>
        <w:t>x</w:t>
      </w:r>
      <w:r>
        <w:t>__     Item 4_</w:t>
      </w:r>
      <w:r>
        <w:rPr>
          <w:u w:val="single"/>
        </w:rPr>
        <w:t>x</w:t>
      </w:r>
      <w:r>
        <w:t>__     Item 5_</w:t>
      </w:r>
      <w:r>
        <w:rPr>
          <w:u w:val="single"/>
        </w:rPr>
        <w:t>x</w:t>
      </w:r>
      <w:r>
        <w:t>__     Item 6_</w:t>
      </w:r>
      <w:r>
        <w:rPr>
          <w:u w:val="single"/>
        </w:rPr>
        <w:t>x</w:t>
      </w:r>
      <w:r>
        <w:t>__</w:t>
      </w:r>
    </w:p>
    <w:p w14:paraId="7C243ACC" w14:textId="349EF233" w:rsidR="001934B5" w:rsidRDefault="001934B5" w:rsidP="00C8398C">
      <w:r>
        <w:t>Progress on Goal: Completed</w:t>
      </w:r>
    </w:p>
    <w:p w14:paraId="14F0AB48" w14:textId="77777777" w:rsidR="001934B5" w:rsidRDefault="001934B5" w:rsidP="00C8398C">
      <w:r>
        <w:t>_</w:t>
      </w:r>
      <w:proofErr w:type="spellStart"/>
      <w:r>
        <w:rPr>
          <w:u w:val="single"/>
        </w:rPr>
        <w:t>X</w:t>
      </w:r>
      <w:r>
        <w:t>_Completed</w:t>
      </w:r>
      <w:proofErr w:type="spellEnd"/>
      <w:proofErr w:type="gramStart"/>
      <w:r>
        <w:t xml:space="preserve">   (</w:t>
      </w:r>
      <w:proofErr w:type="gramEnd"/>
      <w:r>
        <w:t>Date: Fall 2019 )</w:t>
      </w:r>
    </w:p>
    <w:p w14:paraId="6FE7B6B4" w14:textId="77777777" w:rsidR="001934B5" w:rsidRDefault="001934B5" w:rsidP="00C8398C">
      <w:r>
        <w:t xml:space="preserve">____Revised   </w:t>
      </w:r>
      <w:proofErr w:type="gramStart"/>
      <w:r>
        <w:t xml:space="preserve">   (</w:t>
      </w:r>
      <w:proofErr w:type="gramEnd"/>
      <w:r>
        <w:t>Date           )</w:t>
      </w:r>
    </w:p>
    <w:p w14:paraId="27591785" w14:textId="77777777" w:rsidR="001934B5" w:rsidRDefault="001934B5" w:rsidP="00C8398C"/>
    <w:p w14:paraId="1FE8142C" w14:textId="77777777" w:rsidR="001934B5" w:rsidRDefault="001934B5" w:rsidP="00C8398C">
      <w:r>
        <w:t>Comments: Child Development classes are being offered at Porterville Unified Butterfield Charter High School. This has completed the goal set in the previous program review for the Child Development Program.</w:t>
      </w:r>
    </w:p>
    <w:p w14:paraId="255AA112" w14:textId="58B99E06" w:rsidR="004C3286" w:rsidRDefault="004C3286">
      <w:r>
        <w:br w:type="page"/>
      </w:r>
    </w:p>
    <w:p w14:paraId="63F03394" w14:textId="77777777" w:rsidR="001934B5" w:rsidRDefault="001934B5" w:rsidP="00C8398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1768"/>
        <w:gridCol w:w="1419"/>
        <w:gridCol w:w="2503"/>
        <w:gridCol w:w="2064"/>
      </w:tblGrid>
      <w:tr w:rsidR="001934B5" w14:paraId="72954F10" w14:textId="77777777" w:rsidTr="00C8398C">
        <w:tc>
          <w:tcPr>
            <w:tcW w:w="2028" w:type="dxa"/>
            <w:tcBorders>
              <w:top w:val="single" w:sz="4" w:space="0" w:color="auto"/>
              <w:left w:val="single" w:sz="4" w:space="0" w:color="auto"/>
              <w:bottom w:val="single" w:sz="4" w:space="0" w:color="auto"/>
              <w:right w:val="single" w:sz="4" w:space="0" w:color="auto"/>
            </w:tcBorders>
            <w:hideMark/>
          </w:tcPr>
          <w:p w14:paraId="20E1F526" w14:textId="77777777" w:rsidR="001934B5" w:rsidRDefault="001934B5" w:rsidP="00C8398C">
            <w:pPr>
              <w:jc w:val="center"/>
            </w:pPr>
            <w:r>
              <w:t>Goal(s)</w:t>
            </w:r>
          </w:p>
        </w:tc>
        <w:tc>
          <w:tcPr>
            <w:tcW w:w="1768" w:type="dxa"/>
            <w:tcBorders>
              <w:top w:val="single" w:sz="4" w:space="0" w:color="auto"/>
              <w:left w:val="single" w:sz="4" w:space="0" w:color="auto"/>
              <w:bottom w:val="single" w:sz="4" w:space="0" w:color="auto"/>
              <w:right w:val="single" w:sz="4" w:space="0" w:color="auto"/>
            </w:tcBorders>
            <w:hideMark/>
          </w:tcPr>
          <w:p w14:paraId="178682D5" w14:textId="77777777" w:rsidR="001934B5" w:rsidRDefault="001934B5" w:rsidP="00C8398C">
            <w:pPr>
              <w:jc w:val="center"/>
              <w:rPr>
                <w:color w:val="C00000"/>
              </w:rPr>
            </w:pPr>
            <w:r>
              <w:t>Completion Date</w:t>
            </w:r>
          </w:p>
        </w:tc>
        <w:tc>
          <w:tcPr>
            <w:tcW w:w="1419" w:type="dxa"/>
            <w:tcBorders>
              <w:top w:val="single" w:sz="4" w:space="0" w:color="auto"/>
              <w:left w:val="single" w:sz="4" w:space="0" w:color="auto"/>
              <w:bottom w:val="single" w:sz="4" w:space="0" w:color="auto"/>
              <w:right w:val="single" w:sz="4" w:space="0" w:color="auto"/>
            </w:tcBorders>
            <w:hideMark/>
          </w:tcPr>
          <w:p w14:paraId="1E55D88F" w14:textId="77777777" w:rsidR="001934B5" w:rsidRDefault="001934B5" w:rsidP="00C8398C">
            <w:pPr>
              <w:jc w:val="center"/>
            </w:pPr>
            <w:r>
              <w:t>Needed resources</w:t>
            </w:r>
          </w:p>
        </w:tc>
        <w:tc>
          <w:tcPr>
            <w:tcW w:w="2503" w:type="dxa"/>
            <w:tcBorders>
              <w:top w:val="single" w:sz="4" w:space="0" w:color="auto"/>
              <w:left w:val="single" w:sz="4" w:space="0" w:color="auto"/>
              <w:bottom w:val="single" w:sz="4" w:space="0" w:color="auto"/>
              <w:right w:val="single" w:sz="4" w:space="0" w:color="auto"/>
            </w:tcBorders>
            <w:hideMark/>
          </w:tcPr>
          <w:p w14:paraId="5E619BBF" w14:textId="77777777" w:rsidR="001934B5" w:rsidRDefault="001934B5" w:rsidP="00C8398C">
            <w:pPr>
              <w:jc w:val="center"/>
            </w:pPr>
            <w:r>
              <w:t>Person(s) Responsible</w:t>
            </w:r>
          </w:p>
        </w:tc>
        <w:tc>
          <w:tcPr>
            <w:tcW w:w="2064" w:type="dxa"/>
            <w:tcBorders>
              <w:top w:val="single" w:sz="4" w:space="0" w:color="auto"/>
              <w:left w:val="single" w:sz="4" w:space="0" w:color="auto"/>
              <w:bottom w:val="single" w:sz="4" w:space="0" w:color="auto"/>
              <w:right w:val="single" w:sz="4" w:space="0" w:color="auto"/>
            </w:tcBorders>
            <w:hideMark/>
          </w:tcPr>
          <w:p w14:paraId="61A0D842" w14:textId="77777777" w:rsidR="001934B5" w:rsidRDefault="001934B5" w:rsidP="00C8398C">
            <w:pPr>
              <w:jc w:val="center"/>
            </w:pPr>
            <w:r>
              <w:t>Obstacles to completion (if any)</w:t>
            </w:r>
          </w:p>
        </w:tc>
      </w:tr>
      <w:tr w:rsidR="001934B5" w14:paraId="4551FC9E" w14:textId="77777777" w:rsidTr="00C8398C">
        <w:tc>
          <w:tcPr>
            <w:tcW w:w="2028" w:type="dxa"/>
            <w:tcBorders>
              <w:top w:val="single" w:sz="4" w:space="0" w:color="auto"/>
              <w:left w:val="single" w:sz="4" w:space="0" w:color="auto"/>
              <w:bottom w:val="single" w:sz="4" w:space="0" w:color="auto"/>
              <w:right w:val="single" w:sz="4" w:space="0" w:color="auto"/>
            </w:tcBorders>
          </w:tcPr>
          <w:p w14:paraId="65071903" w14:textId="77777777" w:rsidR="001934B5" w:rsidRPr="0073007C" w:rsidRDefault="001934B5" w:rsidP="00C8398C">
            <w:pPr>
              <w:rPr>
                <w:szCs w:val="24"/>
              </w:rPr>
            </w:pPr>
            <w:r w:rsidRPr="0073007C">
              <w:rPr>
                <w:szCs w:val="24"/>
              </w:rPr>
              <w:t>2. Replace the Child Development position left vacant by retirement</w:t>
            </w:r>
          </w:p>
          <w:p w14:paraId="5C578033" w14:textId="77777777" w:rsidR="001934B5" w:rsidRDefault="001934B5" w:rsidP="00C8398C"/>
        </w:tc>
        <w:tc>
          <w:tcPr>
            <w:tcW w:w="1768" w:type="dxa"/>
            <w:tcBorders>
              <w:top w:val="single" w:sz="4" w:space="0" w:color="auto"/>
              <w:left w:val="single" w:sz="4" w:space="0" w:color="auto"/>
              <w:bottom w:val="single" w:sz="4" w:space="0" w:color="auto"/>
              <w:right w:val="single" w:sz="4" w:space="0" w:color="auto"/>
            </w:tcBorders>
          </w:tcPr>
          <w:p w14:paraId="23DE04E3" w14:textId="77777777" w:rsidR="001934B5" w:rsidRDefault="001934B5" w:rsidP="00C8398C">
            <w:r>
              <w:t>Ongoing</w:t>
            </w:r>
          </w:p>
        </w:tc>
        <w:tc>
          <w:tcPr>
            <w:tcW w:w="1419" w:type="dxa"/>
            <w:tcBorders>
              <w:top w:val="single" w:sz="4" w:space="0" w:color="auto"/>
              <w:left w:val="single" w:sz="4" w:space="0" w:color="auto"/>
              <w:bottom w:val="single" w:sz="4" w:space="0" w:color="auto"/>
              <w:right w:val="single" w:sz="4" w:space="0" w:color="auto"/>
            </w:tcBorders>
          </w:tcPr>
          <w:p w14:paraId="176E4292" w14:textId="77777777" w:rsidR="001934B5" w:rsidRDefault="001934B5" w:rsidP="00C8398C">
            <w:r>
              <w:t>Board Approval</w:t>
            </w:r>
          </w:p>
        </w:tc>
        <w:tc>
          <w:tcPr>
            <w:tcW w:w="2503" w:type="dxa"/>
            <w:tcBorders>
              <w:top w:val="single" w:sz="4" w:space="0" w:color="auto"/>
              <w:left w:val="single" w:sz="4" w:space="0" w:color="auto"/>
              <w:bottom w:val="single" w:sz="4" w:space="0" w:color="auto"/>
              <w:right w:val="single" w:sz="4" w:space="0" w:color="auto"/>
            </w:tcBorders>
          </w:tcPr>
          <w:p w14:paraId="7BFCA72A" w14:textId="77777777" w:rsidR="001934B5" w:rsidRDefault="001934B5" w:rsidP="00C8398C">
            <w:r>
              <w:t>Mary Jo Jordan</w:t>
            </w:r>
          </w:p>
        </w:tc>
        <w:tc>
          <w:tcPr>
            <w:tcW w:w="2064" w:type="dxa"/>
            <w:tcBorders>
              <w:top w:val="single" w:sz="4" w:space="0" w:color="auto"/>
              <w:left w:val="single" w:sz="4" w:space="0" w:color="auto"/>
              <w:bottom w:val="single" w:sz="4" w:space="0" w:color="auto"/>
              <w:right w:val="single" w:sz="4" w:space="0" w:color="auto"/>
            </w:tcBorders>
          </w:tcPr>
          <w:p w14:paraId="26A5E514" w14:textId="77777777" w:rsidR="001934B5" w:rsidRDefault="001934B5" w:rsidP="00C8398C">
            <w:r>
              <w:t>Campus Budget</w:t>
            </w:r>
          </w:p>
        </w:tc>
      </w:tr>
    </w:tbl>
    <w:p w14:paraId="755516C2" w14:textId="77777777" w:rsidR="001934B5" w:rsidRDefault="001934B5" w:rsidP="00C8398C"/>
    <w:p w14:paraId="0F4521B5" w14:textId="4EA59666" w:rsidR="001934B5" w:rsidRDefault="001934B5" w:rsidP="00C8398C">
      <w:r>
        <w:t>Which of numbered items under the Mission Statement (see page 1 of this document) will be furthered if this goal is completed?  (select all that apply)</w:t>
      </w:r>
    </w:p>
    <w:p w14:paraId="097482BC" w14:textId="4F6FAAB1" w:rsidR="001934B5" w:rsidRDefault="001934B5" w:rsidP="00C8398C">
      <w:r>
        <w:t>Item 1_</w:t>
      </w:r>
      <w:r>
        <w:rPr>
          <w:u w:val="single"/>
        </w:rPr>
        <w:t>x</w:t>
      </w:r>
      <w:r>
        <w:t>__     Item 2_</w:t>
      </w:r>
      <w:r>
        <w:rPr>
          <w:u w:val="single"/>
        </w:rPr>
        <w:t>x</w:t>
      </w:r>
      <w:r>
        <w:t>__     Item 3_</w:t>
      </w:r>
      <w:r>
        <w:rPr>
          <w:u w:val="single"/>
        </w:rPr>
        <w:t>x</w:t>
      </w:r>
      <w:r>
        <w:t>__     Item 4_</w:t>
      </w:r>
      <w:r>
        <w:rPr>
          <w:u w:val="single"/>
        </w:rPr>
        <w:t>x</w:t>
      </w:r>
      <w:r>
        <w:t>__     Item 5_</w:t>
      </w:r>
      <w:r>
        <w:rPr>
          <w:u w:val="single"/>
        </w:rPr>
        <w:t>x</w:t>
      </w:r>
      <w:r>
        <w:t>__     Item 6_</w:t>
      </w:r>
      <w:r>
        <w:rPr>
          <w:u w:val="single"/>
        </w:rPr>
        <w:t>x</w:t>
      </w:r>
      <w:r>
        <w:t>__</w:t>
      </w:r>
    </w:p>
    <w:p w14:paraId="7AE497D4" w14:textId="2E526F2B" w:rsidR="001934B5" w:rsidRDefault="001934B5" w:rsidP="00C8398C">
      <w:r>
        <w:t>Progress on Goal:</w:t>
      </w:r>
    </w:p>
    <w:p w14:paraId="2EA196B4" w14:textId="77777777" w:rsidR="001934B5" w:rsidRDefault="001934B5" w:rsidP="00C8398C">
      <w:r>
        <w:t>____Completed</w:t>
      </w:r>
      <w:proofErr w:type="gramStart"/>
      <w:r>
        <w:t xml:space="preserve">   (</w:t>
      </w:r>
      <w:proofErr w:type="gramEnd"/>
      <w:r>
        <w:t>Date            )</w:t>
      </w:r>
    </w:p>
    <w:p w14:paraId="32DE28BB" w14:textId="083FAA85" w:rsidR="001934B5" w:rsidRDefault="001934B5" w:rsidP="00C8398C">
      <w:r>
        <w:t xml:space="preserve">____Revised   </w:t>
      </w:r>
      <w:proofErr w:type="gramStart"/>
      <w:r>
        <w:t xml:space="preserve">   (</w:t>
      </w:r>
      <w:proofErr w:type="gramEnd"/>
      <w:r>
        <w:t>Date           )</w:t>
      </w:r>
    </w:p>
    <w:p w14:paraId="0FCD52F2" w14:textId="77777777" w:rsidR="001934B5" w:rsidRDefault="001934B5" w:rsidP="00C8398C">
      <w:r>
        <w:t xml:space="preserve">Comments: The Child Development Program remains with only one full time faculty. </w:t>
      </w:r>
    </w:p>
    <w:p w14:paraId="6DFB37BA" w14:textId="77777777" w:rsidR="001934B5" w:rsidRDefault="001934B5" w:rsidP="00C8398C">
      <w:pPr>
        <w:rPr>
          <w:b/>
          <w:bCs/>
          <w:u w:val="single"/>
        </w:rPr>
      </w:pPr>
    </w:p>
    <w:p w14:paraId="5995DA19" w14:textId="77777777" w:rsidR="001934B5" w:rsidRPr="00403FD0" w:rsidRDefault="001934B5" w:rsidP="00C8398C">
      <w:pPr>
        <w:rPr>
          <w:bCs/>
        </w:rPr>
      </w:pPr>
      <w:r>
        <w:rPr>
          <w:b/>
          <w:bCs/>
          <w:u w:val="single"/>
        </w:rPr>
        <w:t xml:space="preserve">New </w:t>
      </w:r>
      <w:r w:rsidRPr="00164BA7">
        <w:rPr>
          <w:b/>
          <w:bCs/>
          <w:u w:val="single"/>
        </w:rPr>
        <w:t>Goals</w:t>
      </w:r>
      <w:r w:rsidRPr="00164BA7">
        <w:rPr>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83"/>
        <w:gridCol w:w="1430"/>
        <w:gridCol w:w="2544"/>
        <w:gridCol w:w="2092"/>
      </w:tblGrid>
      <w:tr w:rsidR="001934B5" w14:paraId="5B261581" w14:textId="77777777" w:rsidTr="00C8398C">
        <w:tc>
          <w:tcPr>
            <w:tcW w:w="1802" w:type="dxa"/>
          </w:tcPr>
          <w:p w14:paraId="64DCD0EA" w14:textId="77777777" w:rsidR="001934B5" w:rsidRDefault="001934B5" w:rsidP="00C8398C">
            <w:pPr>
              <w:jc w:val="center"/>
            </w:pPr>
            <w:r>
              <w:t>Goal(s)</w:t>
            </w:r>
          </w:p>
        </w:tc>
        <w:tc>
          <w:tcPr>
            <w:tcW w:w="1783" w:type="dxa"/>
          </w:tcPr>
          <w:p w14:paraId="06478710" w14:textId="77777777" w:rsidR="001934B5" w:rsidRPr="00F208F6" w:rsidRDefault="001934B5" w:rsidP="00C8398C">
            <w:pPr>
              <w:jc w:val="center"/>
              <w:rPr>
                <w:color w:val="C00000"/>
              </w:rPr>
            </w:pPr>
            <w:r>
              <w:t>Time</w:t>
            </w:r>
            <w:r w:rsidRPr="00473C81">
              <w:t>line</w:t>
            </w:r>
            <w:r>
              <w:t xml:space="preserve"> </w:t>
            </w:r>
            <w:r w:rsidRPr="00023120">
              <w:t>for</w:t>
            </w:r>
            <w:r>
              <w:t xml:space="preserve"> Completion </w:t>
            </w:r>
          </w:p>
        </w:tc>
        <w:tc>
          <w:tcPr>
            <w:tcW w:w="1430" w:type="dxa"/>
          </w:tcPr>
          <w:p w14:paraId="0115336E" w14:textId="77777777" w:rsidR="001934B5" w:rsidRDefault="001934B5" w:rsidP="00C8398C">
            <w:pPr>
              <w:jc w:val="center"/>
            </w:pPr>
            <w:r>
              <w:t>Needed resources</w:t>
            </w:r>
          </w:p>
        </w:tc>
        <w:tc>
          <w:tcPr>
            <w:tcW w:w="2544" w:type="dxa"/>
          </w:tcPr>
          <w:p w14:paraId="2562A26F" w14:textId="77777777" w:rsidR="001934B5" w:rsidRDefault="001934B5" w:rsidP="00C8398C">
            <w:pPr>
              <w:jc w:val="center"/>
            </w:pPr>
            <w:r>
              <w:t>Person(s) Responsible</w:t>
            </w:r>
          </w:p>
        </w:tc>
        <w:tc>
          <w:tcPr>
            <w:tcW w:w="2092" w:type="dxa"/>
          </w:tcPr>
          <w:p w14:paraId="53FE3AE4" w14:textId="77777777" w:rsidR="001934B5" w:rsidRDefault="001934B5" w:rsidP="00C8398C">
            <w:pPr>
              <w:jc w:val="center"/>
            </w:pPr>
            <w:r>
              <w:t>Obstacles to completion (if any)</w:t>
            </w:r>
          </w:p>
        </w:tc>
      </w:tr>
      <w:tr w:rsidR="001934B5" w14:paraId="4491760C" w14:textId="77777777" w:rsidTr="00C8398C">
        <w:tc>
          <w:tcPr>
            <w:tcW w:w="1802" w:type="dxa"/>
          </w:tcPr>
          <w:p w14:paraId="18C8BEE6" w14:textId="5E34B61C" w:rsidR="001934B5" w:rsidRDefault="001934B5" w:rsidP="00C8398C">
            <w:r>
              <w:t>1.</w:t>
            </w:r>
            <w:r w:rsidRPr="00563B2E">
              <w:t>Creation of a Human Development Degree or Certificate Program</w:t>
            </w:r>
          </w:p>
        </w:tc>
        <w:tc>
          <w:tcPr>
            <w:tcW w:w="1783" w:type="dxa"/>
          </w:tcPr>
          <w:p w14:paraId="685034DA" w14:textId="77777777" w:rsidR="001934B5" w:rsidRDefault="001934B5" w:rsidP="00C8398C">
            <w:r w:rsidRPr="00563B2E">
              <w:t>Fall 2023</w:t>
            </w:r>
          </w:p>
        </w:tc>
        <w:tc>
          <w:tcPr>
            <w:tcW w:w="1430" w:type="dxa"/>
          </w:tcPr>
          <w:p w14:paraId="68086AFB" w14:textId="77777777" w:rsidR="001934B5" w:rsidRDefault="001934B5" w:rsidP="00C8398C">
            <w:r w:rsidRPr="00563B2E">
              <w:t>College Approval and Funding for Staff</w:t>
            </w:r>
          </w:p>
        </w:tc>
        <w:tc>
          <w:tcPr>
            <w:tcW w:w="2544" w:type="dxa"/>
          </w:tcPr>
          <w:p w14:paraId="25FD0C95" w14:textId="77777777" w:rsidR="001934B5" w:rsidRDefault="001934B5" w:rsidP="00C8398C"/>
        </w:tc>
        <w:tc>
          <w:tcPr>
            <w:tcW w:w="2092" w:type="dxa"/>
          </w:tcPr>
          <w:p w14:paraId="77D86B18" w14:textId="77777777" w:rsidR="001934B5" w:rsidRDefault="001934B5" w:rsidP="00C8398C">
            <w:r w:rsidRPr="00563B2E">
              <w:t>Funding and Facility Space</w:t>
            </w:r>
          </w:p>
        </w:tc>
      </w:tr>
    </w:tbl>
    <w:p w14:paraId="61CE59A5" w14:textId="4D758CEE" w:rsidR="001934B5" w:rsidRDefault="001934B5" w:rsidP="00C8398C">
      <w:r>
        <w:t>Which of numbered items under the Mission Statement (see page 1 of this document) will be furthered if this goal is completed?  (select all that apply)</w:t>
      </w:r>
    </w:p>
    <w:p w14:paraId="16BAC28E" w14:textId="71358CBB" w:rsidR="001934B5" w:rsidRDefault="001934B5" w:rsidP="00C8398C">
      <w:r>
        <w:t>Item 1_</w:t>
      </w:r>
      <w:r>
        <w:rPr>
          <w:u w:val="single"/>
        </w:rPr>
        <w:t>x</w:t>
      </w:r>
      <w:r>
        <w:t>__     Item 2_</w:t>
      </w:r>
      <w:r>
        <w:rPr>
          <w:u w:val="single"/>
        </w:rPr>
        <w:t>x</w:t>
      </w:r>
      <w:r>
        <w:t>__     Item 3_</w:t>
      </w:r>
      <w:r>
        <w:rPr>
          <w:u w:val="single"/>
        </w:rPr>
        <w:t>x</w:t>
      </w:r>
      <w:r>
        <w:t>__     Item 4_</w:t>
      </w:r>
      <w:r>
        <w:rPr>
          <w:u w:val="single"/>
        </w:rPr>
        <w:t>x</w:t>
      </w:r>
      <w:r>
        <w:t>__     Item 5_</w:t>
      </w:r>
      <w:r>
        <w:rPr>
          <w:u w:val="single"/>
        </w:rPr>
        <w:t>x</w:t>
      </w:r>
      <w:r>
        <w:t>__     Item 6_</w:t>
      </w:r>
      <w:r>
        <w:rPr>
          <w:u w:val="single"/>
        </w:rPr>
        <w:t>x</w:t>
      </w:r>
      <w:r>
        <w:t>__</w:t>
      </w:r>
    </w:p>
    <w:p w14:paraId="78D9403E" w14:textId="2D741020" w:rsidR="001934B5" w:rsidRDefault="001934B5" w:rsidP="00C8398C">
      <w:r>
        <w:t>Progress on Goal:</w:t>
      </w:r>
    </w:p>
    <w:p w14:paraId="418274FF" w14:textId="77777777" w:rsidR="001934B5" w:rsidRDefault="001934B5" w:rsidP="00C8398C">
      <w:r>
        <w:t>____Completed</w:t>
      </w:r>
      <w:proofErr w:type="gramStart"/>
      <w:r>
        <w:t xml:space="preserve">   (</w:t>
      </w:r>
      <w:proofErr w:type="gramEnd"/>
      <w:r>
        <w:t>Date            )</w:t>
      </w:r>
    </w:p>
    <w:p w14:paraId="5CC3B67D" w14:textId="71F98FCA" w:rsidR="001934B5" w:rsidRDefault="001934B5" w:rsidP="00C8398C">
      <w:r>
        <w:t xml:space="preserve">____Revised   </w:t>
      </w:r>
      <w:proofErr w:type="gramStart"/>
      <w:r>
        <w:t xml:space="preserve">   (</w:t>
      </w:r>
      <w:proofErr w:type="gramEnd"/>
      <w:r>
        <w:t>Date           )</w:t>
      </w:r>
    </w:p>
    <w:p w14:paraId="5B3CD052" w14:textId="0E0E2A94" w:rsidR="001934B5" w:rsidRDefault="001934B5" w:rsidP="00C8398C">
      <w:r>
        <w:t>Comments:</w:t>
      </w:r>
    </w:p>
    <w:p w14:paraId="50841C59" w14:textId="77777777" w:rsidR="001934B5" w:rsidRDefault="001934B5" w:rsidP="00C8398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83"/>
        <w:gridCol w:w="1430"/>
        <w:gridCol w:w="2544"/>
        <w:gridCol w:w="2092"/>
      </w:tblGrid>
      <w:tr w:rsidR="001934B5" w14:paraId="1217C56E" w14:textId="77777777" w:rsidTr="00C8398C">
        <w:tc>
          <w:tcPr>
            <w:tcW w:w="1802" w:type="dxa"/>
          </w:tcPr>
          <w:p w14:paraId="4710BDBE" w14:textId="77777777" w:rsidR="001934B5" w:rsidRDefault="001934B5" w:rsidP="00C8398C">
            <w:pPr>
              <w:jc w:val="center"/>
            </w:pPr>
            <w:r>
              <w:t>Goal(s)</w:t>
            </w:r>
          </w:p>
        </w:tc>
        <w:tc>
          <w:tcPr>
            <w:tcW w:w="1783" w:type="dxa"/>
          </w:tcPr>
          <w:p w14:paraId="684C07B3" w14:textId="77777777" w:rsidR="001934B5" w:rsidRPr="00F208F6" w:rsidRDefault="001934B5" w:rsidP="00C8398C">
            <w:pPr>
              <w:jc w:val="center"/>
              <w:rPr>
                <w:color w:val="C00000"/>
              </w:rPr>
            </w:pPr>
            <w:r w:rsidRPr="00023120">
              <w:t>Time</w:t>
            </w:r>
            <w:r w:rsidRPr="00473C81">
              <w:t>line</w:t>
            </w:r>
            <w:r w:rsidRPr="00023120">
              <w:t xml:space="preserve"> for</w:t>
            </w:r>
            <w:r>
              <w:t xml:space="preserve"> Completion </w:t>
            </w:r>
          </w:p>
        </w:tc>
        <w:tc>
          <w:tcPr>
            <w:tcW w:w="1430" w:type="dxa"/>
          </w:tcPr>
          <w:p w14:paraId="47D04A86" w14:textId="77777777" w:rsidR="001934B5" w:rsidRDefault="001934B5" w:rsidP="00C8398C">
            <w:pPr>
              <w:jc w:val="center"/>
            </w:pPr>
            <w:r>
              <w:t>Needed resources</w:t>
            </w:r>
          </w:p>
        </w:tc>
        <w:tc>
          <w:tcPr>
            <w:tcW w:w="2544" w:type="dxa"/>
          </w:tcPr>
          <w:p w14:paraId="1CC7D11F" w14:textId="77777777" w:rsidR="001934B5" w:rsidRDefault="001934B5" w:rsidP="00C8398C">
            <w:pPr>
              <w:jc w:val="center"/>
            </w:pPr>
            <w:r>
              <w:t>Person(s) Responsible</w:t>
            </w:r>
          </w:p>
        </w:tc>
        <w:tc>
          <w:tcPr>
            <w:tcW w:w="2092" w:type="dxa"/>
          </w:tcPr>
          <w:p w14:paraId="38AE4EF4" w14:textId="77777777" w:rsidR="001934B5" w:rsidRDefault="001934B5" w:rsidP="00C8398C">
            <w:pPr>
              <w:jc w:val="center"/>
            </w:pPr>
            <w:r>
              <w:t>Obstacles to completion (if any)</w:t>
            </w:r>
          </w:p>
        </w:tc>
      </w:tr>
      <w:tr w:rsidR="001934B5" w14:paraId="7848D996" w14:textId="77777777" w:rsidTr="00C8398C">
        <w:tc>
          <w:tcPr>
            <w:tcW w:w="1802" w:type="dxa"/>
          </w:tcPr>
          <w:p w14:paraId="34FDB7D2" w14:textId="77777777" w:rsidR="001934B5" w:rsidRDefault="001934B5" w:rsidP="00C8398C">
            <w:r>
              <w:t>2.</w:t>
            </w:r>
            <w:r w:rsidRPr="00563B2E">
              <w:t>Secure OEI Approval for Child Development Online Courses</w:t>
            </w:r>
            <w:r>
              <w:t xml:space="preserve"> </w:t>
            </w:r>
          </w:p>
          <w:p w14:paraId="0481C93C" w14:textId="77777777" w:rsidR="001934B5" w:rsidRDefault="001934B5" w:rsidP="00C8398C"/>
        </w:tc>
        <w:tc>
          <w:tcPr>
            <w:tcW w:w="1783" w:type="dxa"/>
          </w:tcPr>
          <w:p w14:paraId="0211C364" w14:textId="77777777" w:rsidR="001934B5" w:rsidRDefault="001934B5" w:rsidP="00C8398C">
            <w:r w:rsidRPr="00563B2E">
              <w:t>Ongoing</w:t>
            </w:r>
          </w:p>
        </w:tc>
        <w:tc>
          <w:tcPr>
            <w:tcW w:w="1430" w:type="dxa"/>
          </w:tcPr>
          <w:p w14:paraId="7E817677" w14:textId="77777777" w:rsidR="001934B5" w:rsidRDefault="001934B5" w:rsidP="00C8398C">
            <w:r w:rsidRPr="00563B2E">
              <w:t>College Approval and Funding</w:t>
            </w:r>
          </w:p>
        </w:tc>
        <w:tc>
          <w:tcPr>
            <w:tcW w:w="2544" w:type="dxa"/>
          </w:tcPr>
          <w:p w14:paraId="47AABAB4" w14:textId="77777777" w:rsidR="001934B5" w:rsidRDefault="001934B5" w:rsidP="00C8398C"/>
        </w:tc>
        <w:tc>
          <w:tcPr>
            <w:tcW w:w="2092" w:type="dxa"/>
          </w:tcPr>
          <w:p w14:paraId="7BC96587" w14:textId="77777777" w:rsidR="001934B5" w:rsidRDefault="001934B5" w:rsidP="00C8398C">
            <w:r w:rsidRPr="00563B2E">
              <w:t>College Approval and Funding</w:t>
            </w:r>
          </w:p>
        </w:tc>
      </w:tr>
    </w:tbl>
    <w:p w14:paraId="590A4E61" w14:textId="228CE5DA" w:rsidR="001934B5" w:rsidRDefault="001934B5" w:rsidP="00C8398C">
      <w:r>
        <w:t>Which of numbered items under the Mission Statement (see page 1 of this document) will be furthered if this goal is completed?  (select all that apply)</w:t>
      </w:r>
    </w:p>
    <w:p w14:paraId="3CB8168C" w14:textId="60F28A0E" w:rsidR="001934B5" w:rsidRDefault="001934B5" w:rsidP="00C8398C">
      <w:r>
        <w:t>Item 1_</w:t>
      </w:r>
      <w:r>
        <w:rPr>
          <w:u w:val="single"/>
        </w:rPr>
        <w:t>x</w:t>
      </w:r>
      <w:r>
        <w:t>__     Item 2_</w:t>
      </w:r>
      <w:r>
        <w:rPr>
          <w:u w:val="single"/>
        </w:rPr>
        <w:t>x</w:t>
      </w:r>
      <w:r>
        <w:t>__     Item 3_</w:t>
      </w:r>
      <w:r>
        <w:rPr>
          <w:u w:val="single"/>
        </w:rPr>
        <w:t>x</w:t>
      </w:r>
      <w:r>
        <w:t>__     Item 4_</w:t>
      </w:r>
      <w:r>
        <w:rPr>
          <w:u w:val="single"/>
        </w:rPr>
        <w:t>x</w:t>
      </w:r>
      <w:r>
        <w:t>__     Item 5_</w:t>
      </w:r>
      <w:r>
        <w:rPr>
          <w:u w:val="single"/>
        </w:rPr>
        <w:t>x</w:t>
      </w:r>
      <w:r>
        <w:t>__     Item 6_</w:t>
      </w:r>
      <w:r>
        <w:rPr>
          <w:u w:val="single"/>
        </w:rPr>
        <w:t>x</w:t>
      </w:r>
      <w:r>
        <w:t>__</w:t>
      </w:r>
    </w:p>
    <w:p w14:paraId="7BE1A0FD" w14:textId="5912468A" w:rsidR="001934B5" w:rsidRDefault="001934B5" w:rsidP="00C8398C">
      <w:r>
        <w:t>Progress on Goal:</w:t>
      </w:r>
    </w:p>
    <w:p w14:paraId="19E9FAD4" w14:textId="77777777" w:rsidR="001934B5" w:rsidRDefault="001934B5" w:rsidP="00C8398C">
      <w:r>
        <w:t>____Completed</w:t>
      </w:r>
      <w:proofErr w:type="gramStart"/>
      <w:r>
        <w:t xml:space="preserve">   (</w:t>
      </w:r>
      <w:proofErr w:type="gramEnd"/>
      <w:r>
        <w:t>Date            )</w:t>
      </w:r>
    </w:p>
    <w:p w14:paraId="349764D2" w14:textId="48D13A39" w:rsidR="001934B5" w:rsidRDefault="001934B5" w:rsidP="00C8398C">
      <w:r>
        <w:t xml:space="preserve">____Revised   </w:t>
      </w:r>
      <w:proofErr w:type="gramStart"/>
      <w:r>
        <w:t xml:space="preserve">   (</w:t>
      </w:r>
      <w:proofErr w:type="gramEnd"/>
      <w:r>
        <w:t>Date           )</w:t>
      </w:r>
    </w:p>
    <w:p w14:paraId="45F68915" w14:textId="3407DCE9" w:rsidR="001934B5" w:rsidRDefault="001934B5" w:rsidP="001934B5">
      <w:r>
        <w:t>Comments:</w:t>
      </w:r>
    </w:p>
    <w:p w14:paraId="5D3DA152" w14:textId="77777777" w:rsidR="004C3286" w:rsidRDefault="004C3286">
      <w:pPr>
        <w:rPr>
          <w:u w:val="single"/>
        </w:rPr>
      </w:pPr>
      <w:r>
        <w:rPr>
          <w:u w:val="single"/>
        </w:rPr>
        <w:br w:type="page"/>
      </w:r>
    </w:p>
    <w:p w14:paraId="78A89ED6" w14:textId="2CB2AA57" w:rsidR="00EA587D" w:rsidRPr="00E049BC" w:rsidRDefault="00E049BC" w:rsidP="00E049BC">
      <w:pPr>
        <w:rPr>
          <w:u w:val="single"/>
        </w:rPr>
      </w:pPr>
      <w:r w:rsidRPr="00E049BC">
        <w:rPr>
          <w:u w:val="single"/>
        </w:rPr>
        <w:lastRenderedPageBreak/>
        <w:t>Staffing Request: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0"/>
        <w:gridCol w:w="630"/>
        <w:gridCol w:w="2764"/>
        <w:gridCol w:w="1628"/>
        <w:gridCol w:w="586"/>
        <w:gridCol w:w="1043"/>
        <w:gridCol w:w="1629"/>
      </w:tblGrid>
      <w:tr w:rsidR="00EA587D" w14:paraId="43CA6B90" w14:textId="77777777" w:rsidTr="00EA587D">
        <w:tc>
          <w:tcPr>
            <w:tcW w:w="10170" w:type="dxa"/>
            <w:gridSpan w:val="7"/>
          </w:tcPr>
          <w:p w14:paraId="77E2685B" w14:textId="77777777" w:rsidR="00EA587D" w:rsidRDefault="00EA587D" w:rsidP="00EA587D">
            <w:pPr>
              <w:rPr>
                <w:b/>
                <w:bCs/>
                <w:i/>
                <w:iCs/>
                <w:sz w:val="16"/>
              </w:rPr>
            </w:pPr>
            <w:r>
              <w:rPr>
                <w:b/>
                <w:bCs/>
                <w:u w:val="single"/>
              </w:rPr>
              <w:t>Staff Resources</w:t>
            </w:r>
            <w:r>
              <w:rPr>
                <w:b/>
                <w:bCs/>
              </w:rPr>
              <w:t>:</w:t>
            </w:r>
          </w:p>
        </w:tc>
      </w:tr>
      <w:tr w:rsidR="00EA587D" w14:paraId="594A5907" w14:textId="77777777" w:rsidTr="00EA587D">
        <w:tc>
          <w:tcPr>
            <w:tcW w:w="5284" w:type="dxa"/>
            <w:gridSpan w:val="3"/>
          </w:tcPr>
          <w:p w14:paraId="478D3A92" w14:textId="77777777" w:rsidR="00EA587D" w:rsidRDefault="00EA587D" w:rsidP="00EA587D">
            <w:pPr>
              <w:pStyle w:val="Heading5"/>
              <w:keepNext w:val="0"/>
            </w:pPr>
            <w:r>
              <w:t>Current Staffing Levels</w:t>
            </w:r>
          </w:p>
          <w:p w14:paraId="100CC2EA" w14:textId="77777777" w:rsidR="00EA587D" w:rsidRDefault="00EA587D" w:rsidP="00EA587D">
            <w:pPr>
              <w:rPr>
                <w:u w:val="single"/>
              </w:rPr>
            </w:pPr>
            <w:r>
              <w:rPr>
                <w:u w:val="single"/>
              </w:rPr>
              <w:t xml:space="preserve">Full-time Staff </w:t>
            </w:r>
          </w:p>
        </w:tc>
        <w:tc>
          <w:tcPr>
            <w:tcW w:w="4886" w:type="dxa"/>
            <w:gridSpan w:val="4"/>
          </w:tcPr>
          <w:p w14:paraId="549E569C" w14:textId="77777777" w:rsidR="00EA587D" w:rsidRDefault="00EA587D" w:rsidP="00EA587D">
            <w:pPr>
              <w:keepNext/>
              <w:keepLines/>
              <w:rPr>
                <w:u w:val="single"/>
              </w:rPr>
            </w:pPr>
          </w:p>
          <w:p w14:paraId="596D8313" w14:textId="77777777" w:rsidR="00EA587D" w:rsidRDefault="00EA587D" w:rsidP="00EA587D">
            <w:pPr>
              <w:keepNext/>
              <w:keepLines/>
              <w:rPr>
                <w:u w:val="single"/>
              </w:rPr>
            </w:pPr>
            <w:r>
              <w:rPr>
                <w:u w:val="single"/>
              </w:rPr>
              <w:t xml:space="preserve">Part-time Staff </w:t>
            </w:r>
          </w:p>
        </w:tc>
      </w:tr>
      <w:tr w:rsidR="00EA587D" w14:paraId="23EB12E5" w14:textId="77777777" w:rsidTr="00EA587D">
        <w:tc>
          <w:tcPr>
            <w:tcW w:w="2520" w:type="dxa"/>
            <w:gridSpan w:val="2"/>
          </w:tcPr>
          <w:p w14:paraId="14463551" w14:textId="77777777" w:rsidR="00EA587D" w:rsidRDefault="00EA587D" w:rsidP="00EA587D">
            <w:r>
              <w:t>Faculty</w:t>
            </w:r>
          </w:p>
        </w:tc>
        <w:tc>
          <w:tcPr>
            <w:tcW w:w="2764" w:type="dxa"/>
          </w:tcPr>
          <w:p w14:paraId="64781ABF" w14:textId="77777777" w:rsidR="00EA587D" w:rsidRDefault="00EA587D" w:rsidP="00EA587D">
            <w:pPr>
              <w:keepNext/>
              <w:keepLines/>
            </w:pPr>
            <w:r>
              <w:t>1</w:t>
            </w:r>
          </w:p>
        </w:tc>
        <w:tc>
          <w:tcPr>
            <w:tcW w:w="2214" w:type="dxa"/>
            <w:gridSpan w:val="2"/>
          </w:tcPr>
          <w:p w14:paraId="6EA705AC" w14:textId="77777777" w:rsidR="00EA587D" w:rsidRDefault="00EA587D" w:rsidP="00EA587D">
            <w:pPr>
              <w:keepNext/>
              <w:keepLines/>
            </w:pPr>
            <w:r>
              <w:t>Faculty</w:t>
            </w:r>
          </w:p>
        </w:tc>
        <w:tc>
          <w:tcPr>
            <w:tcW w:w="2672" w:type="dxa"/>
            <w:gridSpan w:val="2"/>
          </w:tcPr>
          <w:p w14:paraId="18919418" w14:textId="77777777" w:rsidR="00EA587D" w:rsidRDefault="00EA587D" w:rsidP="00EA587D">
            <w:pPr>
              <w:keepNext/>
              <w:keepLines/>
            </w:pPr>
            <w:r>
              <w:t>4</w:t>
            </w:r>
          </w:p>
        </w:tc>
      </w:tr>
      <w:tr w:rsidR="00EA587D" w14:paraId="203C13EE" w14:textId="77777777" w:rsidTr="00EA587D">
        <w:tc>
          <w:tcPr>
            <w:tcW w:w="2520" w:type="dxa"/>
            <w:gridSpan w:val="2"/>
          </w:tcPr>
          <w:p w14:paraId="0C409B2F" w14:textId="77777777" w:rsidR="00EA587D" w:rsidRPr="00FA2756" w:rsidRDefault="00EA587D" w:rsidP="00EA587D">
            <w:r w:rsidRPr="00FA2756">
              <w:t>Temporary</w:t>
            </w:r>
          </w:p>
        </w:tc>
        <w:tc>
          <w:tcPr>
            <w:tcW w:w="2764" w:type="dxa"/>
          </w:tcPr>
          <w:p w14:paraId="258E1233" w14:textId="77777777" w:rsidR="00EA587D" w:rsidRPr="00023120" w:rsidRDefault="00EA587D" w:rsidP="00EA587D">
            <w:pPr>
              <w:keepNext/>
              <w:keepLines/>
              <w:rPr>
                <w:strike/>
              </w:rPr>
            </w:pPr>
          </w:p>
        </w:tc>
        <w:tc>
          <w:tcPr>
            <w:tcW w:w="2214" w:type="dxa"/>
            <w:gridSpan w:val="2"/>
          </w:tcPr>
          <w:p w14:paraId="565CE3E0" w14:textId="77777777" w:rsidR="00EA587D" w:rsidRPr="00FA2756" w:rsidRDefault="00EA587D" w:rsidP="00EA587D">
            <w:pPr>
              <w:keepNext/>
              <w:keepLines/>
            </w:pPr>
            <w:r w:rsidRPr="00FA2756">
              <w:t>Temporary</w:t>
            </w:r>
          </w:p>
        </w:tc>
        <w:tc>
          <w:tcPr>
            <w:tcW w:w="2672" w:type="dxa"/>
            <w:gridSpan w:val="2"/>
          </w:tcPr>
          <w:p w14:paraId="449EEECD" w14:textId="77777777" w:rsidR="00EA587D" w:rsidRPr="00023120" w:rsidRDefault="00EA587D" w:rsidP="00EA587D">
            <w:pPr>
              <w:keepNext/>
              <w:keepLines/>
              <w:rPr>
                <w:strike/>
              </w:rPr>
            </w:pPr>
          </w:p>
        </w:tc>
      </w:tr>
      <w:tr w:rsidR="00EA587D" w14:paraId="1757C984" w14:textId="77777777" w:rsidTr="00EA587D">
        <w:tc>
          <w:tcPr>
            <w:tcW w:w="2520" w:type="dxa"/>
            <w:gridSpan w:val="2"/>
          </w:tcPr>
          <w:p w14:paraId="3BD542B0" w14:textId="77777777" w:rsidR="00EA587D" w:rsidRDefault="00EA587D" w:rsidP="00EA587D">
            <w:r>
              <w:t>Classified</w:t>
            </w:r>
          </w:p>
        </w:tc>
        <w:tc>
          <w:tcPr>
            <w:tcW w:w="2764" w:type="dxa"/>
          </w:tcPr>
          <w:p w14:paraId="7F6C40BC" w14:textId="77777777" w:rsidR="00EA587D" w:rsidRDefault="00EA587D" w:rsidP="00EA587D">
            <w:pPr>
              <w:keepNext/>
              <w:keepLines/>
            </w:pPr>
          </w:p>
        </w:tc>
        <w:tc>
          <w:tcPr>
            <w:tcW w:w="2214" w:type="dxa"/>
            <w:gridSpan w:val="2"/>
          </w:tcPr>
          <w:p w14:paraId="76FC7497" w14:textId="77777777" w:rsidR="00EA587D" w:rsidRDefault="00EA587D" w:rsidP="00EA587D">
            <w:pPr>
              <w:keepNext/>
              <w:keepLines/>
            </w:pPr>
            <w:r>
              <w:t>Classified</w:t>
            </w:r>
          </w:p>
        </w:tc>
        <w:tc>
          <w:tcPr>
            <w:tcW w:w="2672" w:type="dxa"/>
            <w:gridSpan w:val="2"/>
          </w:tcPr>
          <w:p w14:paraId="4E11AE47" w14:textId="77777777" w:rsidR="00EA587D" w:rsidRDefault="00EA587D" w:rsidP="00EA587D">
            <w:pPr>
              <w:keepNext/>
              <w:keepLines/>
            </w:pPr>
          </w:p>
        </w:tc>
      </w:tr>
      <w:tr w:rsidR="00EA587D" w14:paraId="30388AAA" w14:textId="77777777" w:rsidTr="00EA587D">
        <w:tc>
          <w:tcPr>
            <w:tcW w:w="2520" w:type="dxa"/>
            <w:gridSpan w:val="2"/>
          </w:tcPr>
          <w:p w14:paraId="1DDA79C3" w14:textId="77777777" w:rsidR="00EA587D" w:rsidRDefault="00EA587D" w:rsidP="00EA587D">
            <w:r>
              <w:t>Management</w:t>
            </w:r>
          </w:p>
        </w:tc>
        <w:tc>
          <w:tcPr>
            <w:tcW w:w="2764" w:type="dxa"/>
          </w:tcPr>
          <w:p w14:paraId="617DF924" w14:textId="77777777" w:rsidR="00EA587D" w:rsidRDefault="00EA587D" w:rsidP="00EA587D">
            <w:pPr>
              <w:keepNext/>
              <w:keepLines/>
            </w:pPr>
          </w:p>
        </w:tc>
        <w:tc>
          <w:tcPr>
            <w:tcW w:w="2214" w:type="dxa"/>
            <w:gridSpan w:val="2"/>
          </w:tcPr>
          <w:p w14:paraId="38CBC8F9" w14:textId="77777777" w:rsidR="00EA587D" w:rsidRDefault="00EA587D" w:rsidP="00EA587D">
            <w:pPr>
              <w:keepNext/>
              <w:keepLines/>
            </w:pPr>
            <w:r>
              <w:t>Management</w:t>
            </w:r>
          </w:p>
        </w:tc>
        <w:tc>
          <w:tcPr>
            <w:tcW w:w="2672" w:type="dxa"/>
            <w:gridSpan w:val="2"/>
          </w:tcPr>
          <w:p w14:paraId="7CE9CBB3" w14:textId="77777777" w:rsidR="00EA587D" w:rsidRDefault="00EA587D" w:rsidP="00EA587D">
            <w:pPr>
              <w:keepNext/>
              <w:keepLines/>
            </w:pPr>
          </w:p>
        </w:tc>
      </w:tr>
      <w:tr w:rsidR="00EA587D" w14:paraId="735BE310" w14:textId="77777777" w:rsidTr="00EA587D">
        <w:tc>
          <w:tcPr>
            <w:tcW w:w="10170" w:type="dxa"/>
            <w:gridSpan w:val="7"/>
          </w:tcPr>
          <w:p w14:paraId="042C6052" w14:textId="77777777" w:rsidR="00EA587D" w:rsidRDefault="00EA587D" w:rsidP="00EA587D">
            <w:pPr>
              <w:pStyle w:val="Heading5"/>
              <w:keepNext w:val="0"/>
            </w:pPr>
          </w:p>
          <w:p w14:paraId="175D1601" w14:textId="51334BAC" w:rsidR="00EA587D" w:rsidRPr="00FA2756" w:rsidRDefault="00EA587D" w:rsidP="00EA587D">
            <w:r w:rsidRPr="00473C81">
              <w:t>Project dates of temporary staff:</w:t>
            </w:r>
            <w:r w:rsidRPr="00FA2756">
              <w:rPr>
                <w:color w:val="C00000"/>
              </w:rPr>
              <w:t xml:space="preserve"> </w:t>
            </w:r>
          </w:p>
          <w:p w14:paraId="71FC33CB" w14:textId="380987E2" w:rsidR="00EA587D" w:rsidRPr="004C3286" w:rsidRDefault="00EA587D" w:rsidP="004C3286">
            <w:pPr>
              <w:pStyle w:val="Heading5"/>
              <w:rPr>
                <w:rFonts w:asciiTheme="minorHAnsi" w:eastAsiaTheme="minorHAnsi" w:hAnsiTheme="minorHAnsi" w:cstheme="minorBidi"/>
                <w:color w:val="auto"/>
              </w:rPr>
            </w:pPr>
            <w:r w:rsidRPr="006A7251">
              <w:rPr>
                <w:rFonts w:asciiTheme="minorHAnsi" w:eastAsiaTheme="minorHAnsi" w:hAnsiTheme="minorHAnsi" w:cstheme="minorBidi"/>
                <w:color w:val="auto"/>
              </w:rPr>
              <w:t>Request for New/Replacement Staff</w:t>
            </w:r>
          </w:p>
        </w:tc>
      </w:tr>
      <w:tr w:rsidR="00EA587D" w14:paraId="1E290114" w14:textId="77777777" w:rsidTr="00EA587D">
        <w:tc>
          <w:tcPr>
            <w:tcW w:w="1890" w:type="dxa"/>
          </w:tcPr>
          <w:p w14:paraId="2722C171" w14:textId="77777777" w:rsidR="00EA587D" w:rsidRDefault="00EA587D" w:rsidP="00EA587D"/>
        </w:tc>
        <w:tc>
          <w:tcPr>
            <w:tcW w:w="3394" w:type="dxa"/>
            <w:gridSpan w:val="2"/>
          </w:tcPr>
          <w:p w14:paraId="7B63E3CA" w14:textId="77777777" w:rsidR="00EA587D" w:rsidRDefault="00EA587D" w:rsidP="00EA587D">
            <w:pPr>
              <w:keepNext/>
              <w:keepLines/>
            </w:pPr>
          </w:p>
          <w:p w14:paraId="4226B11F" w14:textId="77777777" w:rsidR="00EA587D" w:rsidRDefault="00EA587D" w:rsidP="00EA587D">
            <w:pPr>
              <w:keepNext/>
              <w:keepLines/>
            </w:pPr>
            <w:r>
              <w:t>Title of Position</w:t>
            </w:r>
          </w:p>
        </w:tc>
        <w:tc>
          <w:tcPr>
            <w:tcW w:w="1628" w:type="dxa"/>
          </w:tcPr>
          <w:p w14:paraId="6165CC19" w14:textId="77777777" w:rsidR="00EA587D" w:rsidRDefault="00EA587D" w:rsidP="00EA587D">
            <w:pPr>
              <w:keepNext/>
              <w:keepLines/>
            </w:pPr>
            <w:r>
              <w:t>Classification</w:t>
            </w:r>
          </w:p>
          <w:p w14:paraId="1953D31F" w14:textId="77777777" w:rsidR="00EA587D" w:rsidRPr="001B6DE3" w:rsidRDefault="00EA587D" w:rsidP="00EA587D">
            <w:pPr>
              <w:keepNext/>
              <w:keepLines/>
              <w:rPr>
                <w:sz w:val="16"/>
                <w:szCs w:val="16"/>
              </w:rPr>
            </w:pPr>
            <w:r w:rsidRPr="001B6DE3">
              <w:rPr>
                <w:sz w:val="16"/>
                <w:szCs w:val="16"/>
              </w:rPr>
              <w:t>(Faculty, Classified, or Management)</w:t>
            </w:r>
          </w:p>
        </w:tc>
        <w:tc>
          <w:tcPr>
            <w:tcW w:w="1629" w:type="dxa"/>
            <w:gridSpan w:val="2"/>
            <w:shd w:val="clear" w:color="auto" w:fill="auto"/>
          </w:tcPr>
          <w:p w14:paraId="3FD6FF4A" w14:textId="77777777" w:rsidR="00EA587D" w:rsidRDefault="00EA587D" w:rsidP="00EA587D">
            <w:pPr>
              <w:keepNext/>
              <w:keepLines/>
            </w:pPr>
            <w:r>
              <w:t>Full or Part</w:t>
            </w:r>
          </w:p>
          <w:p w14:paraId="360C881C" w14:textId="77777777" w:rsidR="00EA587D" w:rsidRDefault="00EA587D" w:rsidP="00EA587D">
            <w:pPr>
              <w:keepNext/>
              <w:keepLines/>
            </w:pPr>
            <w:r>
              <w:t>Time</w:t>
            </w:r>
          </w:p>
        </w:tc>
        <w:tc>
          <w:tcPr>
            <w:tcW w:w="1629" w:type="dxa"/>
            <w:shd w:val="clear" w:color="auto" w:fill="auto"/>
          </w:tcPr>
          <w:p w14:paraId="19CE65ED" w14:textId="77777777" w:rsidR="00EA587D" w:rsidRDefault="00EA587D" w:rsidP="00EA587D">
            <w:pPr>
              <w:keepNext/>
              <w:keepLines/>
            </w:pPr>
            <w:r>
              <w:t>New or Replacement</w:t>
            </w:r>
          </w:p>
        </w:tc>
      </w:tr>
      <w:tr w:rsidR="00EA587D" w14:paraId="78F00AFF" w14:textId="77777777" w:rsidTr="00EA587D">
        <w:tc>
          <w:tcPr>
            <w:tcW w:w="1890" w:type="dxa"/>
          </w:tcPr>
          <w:p w14:paraId="261B16C9" w14:textId="77777777" w:rsidR="00EA587D" w:rsidRDefault="00EA587D" w:rsidP="00EA587D">
            <w:r>
              <w:t>Position 1</w:t>
            </w:r>
          </w:p>
        </w:tc>
        <w:tc>
          <w:tcPr>
            <w:tcW w:w="3394" w:type="dxa"/>
            <w:gridSpan w:val="2"/>
          </w:tcPr>
          <w:p w14:paraId="7845F189" w14:textId="77777777" w:rsidR="00EA587D" w:rsidRDefault="00EA587D" w:rsidP="00EA587D">
            <w:pPr>
              <w:keepNext/>
              <w:keepLines/>
            </w:pPr>
            <w:r>
              <w:t>None</w:t>
            </w:r>
          </w:p>
        </w:tc>
        <w:tc>
          <w:tcPr>
            <w:tcW w:w="1628" w:type="dxa"/>
          </w:tcPr>
          <w:p w14:paraId="2E5010C7" w14:textId="77777777" w:rsidR="00EA587D" w:rsidRDefault="00EA587D" w:rsidP="00EA587D">
            <w:pPr>
              <w:keepNext/>
              <w:keepLines/>
            </w:pPr>
          </w:p>
        </w:tc>
        <w:tc>
          <w:tcPr>
            <w:tcW w:w="1629" w:type="dxa"/>
            <w:gridSpan w:val="2"/>
            <w:shd w:val="clear" w:color="auto" w:fill="auto"/>
          </w:tcPr>
          <w:p w14:paraId="50A06D72" w14:textId="77777777" w:rsidR="00EA587D" w:rsidRDefault="00EA587D" w:rsidP="00EA587D">
            <w:pPr>
              <w:keepNext/>
              <w:keepLines/>
            </w:pPr>
          </w:p>
        </w:tc>
        <w:tc>
          <w:tcPr>
            <w:tcW w:w="1629" w:type="dxa"/>
            <w:shd w:val="clear" w:color="auto" w:fill="auto"/>
          </w:tcPr>
          <w:p w14:paraId="35938F5F" w14:textId="77777777" w:rsidR="00EA587D" w:rsidRDefault="00EA587D" w:rsidP="00EA587D">
            <w:pPr>
              <w:keepNext/>
              <w:keepLines/>
            </w:pPr>
          </w:p>
        </w:tc>
      </w:tr>
      <w:tr w:rsidR="00EA587D" w14:paraId="2A6A754E" w14:textId="77777777" w:rsidTr="00EA587D">
        <w:tc>
          <w:tcPr>
            <w:tcW w:w="1890" w:type="dxa"/>
          </w:tcPr>
          <w:p w14:paraId="2BE2D086" w14:textId="77777777" w:rsidR="00EA587D" w:rsidRDefault="00EA587D" w:rsidP="00EA587D">
            <w:r>
              <w:t>Position 2</w:t>
            </w:r>
          </w:p>
        </w:tc>
        <w:tc>
          <w:tcPr>
            <w:tcW w:w="3394" w:type="dxa"/>
            <w:gridSpan w:val="2"/>
          </w:tcPr>
          <w:p w14:paraId="37667022" w14:textId="77777777" w:rsidR="00EA587D" w:rsidRDefault="00EA587D" w:rsidP="00EA587D">
            <w:pPr>
              <w:keepNext/>
              <w:keepLines/>
            </w:pPr>
          </w:p>
        </w:tc>
        <w:tc>
          <w:tcPr>
            <w:tcW w:w="1628" w:type="dxa"/>
          </w:tcPr>
          <w:p w14:paraId="6FE89ED1" w14:textId="77777777" w:rsidR="00EA587D" w:rsidRDefault="00EA587D" w:rsidP="00EA587D">
            <w:pPr>
              <w:keepNext/>
              <w:keepLines/>
            </w:pPr>
          </w:p>
        </w:tc>
        <w:tc>
          <w:tcPr>
            <w:tcW w:w="1629" w:type="dxa"/>
            <w:gridSpan w:val="2"/>
            <w:shd w:val="clear" w:color="auto" w:fill="auto"/>
          </w:tcPr>
          <w:p w14:paraId="4A21A94B" w14:textId="77777777" w:rsidR="00EA587D" w:rsidRDefault="00EA587D" w:rsidP="00EA587D">
            <w:pPr>
              <w:keepNext/>
              <w:keepLines/>
            </w:pPr>
          </w:p>
        </w:tc>
        <w:tc>
          <w:tcPr>
            <w:tcW w:w="1629" w:type="dxa"/>
            <w:shd w:val="clear" w:color="auto" w:fill="auto"/>
          </w:tcPr>
          <w:p w14:paraId="08687558" w14:textId="77777777" w:rsidR="00EA587D" w:rsidRDefault="00EA587D" w:rsidP="00EA587D">
            <w:pPr>
              <w:keepNext/>
              <w:keepLines/>
            </w:pPr>
          </w:p>
        </w:tc>
      </w:tr>
      <w:tr w:rsidR="00EA587D" w14:paraId="764A5A21" w14:textId="77777777" w:rsidTr="00EA587D">
        <w:tc>
          <w:tcPr>
            <w:tcW w:w="1890" w:type="dxa"/>
          </w:tcPr>
          <w:p w14:paraId="5122FDFD" w14:textId="77777777" w:rsidR="00EA587D" w:rsidRDefault="00EA587D" w:rsidP="00EA587D">
            <w:r>
              <w:t>Position 3</w:t>
            </w:r>
          </w:p>
        </w:tc>
        <w:tc>
          <w:tcPr>
            <w:tcW w:w="3394" w:type="dxa"/>
            <w:gridSpan w:val="2"/>
          </w:tcPr>
          <w:p w14:paraId="4676A5C8" w14:textId="77777777" w:rsidR="00EA587D" w:rsidRDefault="00EA587D" w:rsidP="00EA587D">
            <w:pPr>
              <w:keepNext/>
              <w:keepLines/>
            </w:pPr>
          </w:p>
        </w:tc>
        <w:tc>
          <w:tcPr>
            <w:tcW w:w="1628" w:type="dxa"/>
          </w:tcPr>
          <w:p w14:paraId="50C2BF73" w14:textId="77777777" w:rsidR="00EA587D" w:rsidRDefault="00EA587D" w:rsidP="00EA587D">
            <w:pPr>
              <w:keepNext/>
              <w:keepLines/>
            </w:pPr>
          </w:p>
        </w:tc>
        <w:tc>
          <w:tcPr>
            <w:tcW w:w="1629" w:type="dxa"/>
            <w:gridSpan w:val="2"/>
            <w:shd w:val="clear" w:color="auto" w:fill="auto"/>
          </w:tcPr>
          <w:p w14:paraId="5A3777CA" w14:textId="77777777" w:rsidR="00EA587D" w:rsidRDefault="00EA587D" w:rsidP="00EA587D">
            <w:pPr>
              <w:keepNext/>
              <w:keepLines/>
            </w:pPr>
          </w:p>
        </w:tc>
        <w:tc>
          <w:tcPr>
            <w:tcW w:w="1629" w:type="dxa"/>
            <w:shd w:val="clear" w:color="auto" w:fill="auto"/>
          </w:tcPr>
          <w:p w14:paraId="1CFB787F" w14:textId="77777777" w:rsidR="00EA587D" w:rsidRDefault="00EA587D" w:rsidP="00EA587D">
            <w:pPr>
              <w:keepNext/>
              <w:keepLines/>
            </w:pPr>
          </w:p>
        </w:tc>
      </w:tr>
      <w:tr w:rsidR="00EA587D" w14:paraId="2D6A1AFC" w14:textId="77777777" w:rsidTr="00EA587D">
        <w:tc>
          <w:tcPr>
            <w:tcW w:w="10170" w:type="dxa"/>
            <w:gridSpan w:val="7"/>
            <w:tcBorders>
              <w:bottom w:val="single" w:sz="18" w:space="0" w:color="auto"/>
            </w:tcBorders>
          </w:tcPr>
          <w:p w14:paraId="1D709475" w14:textId="77777777" w:rsidR="00EA587D" w:rsidRDefault="00EA587D" w:rsidP="00EA587D">
            <w:r>
              <w:t>Justification:</w:t>
            </w:r>
          </w:p>
          <w:p w14:paraId="5AB358FF" w14:textId="2EA0DF32" w:rsidR="00EA587D" w:rsidRDefault="00EA587D" w:rsidP="00EA587D">
            <w:pPr>
              <w:keepNext/>
              <w:keepLines/>
            </w:pPr>
            <w:r>
              <w:t>(Address each position requested)</w:t>
            </w:r>
          </w:p>
        </w:tc>
      </w:tr>
    </w:tbl>
    <w:p w14:paraId="3FAB6ECF" w14:textId="28827EC7" w:rsidR="00EA587D" w:rsidRDefault="00EA587D" w:rsidP="002922A7">
      <w:pPr>
        <w:rPr>
          <w:rFonts w:ascii="Times New Roman" w:hAnsi="Times New Roman" w:cs="Times New Roman"/>
          <w:u w:val="thick"/>
        </w:rPr>
      </w:pPr>
    </w:p>
    <w:p w14:paraId="74BB095C" w14:textId="41F28DFA" w:rsidR="00EA587D" w:rsidRPr="008E42E5" w:rsidRDefault="00E049BC" w:rsidP="008E42E5">
      <w:pPr>
        <w:rPr>
          <w:rFonts w:ascii="Times New Roman" w:hAnsi="Times New Roman" w:cs="Times New Roman"/>
          <w:bCs/>
          <w:u w:val="single"/>
        </w:rPr>
      </w:pPr>
      <w:r>
        <w:rPr>
          <w:rFonts w:ascii="Times New Roman" w:hAnsi="Times New Roman" w:cs="Times New Roman"/>
          <w:bCs/>
          <w:u w:val="single"/>
        </w:rPr>
        <w:t>Technology Request:</w:t>
      </w:r>
    </w:p>
    <w:p w14:paraId="5F8E54CE" w14:textId="77777777" w:rsidR="00EA587D" w:rsidRDefault="00EA587D" w:rsidP="00EA587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8298"/>
      </w:tblGrid>
      <w:tr w:rsidR="00EA587D" w14:paraId="43D873C1" w14:textId="77777777" w:rsidTr="00EA587D">
        <w:trPr>
          <w:trHeight w:val="432"/>
        </w:trPr>
        <w:tc>
          <w:tcPr>
            <w:tcW w:w="1998" w:type="dxa"/>
          </w:tcPr>
          <w:p w14:paraId="72585A92" w14:textId="77777777" w:rsidR="00EA587D" w:rsidRPr="00535C1D" w:rsidRDefault="00EA587D" w:rsidP="00EA587D">
            <w:pPr>
              <w:rPr>
                <w:u w:val="single"/>
              </w:rPr>
            </w:pPr>
          </w:p>
          <w:p w14:paraId="429776EB" w14:textId="77777777" w:rsidR="00EA587D" w:rsidRPr="00535C1D" w:rsidRDefault="00EA587D" w:rsidP="00EA587D">
            <w:pPr>
              <w:rPr>
                <w:u w:val="single"/>
              </w:rPr>
            </w:pPr>
            <w:r w:rsidRPr="00535C1D">
              <w:rPr>
                <w:u w:val="single"/>
              </w:rPr>
              <w:t>Technology Need</w:t>
            </w:r>
          </w:p>
        </w:tc>
        <w:tc>
          <w:tcPr>
            <w:tcW w:w="8298" w:type="dxa"/>
          </w:tcPr>
          <w:p w14:paraId="47B9F428" w14:textId="77777777" w:rsidR="00EA587D" w:rsidRPr="00535C1D" w:rsidRDefault="00EA587D" w:rsidP="00EA587D">
            <w:pPr>
              <w:rPr>
                <w:u w:val="single"/>
              </w:rPr>
            </w:pPr>
            <w:r w:rsidRPr="00535C1D">
              <w:rPr>
                <w:u w:val="single"/>
              </w:rPr>
              <w:t>Justification</w:t>
            </w:r>
          </w:p>
        </w:tc>
      </w:tr>
      <w:tr w:rsidR="00EA587D" w14:paraId="473B51D2" w14:textId="77777777" w:rsidTr="00EA587D">
        <w:trPr>
          <w:trHeight w:val="432"/>
        </w:trPr>
        <w:tc>
          <w:tcPr>
            <w:tcW w:w="1998" w:type="dxa"/>
          </w:tcPr>
          <w:p w14:paraId="0ADFC50A" w14:textId="63256845" w:rsidR="00EA587D" w:rsidRDefault="00EA587D" w:rsidP="00EA587D">
            <w:r>
              <w:t>Item 1</w:t>
            </w:r>
          </w:p>
        </w:tc>
        <w:tc>
          <w:tcPr>
            <w:tcW w:w="8298" w:type="dxa"/>
          </w:tcPr>
          <w:p w14:paraId="4596DA23" w14:textId="77777777" w:rsidR="00EA587D" w:rsidRDefault="00EA587D" w:rsidP="00EA587D">
            <w:r>
              <w:t>None</w:t>
            </w:r>
          </w:p>
        </w:tc>
      </w:tr>
      <w:tr w:rsidR="00EA587D" w14:paraId="0E6CE96C" w14:textId="77777777" w:rsidTr="00EA587D">
        <w:trPr>
          <w:trHeight w:val="432"/>
        </w:trPr>
        <w:tc>
          <w:tcPr>
            <w:tcW w:w="1998" w:type="dxa"/>
          </w:tcPr>
          <w:p w14:paraId="380D0BC3" w14:textId="080F5217" w:rsidR="00EA587D" w:rsidRDefault="00EA587D" w:rsidP="00EA587D">
            <w:r>
              <w:t>Item 2</w:t>
            </w:r>
          </w:p>
        </w:tc>
        <w:tc>
          <w:tcPr>
            <w:tcW w:w="8298" w:type="dxa"/>
          </w:tcPr>
          <w:p w14:paraId="6789040A" w14:textId="77777777" w:rsidR="00EA587D" w:rsidRDefault="00EA587D" w:rsidP="00EA587D"/>
        </w:tc>
      </w:tr>
    </w:tbl>
    <w:p w14:paraId="73BFA298" w14:textId="77777777" w:rsidR="00EA587D" w:rsidRDefault="00EA587D" w:rsidP="00EA587D"/>
    <w:p w14:paraId="33FDDA61" w14:textId="77777777" w:rsidR="004C3286" w:rsidRDefault="004C3286">
      <w:pPr>
        <w:rPr>
          <w:u w:val="single"/>
        </w:rPr>
      </w:pPr>
      <w:r>
        <w:rPr>
          <w:u w:val="single"/>
        </w:rPr>
        <w:br w:type="page"/>
      </w:r>
    </w:p>
    <w:p w14:paraId="3AF23EFB" w14:textId="11A0B178" w:rsidR="00EA587D" w:rsidRPr="004C3286" w:rsidRDefault="00E049BC" w:rsidP="004C3286">
      <w:pPr>
        <w:rPr>
          <w:u w:val="single"/>
        </w:rPr>
      </w:pPr>
      <w:r>
        <w:rPr>
          <w:u w:val="single"/>
        </w:rPr>
        <w:lastRenderedPageBreak/>
        <w:t>Facilities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8298"/>
      </w:tblGrid>
      <w:tr w:rsidR="00EA587D" w14:paraId="7556F738" w14:textId="77777777" w:rsidTr="00EA587D">
        <w:trPr>
          <w:trHeight w:val="432"/>
        </w:trPr>
        <w:tc>
          <w:tcPr>
            <w:tcW w:w="1998" w:type="dxa"/>
          </w:tcPr>
          <w:p w14:paraId="7A66EBC9" w14:textId="77777777" w:rsidR="00EA587D" w:rsidRPr="00C8679A" w:rsidRDefault="00EA587D" w:rsidP="00EA587D">
            <w:pPr>
              <w:rPr>
                <w:u w:val="single"/>
              </w:rPr>
            </w:pPr>
          </w:p>
          <w:p w14:paraId="59708A0F" w14:textId="77777777" w:rsidR="00EA587D" w:rsidRPr="00C8679A" w:rsidRDefault="00EA587D" w:rsidP="00EA587D">
            <w:pPr>
              <w:rPr>
                <w:u w:val="single"/>
              </w:rPr>
            </w:pPr>
            <w:r>
              <w:rPr>
                <w:u w:val="single"/>
              </w:rPr>
              <w:t>Facilities</w:t>
            </w:r>
            <w:r w:rsidRPr="00C8679A">
              <w:rPr>
                <w:u w:val="single"/>
              </w:rPr>
              <w:t xml:space="preserve"> Need</w:t>
            </w:r>
          </w:p>
        </w:tc>
        <w:tc>
          <w:tcPr>
            <w:tcW w:w="8298" w:type="dxa"/>
          </w:tcPr>
          <w:p w14:paraId="4D6D4E05" w14:textId="77777777" w:rsidR="00EA587D" w:rsidRPr="00C8679A" w:rsidRDefault="00EA587D" w:rsidP="00EA587D">
            <w:pPr>
              <w:rPr>
                <w:u w:val="single"/>
              </w:rPr>
            </w:pPr>
            <w:r w:rsidRPr="00C8679A">
              <w:rPr>
                <w:u w:val="single"/>
              </w:rPr>
              <w:t>Justification</w:t>
            </w:r>
          </w:p>
        </w:tc>
      </w:tr>
      <w:tr w:rsidR="00EA587D" w14:paraId="7B75F103" w14:textId="77777777" w:rsidTr="00EA587D">
        <w:trPr>
          <w:trHeight w:val="432"/>
        </w:trPr>
        <w:tc>
          <w:tcPr>
            <w:tcW w:w="1998" w:type="dxa"/>
          </w:tcPr>
          <w:p w14:paraId="3E2586D0" w14:textId="5EB6C265" w:rsidR="00EA587D" w:rsidRDefault="00EA587D" w:rsidP="00EA587D">
            <w:r>
              <w:t>Item 1</w:t>
            </w:r>
          </w:p>
        </w:tc>
        <w:tc>
          <w:tcPr>
            <w:tcW w:w="8298" w:type="dxa"/>
          </w:tcPr>
          <w:p w14:paraId="40B1AE3B" w14:textId="77777777" w:rsidR="00EA587D" w:rsidRDefault="00EA587D" w:rsidP="00EA587D">
            <w:r>
              <w:t>None</w:t>
            </w:r>
          </w:p>
        </w:tc>
      </w:tr>
      <w:tr w:rsidR="00EA587D" w14:paraId="551386AF" w14:textId="77777777" w:rsidTr="00EA587D">
        <w:trPr>
          <w:trHeight w:val="432"/>
        </w:trPr>
        <w:tc>
          <w:tcPr>
            <w:tcW w:w="1998" w:type="dxa"/>
          </w:tcPr>
          <w:p w14:paraId="3C21969F" w14:textId="79CFD4B2" w:rsidR="00EA587D" w:rsidRDefault="00EA587D" w:rsidP="00EA587D">
            <w:r>
              <w:t>Item 2</w:t>
            </w:r>
          </w:p>
        </w:tc>
        <w:tc>
          <w:tcPr>
            <w:tcW w:w="8298" w:type="dxa"/>
          </w:tcPr>
          <w:p w14:paraId="6F9C2A66" w14:textId="77777777" w:rsidR="00EA587D" w:rsidRDefault="00EA587D" w:rsidP="00EA587D"/>
        </w:tc>
      </w:tr>
    </w:tbl>
    <w:p w14:paraId="371E3B4D" w14:textId="77777777" w:rsidR="00EA587D" w:rsidRDefault="00EA587D" w:rsidP="00EA587D"/>
    <w:p w14:paraId="784C67F8" w14:textId="62545A93" w:rsidR="00EA587D" w:rsidRPr="004C3286" w:rsidRDefault="00E049BC" w:rsidP="004C3286">
      <w:pPr>
        <w:rPr>
          <w:u w:val="single"/>
        </w:rPr>
      </w:pPr>
      <w:r>
        <w:rPr>
          <w:u w:val="single"/>
        </w:rPr>
        <w:t>Safety and Security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8298"/>
      </w:tblGrid>
      <w:tr w:rsidR="00EA587D" w:rsidRPr="00473C81" w14:paraId="7424066A" w14:textId="77777777" w:rsidTr="00EA587D">
        <w:trPr>
          <w:trHeight w:val="432"/>
        </w:trPr>
        <w:tc>
          <w:tcPr>
            <w:tcW w:w="1998" w:type="dxa"/>
          </w:tcPr>
          <w:p w14:paraId="263D9406" w14:textId="77777777" w:rsidR="00EA587D" w:rsidRPr="00473C81" w:rsidRDefault="00EA587D" w:rsidP="00EA587D">
            <w:pPr>
              <w:rPr>
                <w:u w:val="single"/>
              </w:rPr>
            </w:pPr>
          </w:p>
          <w:p w14:paraId="236478A2" w14:textId="77777777" w:rsidR="00EA587D" w:rsidRPr="00473C81" w:rsidRDefault="00EA587D" w:rsidP="00EA587D">
            <w:pPr>
              <w:rPr>
                <w:u w:val="single"/>
              </w:rPr>
            </w:pPr>
            <w:r w:rsidRPr="00473C81">
              <w:rPr>
                <w:u w:val="single"/>
              </w:rPr>
              <w:t>Safety &amp; Security Need</w:t>
            </w:r>
          </w:p>
        </w:tc>
        <w:tc>
          <w:tcPr>
            <w:tcW w:w="8298" w:type="dxa"/>
          </w:tcPr>
          <w:p w14:paraId="60749925" w14:textId="77777777" w:rsidR="00EA587D" w:rsidRPr="00473C81" w:rsidRDefault="00EA587D" w:rsidP="00EA587D">
            <w:pPr>
              <w:rPr>
                <w:u w:val="single"/>
              </w:rPr>
            </w:pPr>
            <w:r w:rsidRPr="00473C81">
              <w:rPr>
                <w:u w:val="single"/>
              </w:rPr>
              <w:t>Justification</w:t>
            </w:r>
          </w:p>
        </w:tc>
      </w:tr>
      <w:tr w:rsidR="00EA587D" w:rsidRPr="00473C81" w14:paraId="4A2EE542" w14:textId="77777777" w:rsidTr="004C3286">
        <w:trPr>
          <w:trHeight w:val="432"/>
        </w:trPr>
        <w:tc>
          <w:tcPr>
            <w:tcW w:w="1998" w:type="dxa"/>
            <w:tcBorders>
              <w:bottom w:val="single" w:sz="4" w:space="0" w:color="auto"/>
            </w:tcBorders>
          </w:tcPr>
          <w:p w14:paraId="022239B2" w14:textId="4EABA707" w:rsidR="00EA587D" w:rsidRPr="00473C81" w:rsidRDefault="00EA587D" w:rsidP="00EA587D">
            <w:r w:rsidRPr="00473C81">
              <w:t>Item 1</w:t>
            </w:r>
          </w:p>
        </w:tc>
        <w:tc>
          <w:tcPr>
            <w:tcW w:w="8298" w:type="dxa"/>
            <w:tcBorders>
              <w:bottom w:val="single" w:sz="4" w:space="0" w:color="auto"/>
            </w:tcBorders>
          </w:tcPr>
          <w:p w14:paraId="760C1FDA" w14:textId="77777777" w:rsidR="00EA587D" w:rsidRPr="00473C81" w:rsidRDefault="00EA587D" w:rsidP="00EA587D">
            <w:r>
              <w:t>None</w:t>
            </w:r>
          </w:p>
        </w:tc>
      </w:tr>
      <w:tr w:rsidR="00EA587D" w:rsidRPr="00473C81" w14:paraId="6E2D8533" w14:textId="77777777" w:rsidTr="004C3286">
        <w:trPr>
          <w:trHeight w:val="432"/>
        </w:trPr>
        <w:tc>
          <w:tcPr>
            <w:tcW w:w="1998" w:type="dxa"/>
            <w:tcBorders>
              <w:bottom w:val="single" w:sz="4" w:space="0" w:color="auto"/>
            </w:tcBorders>
          </w:tcPr>
          <w:p w14:paraId="0CAD0A99" w14:textId="2B55265C" w:rsidR="00EA587D" w:rsidRPr="00473C81" w:rsidRDefault="00EA587D" w:rsidP="00EA587D">
            <w:r w:rsidRPr="00473C81">
              <w:t>Item 2</w:t>
            </w:r>
          </w:p>
        </w:tc>
        <w:tc>
          <w:tcPr>
            <w:tcW w:w="8298" w:type="dxa"/>
            <w:tcBorders>
              <w:bottom w:val="single" w:sz="4" w:space="0" w:color="auto"/>
            </w:tcBorders>
          </w:tcPr>
          <w:p w14:paraId="657C5749" w14:textId="77777777" w:rsidR="00EA587D" w:rsidRPr="00473C81" w:rsidRDefault="00EA587D" w:rsidP="00EA587D"/>
        </w:tc>
      </w:tr>
    </w:tbl>
    <w:p w14:paraId="1A91FA84" w14:textId="77777777" w:rsidR="00BF4605" w:rsidRDefault="00BF4605" w:rsidP="00EA587D">
      <w:pPr>
        <w:jc w:val="center"/>
      </w:pPr>
    </w:p>
    <w:p w14:paraId="48C81C71" w14:textId="23CD0952" w:rsidR="00EA587D" w:rsidRPr="004C3286" w:rsidRDefault="00E049BC" w:rsidP="004C3286">
      <w:pPr>
        <w:rPr>
          <w:u w:val="single"/>
        </w:rPr>
      </w:pPr>
      <w:r>
        <w:rPr>
          <w:u w:val="single"/>
        </w:rPr>
        <w:t>Professional Development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8298"/>
      </w:tblGrid>
      <w:tr w:rsidR="00EA587D" w:rsidRPr="00DD3A61" w14:paraId="355D392E" w14:textId="77777777" w:rsidTr="00EA587D">
        <w:trPr>
          <w:trHeight w:val="432"/>
        </w:trPr>
        <w:tc>
          <w:tcPr>
            <w:tcW w:w="1998" w:type="dxa"/>
          </w:tcPr>
          <w:p w14:paraId="3FF80885" w14:textId="77777777" w:rsidR="00EA587D" w:rsidRPr="00DD3A61" w:rsidRDefault="00EA587D" w:rsidP="00EA587D">
            <w:pPr>
              <w:rPr>
                <w:u w:val="single"/>
              </w:rPr>
            </w:pPr>
          </w:p>
          <w:p w14:paraId="296BBE9E" w14:textId="77777777" w:rsidR="00EA587D" w:rsidRPr="00DD3A61" w:rsidRDefault="00EA587D" w:rsidP="00EA587D">
            <w:pPr>
              <w:rPr>
                <w:u w:val="single"/>
              </w:rPr>
            </w:pPr>
            <w:r w:rsidRPr="00DD3A61">
              <w:rPr>
                <w:u w:val="single"/>
              </w:rPr>
              <w:t>Professional Development Need</w:t>
            </w:r>
          </w:p>
        </w:tc>
        <w:tc>
          <w:tcPr>
            <w:tcW w:w="8298" w:type="dxa"/>
          </w:tcPr>
          <w:p w14:paraId="257C873F" w14:textId="77777777" w:rsidR="00EA587D" w:rsidRPr="00DD3A61" w:rsidRDefault="00EA587D" w:rsidP="00EA587D">
            <w:pPr>
              <w:rPr>
                <w:u w:val="single"/>
              </w:rPr>
            </w:pPr>
            <w:r w:rsidRPr="00DD3A61">
              <w:rPr>
                <w:u w:val="single"/>
              </w:rPr>
              <w:t>Justification</w:t>
            </w:r>
          </w:p>
        </w:tc>
      </w:tr>
      <w:tr w:rsidR="00EA587D" w:rsidRPr="00DD3A61" w14:paraId="65E499F6" w14:textId="77777777" w:rsidTr="00EA587D">
        <w:trPr>
          <w:trHeight w:val="432"/>
        </w:trPr>
        <w:tc>
          <w:tcPr>
            <w:tcW w:w="1998" w:type="dxa"/>
          </w:tcPr>
          <w:p w14:paraId="1D619593" w14:textId="6F536E55" w:rsidR="00EA587D" w:rsidRPr="00DD3A61" w:rsidRDefault="00EA587D" w:rsidP="00EA587D">
            <w:r w:rsidRPr="00DD3A61">
              <w:t>Item 1</w:t>
            </w:r>
          </w:p>
        </w:tc>
        <w:tc>
          <w:tcPr>
            <w:tcW w:w="8298" w:type="dxa"/>
          </w:tcPr>
          <w:p w14:paraId="43B3DAFB" w14:textId="77777777" w:rsidR="00EA587D" w:rsidRPr="00DD3A61" w:rsidRDefault="00EA587D" w:rsidP="00EA587D">
            <w:r>
              <w:t>None</w:t>
            </w:r>
          </w:p>
        </w:tc>
      </w:tr>
      <w:tr w:rsidR="00EA587D" w:rsidRPr="00DD3A61" w14:paraId="4F7A9D6D" w14:textId="77777777" w:rsidTr="00EA587D">
        <w:trPr>
          <w:trHeight w:val="432"/>
        </w:trPr>
        <w:tc>
          <w:tcPr>
            <w:tcW w:w="1998" w:type="dxa"/>
          </w:tcPr>
          <w:p w14:paraId="4B578C90" w14:textId="7124C429" w:rsidR="00EA587D" w:rsidRPr="00DD3A61" w:rsidRDefault="00EA587D" w:rsidP="00EA587D">
            <w:r w:rsidRPr="00DD3A61">
              <w:t>Item 2</w:t>
            </w:r>
          </w:p>
        </w:tc>
        <w:tc>
          <w:tcPr>
            <w:tcW w:w="8298" w:type="dxa"/>
          </w:tcPr>
          <w:p w14:paraId="78B83FF5" w14:textId="77777777" w:rsidR="00EA587D" w:rsidRPr="00DD3A61" w:rsidRDefault="00EA587D" w:rsidP="00EA587D"/>
        </w:tc>
      </w:tr>
    </w:tbl>
    <w:p w14:paraId="1F56F121" w14:textId="77777777" w:rsidR="00BF4605" w:rsidRDefault="00BF4605" w:rsidP="00EA587D">
      <w:pPr>
        <w:jc w:val="center"/>
      </w:pPr>
    </w:p>
    <w:p w14:paraId="2C18F323" w14:textId="4478B0F9" w:rsidR="00EA587D" w:rsidRPr="004C3286" w:rsidRDefault="00E049BC" w:rsidP="00EA587D">
      <w:pPr>
        <w:rPr>
          <w:rFonts w:ascii="Times New Roman" w:hAnsi="Times New Roman" w:cs="Times New Roman"/>
          <w:bCs/>
          <w:u w:val="single"/>
        </w:rPr>
      </w:pPr>
      <w:r>
        <w:rPr>
          <w:rFonts w:ascii="Times New Roman" w:hAnsi="Times New Roman" w:cs="Times New Roman"/>
          <w:bCs/>
          <w:u w:val="single"/>
        </w:rPr>
        <w:t>Budget Request:</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610"/>
        <w:gridCol w:w="2430"/>
        <w:gridCol w:w="2380"/>
        <w:gridCol w:w="2768"/>
      </w:tblGrid>
      <w:tr w:rsidR="00EA587D" w14:paraId="116F2AA7" w14:textId="77777777" w:rsidTr="00EA587D">
        <w:tc>
          <w:tcPr>
            <w:tcW w:w="2610" w:type="dxa"/>
            <w:shd w:val="clear" w:color="auto" w:fill="auto"/>
          </w:tcPr>
          <w:p w14:paraId="5434543D" w14:textId="77777777" w:rsidR="00EA587D" w:rsidRDefault="00EA587D" w:rsidP="00EA587D">
            <w:pPr>
              <w:pStyle w:val="Heading6"/>
              <w:keepNext w:val="0"/>
              <w:jc w:val="center"/>
            </w:pPr>
          </w:p>
        </w:tc>
        <w:tc>
          <w:tcPr>
            <w:tcW w:w="2430" w:type="dxa"/>
            <w:shd w:val="clear" w:color="auto" w:fill="auto"/>
          </w:tcPr>
          <w:p w14:paraId="76908FC8" w14:textId="77777777" w:rsidR="00EA587D" w:rsidRDefault="00EA587D" w:rsidP="00EA587D">
            <w:pPr>
              <w:pStyle w:val="Heading6"/>
              <w:jc w:val="center"/>
            </w:pPr>
            <w:r>
              <w:t>Current Budget</w:t>
            </w:r>
          </w:p>
        </w:tc>
        <w:tc>
          <w:tcPr>
            <w:tcW w:w="2380" w:type="dxa"/>
            <w:shd w:val="clear" w:color="auto" w:fill="auto"/>
          </w:tcPr>
          <w:p w14:paraId="22E8F3E1" w14:textId="77777777" w:rsidR="00EA587D" w:rsidRPr="007A5842" w:rsidRDefault="00EA587D" w:rsidP="00EA587D">
            <w:pPr>
              <w:rPr>
                <w:color w:val="C00000"/>
              </w:rPr>
            </w:pPr>
            <w:r>
              <w:t xml:space="preserve">Amount of </w:t>
            </w:r>
            <w:r w:rsidRPr="00473C81">
              <w:t>Change</w:t>
            </w:r>
          </w:p>
        </w:tc>
        <w:tc>
          <w:tcPr>
            <w:tcW w:w="2768" w:type="dxa"/>
            <w:shd w:val="clear" w:color="auto" w:fill="auto"/>
          </w:tcPr>
          <w:p w14:paraId="5DE0BAE7" w14:textId="77777777" w:rsidR="00EA587D" w:rsidRDefault="00EA587D" w:rsidP="00EA587D">
            <w:r>
              <w:t>Revised Total</w:t>
            </w:r>
          </w:p>
        </w:tc>
      </w:tr>
      <w:tr w:rsidR="00EA587D" w14:paraId="178B3189" w14:textId="77777777" w:rsidTr="00EA587D">
        <w:trPr>
          <w:trHeight w:val="369"/>
        </w:trPr>
        <w:tc>
          <w:tcPr>
            <w:tcW w:w="2610" w:type="dxa"/>
            <w:shd w:val="clear" w:color="auto" w:fill="auto"/>
          </w:tcPr>
          <w:p w14:paraId="70C4105F" w14:textId="77777777" w:rsidR="00EA587D" w:rsidRDefault="00EA587D" w:rsidP="00EA587D">
            <w:r>
              <w:t>2000 (</w:t>
            </w:r>
            <w:r w:rsidRPr="007A5842">
              <w:rPr>
                <w:sz w:val="18"/>
                <w:szCs w:val="18"/>
              </w:rPr>
              <w:t xml:space="preserve">Student </w:t>
            </w:r>
            <w:r w:rsidRPr="00473C81">
              <w:rPr>
                <w:sz w:val="18"/>
                <w:szCs w:val="18"/>
              </w:rPr>
              <w:t>Worker Only)</w:t>
            </w:r>
          </w:p>
        </w:tc>
        <w:tc>
          <w:tcPr>
            <w:tcW w:w="2430" w:type="dxa"/>
            <w:shd w:val="clear" w:color="auto" w:fill="auto"/>
          </w:tcPr>
          <w:p w14:paraId="2CB50632" w14:textId="77777777" w:rsidR="00EA587D" w:rsidRDefault="00EA587D" w:rsidP="00EA587D">
            <w:r>
              <w:t>0</w:t>
            </w:r>
          </w:p>
        </w:tc>
        <w:tc>
          <w:tcPr>
            <w:tcW w:w="2380" w:type="dxa"/>
          </w:tcPr>
          <w:p w14:paraId="37BB8568" w14:textId="77777777" w:rsidR="00EA587D" w:rsidRDefault="00EA587D" w:rsidP="00EA587D"/>
        </w:tc>
        <w:tc>
          <w:tcPr>
            <w:tcW w:w="2768" w:type="dxa"/>
          </w:tcPr>
          <w:p w14:paraId="2FF9A712" w14:textId="77777777" w:rsidR="00EA587D" w:rsidRDefault="00EA587D" w:rsidP="00EA587D"/>
        </w:tc>
      </w:tr>
      <w:tr w:rsidR="00EA587D" w14:paraId="1BAF131B" w14:textId="77777777" w:rsidTr="00EA587D">
        <w:trPr>
          <w:trHeight w:val="369"/>
        </w:trPr>
        <w:tc>
          <w:tcPr>
            <w:tcW w:w="2610" w:type="dxa"/>
            <w:shd w:val="clear" w:color="auto" w:fill="auto"/>
          </w:tcPr>
          <w:p w14:paraId="51F81FFF" w14:textId="77777777" w:rsidR="00EA587D" w:rsidRDefault="00EA587D" w:rsidP="00EA587D">
            <w:r>
              <w:t>4000</w:t>
            </w:r>
          </w:p>
        </w:tc>
        <w:tc>
          <w:tcPr>
            <w:tcW w:w="2430" w:type="dxa"/>
            <w:shd w:val="clear" w:color="auto" w:fill="auto"/>
          </w:tcPr>
          <w:p w14:paraId="36F06190" w14:textId="77777777" w:rsidR="00EA587D" w:rsidRDefault="00EA587D" w:rsidP="00EA587D">
            <w:r>
              <w:t>0</w:t>
            </w:r>
          </w:p>
        </w:tc>
        <w:tc>
          <w:tcPr>
            <w:tcW w:w="2380" w:type="dxa"/>
          </w:tcPr>
          <w:p w14:paraId="3EDBA8AE" w14:textId="77777777" w:rsidR="00EA587D" w:rsidRDefault="00EA587D" w:rsidP="00EA587D"/>
        </w:tc>
        <w:tc>
          <w:tcPr>
            <w:tcW w:w="2768" w:type="dxa"/>
          </w:tcPr>
          <w:p w14:paraId="0BE2ED1C" w14:textId="77777777" w:rsidR="00EA587D" w:rsidRDefault="00EA587D" w:rsidP="00EA587D"/>
        </w:tc>
      </w:tr>
      <w:tr w:rsidR="00EA587D" w14:paraId="7140F624" w14:textId="77777777" w:rsidTr="00EA587D">
        <w:trPr>
          <w:trHeight w:val="369"/>
        </w:trPr>
        <w:tc>
          <w:tcPr>
            <w:tcW w:w="2610" w:type="dxa"/>
            <w:shd w:val="clear" w:color="auto" w:fill="auto"/>
          </w:tcPr>
          <w:p w14:paraId="267CB4AC" w14:textId="77777777" w:rsidR="00EA587D" w:rsidRDefault="00EA587D" w:rsidP="00EA587D">
            <w:r>
              <w:t>5000</w:t>
            </w:r>
          </w:p>
        </w:tc>
        <w:tc>
          <w:tcPr>
            <w:tcW w:w="2430" w:type="dxa"/>
            <w:shd w:val="clear" w:color="auto" w:fill="auto"/>
          </w:tcPr>
          <w:p w14:paraId="192BF75D" w14:textId="77777777" w:rsidR="00EA587D" w:rsidRDefault="00EA587D" w:rsidP="00EA587D">
            <w:r>
              <w:t>0</w:t>
            </w:r>
          </w:p>
        </w:tc>
        <w:tc>
          <w:tcPr>
            <w:tcW w:w="2380" w:type="dxa"/>
          </w:tcPr>
          <w:p w14:paraId="46BD6C33" w14:textId="77777777" w:rsidR="00EA587D" w:rsidRDefault="00EA587D" w:rsidP="00EA587D"/>
        </w:tc>
        <w:tc>
          <w:tcPr>
            <w:tcW w:w="2768" w:type="dxa"/>
          </w:tcPr>
          <w:p w14:paraId="6BECA9F4" w14:textId="77777777" w:rsidR="00EA587D" w:rsidRDefault="00EA587D" w:rsidP="00EA587D"/>
        </w:tc>
      </w:tr>
      <w:tr w:rsidR="00EA587D" w14:paraId="0760612D" w14:textId="77777777" w:rsidTr="00EA587D">
        <w:trPr>
          <w:trHeight w:val="369"/>
        </w:trPr>
        <w:tc>
          <w:tcPr>
            <w:tcW w:w="2610" w:type="dxa"/>
            <w:shd w:val="clear" w:color="auto" w:fill="auto"/>
          </w:tcPr>
          <w:p w14:paraId="642FB0B2" w14:textId="77777777" w:rsidR="00EA587D" w:rsidRDefault="00EA587D" w:rsidP="00EA587D">
            <w:r>
              <w:t>Other</w:t>
            </w:r>
          </w:p>
        </w:tc>
        <w:tc>
          <w:tcPr>
            <w:tcW w:w="2430" w:type="dxa"/>
            <w:shd w:val="clear" w:color="auto" w:fill="auto"/>
          </w:tcPr>
          <w:p w14:paraId="149A92FB" w14:textId="77777777" w:rsidR="00EA587D" w:rsidRDefault="00EA587D" w:rsidP="00EA587D">
            <w:r>
              <w:t>0</w:t>
            </w:r>
          </w:p>
        </w:tc>
        <w:tc>
          <w:tcPr>
            <w:tcW w:w="2380" w:type="dxa"/>
          </w:tcPr>
          <w:p w14:paraId="09055365" w14:textId="77777777" w:rsidR="00EA587D" w:rsidRDefault="00EA587D" w:rsidP="00EA587D"/>
        </w:tc>
        <w:tc>
          <w:tcPr>
            <w:tcW w:w="2768" w:type="dxa"/>
          </w:tcPr>
          <w:p w14:paraId="2C5D039D" w14:textId="77777777" w:rsidR="00EA587D" w:rsidRDefault="00EA587D" w:rsidP="00EA587D"/>
        </w:tc>
      </w:tr>
      <w:tr w:rsidR="00EA587D" w14:paraId="7841E847" w14:textId="77777777" w:rsidTr="00EA587D">
        <w:tc>
          <w:tcPr>
            <w:tcW w:w="10188" w:type="dxa"/>
            <w:gridSpan w:val="4"/>
          </w:tcPr>
          <w:p w14:paraId="177CA53C" w14:textId="77777777" w:rsidR="00EA587D" w:rsidRDefault="00EA587D" w:rsidP="00EA587D">
            <w:pPr>
              <w:pStyle w:val="Heading6"/>
              <w:keepNext w:val="0"/>
            </w:pPr>
            <w:r>
              <w:t>Justification:</w:t>
            </w:r>
          </w:p>
          <w:p w14:paraId="3989D876" w14:textId="3AB84F7A" w:rsidR="00EA587D" w:rsidRDefault="00EA587D" w:rsidP="00EA587D">
            <w:r>
              <w:t xml:space="preserve">(Include justification for each </w:t>
            </w:r>
            <w:r w:rsidRPr="00473C81">
              <w:t>change</w:t>
            </w:r>
            <w:r>
              <w:rPr>
                <w:color w:val="C00000"/>
              </w:rPr>
              <w:t xml:space="preserve"> </w:t>
            </w:r>
            <w:r>
              <w:t>requested.)</w:t>
            </w:r>
          </w:p>
        </w:tc>
      </w:tr>
    </w:tbl>
    <w:p w14:paraId="314665C5" w14:textId="77777777" w:rsidR="00EA587D" w:rsidRPr="002922A7" w:rsidRDefault="00EA587D" w:rsidP="002922A7">
      <w:pPr>
        <w:rPr>
          <w:rFonts w:ascii="Times New Roman" w:hAnsi="Times New Roman" w:cs="Times New Roman"/>
          <w:u w:val="thick"/>
        </w:rPr>
      </w:pPr>
    </w:p>
    <w:p w14:paraId="5EF792BB" w14:textId="77777777" w:rsidR="004C3286" w:rsidRDefault="004C3286">
      <w:pPr>
        <w:rPr>
          <w:rFonts w:ascii="Times New Roman" w:hAnsi="Times New Roman" w:cs="Times New Roman"/>
          <w:sz w:val="32"/>
          <w:szCs w:val="32"/>
          <w:u w:val="thick"/>
        </w:rPr>
      </w:pPr>
      <w:r>
        <w:rPr>
          <w:rFonts w:ascii="Times New Roman" w:hAnsi="Times New Roman" w:cs="Times New Roman"/>
          <w:sz w:val="32"/>
          <w:szCs w:val="32"/>
          <w:u w:val="thick"/>
        </w:rPr>
        <w:br w:type="page"/>
      </w:r>
    </w:p>
    <w:p w14:paraId="0C1F7A2B" w14:textId="0BEB5A65" w:rsidR="002922A7" w:rsidRPr="001C29E8" w:rsidRDefault="002922A7" w:rsidP="001C29E8">
      <w:pPr>
        <w:jc w:val="center"/>
        <w:rPr>
          <w:rFonts w:ascii="Times New Roman" w:hAnsi="Times New Roman" w:cs="Times New Roman"/>
          <w:sz w:val="32"/>
          <w:szCs w:val="32"/>
          <w:u w:val="thick"/>
        </w:rPr>
      </w:pPr>
      <w:r w:rsidRPr="000D362C">
        <w:rPr>
          <w:rFonts w:ascii="Times New Roman" w:hAnsi="Times New Roman" w:cs="Times New Roman"/>
          <w:sz w:val="32"/>
          <w:szCs w:val="32"/>
          <w:u w:val="thick"/>
        </w:rPr>
        <w:lastRenderedPageBreak/>
        <w:t>Fire Technology</w:t>
      </w:r>
    </w:p>
    <w:p w14:paraId="129071A2" w14:textId="39B5074B" w:rsidR="002922A7" w:rsidRPr="008E42E5" w:rsidRDefault="002922A7" w:rsidP="002922A7">
      <w:pPr>
        <w:rPr>
          <w:rFonts w:ascii="Times New Roman" w:hAnsi="Times New Roman" w:cs="Times New Roman"/>
          <w:u w:val="single"/>
        </w:rPr>
      </w:pPr>
      <w:r w:rsidRPr="008E42E5">
        <w:rPr>
          <w:rFonts w:ascii="Times New Roman" w:hAnsi="Times New Roman" w:cs="Times New Roman"/>
          <w:u w:val="single"/>
        </w:rPr>
        <w:t>Program Mission Statement:</w:t>
      </w:r>
    </w:p>
    <w:p w14:paraId="7C23600B" w14:textId="773EE1FB" w:rsidR="002922A7" w:rsidRPr="002922A7" w:rsidRDefault="002922A7" w:rsidP="002922A7">
      <w:pPr>
        <w:rPr>
          <w:rFonts w:ascii="Times New Roman" w:hAnsi="Times New Roman" w:cs="Times New Roman"/>
        </w:rPr>
      </w:pPr>
      <w:r w:rsidRPr="002922A7">
        <w:rPr>
          <w:rFonts w:ascii="Times New Roman" w:hAnsi="Times New Roman" w:cs="Times New Roman"/>
        </w:rPr>
        <w:t>The Fire Technology program supports the mission of Porterville College by providing instruction that helps the student achieve their academic and career goals while at the same time meeting the needs of the community. Fire Technology will be continually reviewed and updated to better meet the needs of students and the community.</w:t>
      </w:r>
    </w:p>
    <w:p w14:paraId="52355E53" w14:textId="1EDFF183" w:rsidR="002922A7" w:rsidRPr="008E42E5" w:rsidRDefault="002922A7" w:rsidP="002922A7">
      <w:pPr>
        <w:rPr>
          <w:rFonts w:ascii="Times New Roman" w:hAnsi="Times New Roman" w:cs="Times New Roman"/>
          <w:u w:val="single"/>
        </w:rPr>
      </w:pPr>
      <w:r w:rsidRPr="008E42E5">
        <w:rPr>
          <w:rFonts w:ascii="Times New Roman" w:hAnsi="Times New Roman" w:cs="Times New Roman"/>
          <w:u w:val="single"/>
        </w:rPr>
        <w:t>Student Learning Outcomes:</w:t>
      </w:r>
    </w:p>
    <w:p w14:paraId="49D865AF" w14:textId="01044313" w:rsidR="002922A7" w:rsidRPr="002922A7" w:rsidRDefault="002922A7" w:rsidP="002922A7">
      <w:pPr>
        <w:rPr>
          <w:rFonts w:ascii="Times New Roman" w:hAnsi="Times New Roman" w:cs="Times New Roman"/>
        </w:rPr>
      </w:pPr>
      <w:r w:rsidRPr="002922A7">
        <w:rPr>
          <w:rFonts w:ascii="Times New Roman" w:hAnsi="Times New Roman" w:cs="Times New Roman"/>
        </w:rPr>
        <w:t>The Fire Technology program has two areas of emphasis; Structural Firefighter and Wildland. There is a collective total of 9 courses in these areas. All scheduled courses and programs have approved student learning and program learning outcomes. All active courses have had at least one student learning outcome assessed with timelines in process to complete the assessment of all course level student learning outcomes within the four- year cycle.</w:t>
      </w:r>
    </w:p>
    <w:p w14:paraId="5F64D37C" w14:textId="7A4F28B6" w:rsidR="002922A7" w:rsidRPr="002922A7" w:rsidRDefault="002922A7" w:rsidP="002922A7">
      <w:pPr>
        <w:rPr>
          <w:rFonts w:ascii="Times New Roman" w:hAnsi="Times New Roman" w:cs="Times New Roman"/>
        </w:rPr>
      </w:pPr>
      <w:r w:rsidRPr="002922A7">
        <w:rPr>
          <w:rFonts w:ascii="Times New Roman" w:hAnsi="Times New Roman" w:cs="Times New Roman"/>
        </w:rPr>
        <w:t>There are currently two programs with certificate awards. Program Level Outcomes are as follows:</w:t>
      </w:r>
    </w:p>
    <w:p w14:paraId="3A12349B"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Structural Firefighter Certificate:</w:t>
      </w:r>
    </w:p>
    <w:p w14:paraId="6779021C" w14:textId="77777777" w:rsidR="002922A7" w:rsidRPr="002922A7" w:rsidRDefault="002922A7" w:rsidP="0009307F">
      <w:pPr>
        <w:numPr>
          <w:ilvl w:val="0"/>
          <w:numId w:val="10"/>
        </w:numPr>
        <w:rPr>
          <w:rFonts w:ascii="Times New Roman" w:hAnsi="Times New Roman" w:cs="Times New Roman"/>
        </w:rPr>
      </w:pPr>
      <w:r w:rsidRPr="002922A7">
        <w:rPr>
          <w:rFonts w:ascii="Times New Roman" w:hAnsi="Times New Roman" w:cs="Times New Roman"/>
        </w:rPr>
        <w:t>Define fire department organization and culture and the expectations of entry- level fire department personnel.</w:t>
      </w:r>
    </w:p>
    <w:p w14:paraId="2852EA47" w14:textId="77777777" w:rsidR="002922A7" w:rsidRPr="002922A7" w:rsidRDefault="002922A7" w:rsidP="0009307F">
      <w:pPr>
        <w:numPr>
          <w:ilvl w:val="0"/>
          <w:numId w:val="10"/>
        </w:numPr>
        <w:rPr>
          <w:rFonts w:ascii="Times New Roman" w:hAnsi="Times New Roman" w:cs="Times New Roman"/>
        </w:rPr>
      </w:pPr>
      <w:r w:rsidRPr="002922A7">
        <w:rPr>
          <w:rFonts w:ascii="Times New Roman" w:hAnsi="Times New Roman" w:cs="Times New Roman"/>
        </w:rPr>
        <w:t>Demonstrate knowledge of fire department equipment through the selection and application of equipment for given firefighting tasks.</w:t>
      </w:r>
    </w:p>
    <w:p w14:paraId="0FF2742C" w14:textId="77777777" w:rsidR="002922A7" w:rsidRPr="002922A7" w:rsidRDefault="002922A7" w:rsidP="0009307F">
      <w:pPr>
        <w:numPr>
          <w:ilvl w:val="0"/>
          <w:numId w:val="10"/>
        </w:numPr>
        <w:rPr>
          <w:rFonts w:ascii="Times New Roman" w:hAnsi="Times New Roman" w:cs="Times New Roman"/>
        </w:rPr>
      </w:pPr>
      <w:r w:rsidRPr="002922A7">
        <w:rPr>
          <w:rFonts w:ascii="Times New Roman" w:hAnsi="Times New Roman" w:cs="Times New Roman"/>
        </w:rPr>
        <w:t>Analyze and assess fire fighter hazards inherent to the profession.</w:t>
      </w:r>
    </w:p>
    <w:p w14:paraId="635F6F4F" w14:textId="77777777" w:rsidR="002922A7" w:rsidRPr="002922A7" w:rsidRDefault="002922A7" w:rsidP="0009307F">
      <w:pPr>
        <w:numPr>
          <w:ilvl w:val="0"/>
          <w:numId w:val="10"/>
        </w:numPr>
        <w:rPr>
          <w:rFonts w:ascii="Times New Roman" w:hAnsi="Times New Roman" w:cs="Times New Roman"/>
        </w:rPr>
      </w:pPr>
      <w:r w:rsidRPr="002922A7">
        <w:rPr>
          <w:rFonts w:ascii="Times New Roman" w:hAnsi="Times New Roman" w:cs="Times New Roman"/>
        </w:rPr>
        <w:t>Demonstrate the ability to communicate effectively through multiple methods of communication including: written, electronic, face to face, and radio transmitted messages.</w:t>
      </w:r>
    </w:p>
    <w:p w14:paraId="5F3E13CC" w14:textId="77777777" w:rsidR="002922A7" w:rsidRPr="002922A7" w:rsidRDefault="002922A7" w:rsidP="0009307F">
      <w:pPr>
        <w:numPr>
          <w:ilvl w:val="0"/>
          <w:numId w:val="10"/>
        </w:numPr>
        <w:rPr>
          <w:rFonts w:ascii="Times New Roman" w:hAnsi="Times New Roman" w:cs="Times New Roman"/>
        </w:rPr>
      </w:pPr>
      <w:r w:rsidRPr="002922A7">
        <w:rPr>
          <w:rFonts w:ascii="Times New Roman" w:hAnsi="Times New Roman" w:cs="Times New Roman"/>
        </w:rPr>
        <w:t>Demonstrate knowledge of strategies, tactics and incident command through the selection and implementation of firefighting methods, and the application of the Emergency Command System.</w:t>
      </w:r>
    </w:p>
    <w:p w14:paraId="6B8A5ABD" w14:textId="77777777" w:rsidR="002922A7" w:rsidRPr="002922A7" w:rsidRDefault="002922A7" w:rsidP="0009307F">
      <w:pPr>
        <w:numPr>
          <w:ilvl w:val="0"/>
          <w:numId w:val="10"/>
        </w:numPr>
        <w:rPr>
          <w:rFonts w:ascii="Times New Roman" w:hAnsi="Times New Roman" w:cs="Times New Roman"/>
        </w:rPr>
      </w:pPr>
      <w:r w:rsidRPr="002922A7">
        <w:rPr>
          <w:rFonts w:ascii="Times New Roman" w:hAnsi="Times New Roman" w:cs="Times New Roman"/>
        </w:rPr>
        <w:t>Describe the history, purpose and scope of fire departments and their sub functions.</w:t>
      </w:r>
    </w:p>
    <w:p w14:paraId="35C7F880" w14:textId="77777777" w:rsidR="002922A7" w:rsidRPr="002922A7" w:rsidRDefault="002922A7" w:rsidP="0009307F">
      <w:pPr>
        <w:numPr>
          <w:ilvl w:val="0"/>
          <w:numId w:val="10"/>
        </w:numPr>
        <w:rPr>
          <w:rFonts w:ascii="Times New Roman" w:hAnsi="Times New Roman" w:cs="Times New Roman"/>
        </w:rPr>
      </w:pPr>
      <w:r w:rsidRPr="002922A7">
        <w:rPr>
          <w:rFonts w:ascii="Times New Roman" w:hAnsi="Times New Roman" w:cs="Times New Roman"/>
        </w:rPr>
        <w:t>Describe the educational requirements, duties, and information sources for various occupations in fire protection.</w:t>
      </w:r>
    </w:p>
    <w:p w14:paraId="53951972" w14:textId="77777777" w:rsidR="002922A7" w:rsidRPr="002922A7" w:rsidRDefault="002922A7" w:rsidP="0009307F">
      <w:pPr>
        <w:numPr>
          <w:ilvl w:val="0"/>
          <w:numId w:val="10"/>
        </w:numPr>
        <w:rPr>
          <w:rFonts w:ascii="Times New Roman" w:hAnsi="Times New Roman" w:cs="Times New Roman"/>
        </w:rPr>
      </w:pPr>
      <w:r w:rsidRPr="002922A7">
        <w:rPr>
          <w:rFonts w:ascii="Times New Roman" w:hAnsi="Times New Roman" w:cs="Times New Roman"/>
        </w:rPr>
        <w:t>Identify the basic components of fire as a chemical reaction, the major phases of fire, and the primary factors that influence fire behavior and fire spread.</w:t>
      </w:r>
    </w:p>
    <w:p w14:paraId="19FE072E" w14:textId="77777777" w:rsidR="002922A7" w:rsidRPr="002922A7" w:rsidRDefault="002922A7" w:rsidP="0009307F">
      <w:pPr>
        <w:numPr>
          <w:ilvl w:val="0"/>
          <w:numId w:val="10"/>
        </w:numPr>
        <w:rPr>
          <w:rFonts w:ascii="Times New Roman" w:hAnsi="Times New Roman" w:cs="Times New Roman"/>
        </w:rPr>
      </w:pPr>
      <w:r w:rsidRPr="002922A7">
        <w:rPr>
          <w:rFonts w:ascii="Times New Roman" w:hAnsi="Times New Roman" w:cs="Times New Roman"/>
        </w:rPr>
        <w:t>Identify the types of common fire department apparatus, equipment, and personal safety equipment used for firefighting.</w:t>
      </w:r>
    </w:p>
    <w:p w14:paraId="41661E3E" w14:textId="77777777" w:rsidR="002922A7" w:rsidRPr="002922A7" w:rsidRDefault="002922A7" w:rsidP="0009307F">
      <w:pPr>
        <w:numPr>
          <w:ilvl w:val="0"/>
          <w:numId w:val="10"/>
        </w:numPr>
        <w:rPr>
          <w:rFonts w:ascii="Times New Roman" w:hAnsi="Times New Roman" w:cs="Times New Roman"/>
        </w:rPr>
      </w:pPr>
      <w:r w:rsidRPr="002922A7">
        <w:rPr>
          <w:rFonts w:ascii="Times New Roman" w:hAnsi="Times New Roman" w:cs="Times New Roman"/>
        </w:rPr>
        <w:t>Identify the various organizations, codes, standards and ordinances, which regulate fire protection.</w:t>
      </w:r>
    </w:p>
    <w:p w14:paraId="05A302A6" w14:textId="77777777" w:rsidR="002922A7" w:rsidRPr="002922A7" w:rsidRDefault="002922A7" w:rsidP="0009307F">
      <w:pPr>
        <w:numPr>
          <w:ilvl w:val="0"/>
          <w:numId w:val="10"/>
        </w:numPr>
        <w:rPr>
          <w:rFonts w:ascii="Times New Roman" w:hAnsi="Times New Roman" w:cs="Times New Roman"/>
        </w:rPr>
      </w:pPr>
      <w:r w:rsidRPr="002922A7">
        <w:rPr>
          <w:rFonts w:ascii="Times New Roman" w:hAnsi="Times New Roman" w:cs="Times New Roman"/>
        </w:rPr>
        <w:t>Identify the various types of public and private fire protection and water supply equipment and systems.</w:t>
      </w:r>
    </w:p>
    <w:p w14:paraId="59A950C7" w14:textId="77777777" w:rsidR="002922A7" w:rsidRPr="002922A7" w:rsidRDefault="002922A7" w:rsidP="0009307F">
      <w:pPr>
        <w:numPr>
          <w:ilvl w:val="0"/>
          <w:numId w:val="10"/>
        </w:numPr>
        <w:rPr>
          <w:rFonts w:ascii="Times New Roman" w:hAnsi="Times New Roman" w:cs="Times New Roman"/>
        </w:rPr>
      </w:pPr>
      <w:r w:rsidRPr="002922A7">
        <w:rPr>
          <w:rFonts w:ascii="Times New Roman" w:hAnsi="Times New Roman" w:cs="Times New Roman"/>
        </w:rPr>
        <w:t>Describe the basic firefighting strategies and tactics.</w:t>
      </w:r>
    </w:p>
    <w:p w14:paraId="4F8CBE28" w14:textId="77777777" w:rsidR="002922A7" w:rsidRPr="002922A7" w:rsidRDefault="002922A7" w:rsidP="0009307F">
      <w:pPr>
        <w:numPr>
          <w:ilvl w:val="0"/>
          <w:numId w:val="10"/>
        </w:numPr>
        <w:rPr>
          <w:rFonts w:ascii="Times New Roman" w:hAnsi="Times New Roman" w:cs="Times New Roman"/>
        </w:rPr>
      </w:pPr>
      <w:r w:rsidRPr="002922A7">
        <w:rPr>
          <w:rFonts w:ascii="Times New Roman" w:hAnsi="Times New Roman" w:cs="Times New Roman"/>
        </w:rPr>
        <w:t>Describe the basic elements of fire fighter safety and survival.</w:t>
      </w:r>
    </w:p>
    <w:p w14:paraId="6567D288" w14:textId="77777777" w:rsidR="002922A7" w:rsidRPr="002922A7" w:rsidRDefault="002922A7" w:rsidP="0009307F">
      <w:pPr>
        <w:numPr>
          <w:ilvl w:val="0"/>
          <w:numId w:val="10"/>
        </w:numPr>
        <w:rPr>
          <w:rFonts w:ascii="Times New Roman" w:hAnsi="Times New Roman" w:cs="Times New Roman"/>
        </w:rPr>
      </w:pPr>
      <w:r w:rsidRPr="002922A7">
        <w:rPr>
          <w:rFonts w:ascii="Times New Roman" w:hAnsi="Times New Roman" w:cs="Times New Roman"/>
        </w:rPr>
        <w:t>Describe and demonstrate the proper patient assessment procedure for medical emergencies, trauma emergencies, airway management, breathing, and circulation interventions.</w:t>
      </w:r>
    </w:p>
    <w:p w14:paraId="5B04889E" w14:textId="77777777" w:rsidR="002922A7" w:rsidRPr="002922A7" w:rsidRDefault="002922A7" w:rsidP="0009307F">
      <w:pPr>
        <w:numPr>
          <w:ilvl w:val="0"/>
          <w:numId w:val="10"/>
        </w:numPr>
        <w:rPr>
          <w:rFonts w:ascii="Times New Roman" w:hAnsi="Times New Roman" w:cs="Times New Roman"/>
        </w:rPr>
      </w:pPr>
      <w:r w:rsidRPr="002922A7">
        <w:rPr>
          <w:rFonts w:ascii="Times New Roman" w:hAnsi="Times New Roman" w:cs="Times New Roman"/>
        </w:rPr>
        <w:t xml:space="preserve">Describe and explain the </w:t>
      </w:r>
      <w:proofErr w:type="spellStart"/>
      <w:r w:rsidRPr="002922A7">
        <w:rPr>
          <w:rFonts w:ascii="Times New Roman" w:hAnsi="Times New Roman" w:cs="Times New Roman"/>
        </w:rPr>
        <w:t>patho</w:t>
      </w:r>
      <w:proofErr w:type="spellEnd"/>
      <w:r w:rsidRPr="002922A7">
        <w:rPr>
          <w:rFonts w:ascii="Times New Roman" w:hAnsi="Times New Roman" w:cs="Times New Roman"/>
        </w:rPr>
        <w:t>-physiology of common diseases in the pre- hospital setting.</w:t>
      </w:r>
    </w:p>
    <w:p w14:paraId="2A224B6C" w14:textId="050312F8" w:rsidR="002922A7" w:rsidRPr="00B919D5" w:rsidRDefault="002922A7" w:rsidP="002922A7">
      <w:pPr>
        <w:numPr>
          <w:ilvl w:val="0"/>
          <w:numId w:val="10"/>
        </w:numPr>
        <w:rPr>
          <w:rFonts w:ascii="Times New Roman" w:hAnsi="Times New Roman" w:cs="Times New Roman"/>
        </w:rPr>
      </w:pPr>
      <w:r w:rsidRPr="002922A7">
        <w:rPr>
          <w:rFonts w:ascii="Times New Roman" w:hAnsi="Times New Roman" w:cs="Times New Roman"/>
        </w:rPr>
        <w:lastRenderedPageBreak/>
        <w:t>Describe the role and identify the responsibilities of the EMT-Basic.</w:t>
      </w:r>
    </w:p>
    <w:p w14:paraId="1A474BBD" w14:textId="1303B27D" w:rsidR="002922A7" w:rsidRPr="002922A7" w:rsidRDefault="002922A7" w:rsidP="002922A7">
      <w:pPr>
        <w:rPr>
          <w:rFonts w:ascii="Times New Roman" w:hAnsi="Times New Roman" w:cs="Times New Roman"/>
        </w:rPr>
      </w:pPr>
      <w:r w:rsidRPr="002922A7">
        <w:rPr>
          <w:rFonts w:ascii="Times New Roman" w:hAnsi="Times New Roman" w:cs="Times New Roman"/>
        </w:rPr>
        <w:t>The PLOs are assessed using summative assessments such as: multiple choice exams, hands-on projects, and written essays. The information collected on these evaluations will refine future class offerings, textbook choices and assessments.</w:t>
      </w:r>
    </w:p>
    <w:p w14:paraId="3C31571F"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Wildland Job Skills Certificate:</w:t>
      </w:r>
    </w:p>
    <w:p w14:paraId="4BE80DD9" w14:textId="77777777" w:rsidR="002922A7" w:rsidRPr="002922A7" w:rsidRDefault="002922A7" w:rsidP="0009307F">
      <w:pPr>
        <w:numPr>
          <w:ilvl w:val="0"/>
          <w:numId w:val="11"/>
        </w:numPr>
        <w:rPr>
          <w:rFonts w:ascii="Times New Roman" w:hAnsi="Times New Roman" w:cs="Times New Roman"/>
        </w:rPr>
      </w:pPr>
      <w:r w:rsidRPr="002922A7">
        <w:rPr>
          <w:rFonts w:ascii="Times New Roman" w:hAnsi="Times New Roman" w:cs="Times New Roman"/>
        </w:rPr>
        <w:t>Identify basic fire service organization and command and control systems.</w:t>
      </w:r>
    </w:p>
    <w:p w14:paraId="20682E3A" w14:textId="77777777" w:rsidR="002922A7" w:rsidRPr="002922A7" w:rsidRDefault="002922A7" w:rsidP="0009307F">
      <w:pPr>
        <w:numPr>
          <w:ilvl w:val="0"/>
          <w:numId w:val="11"/>
        </w:numPr>
        <w:rPr>
          <w:rFonts w:ascii="Times New Roman" w:hAnsi="Times New Roman" w:cs="Times New Roman"/>
        </w:rPr>
      </w:pPr>
      <w:r w:rsidRPr="002922A7">
        <w:rPr>
          <w:rFonts w:ascii="Times New Roman" w:hAnsi="Times New Roman" w:cs="Times New Roman"/>
        </w:rPr>
        <w:t>Identify basic elements of wildland fire behavior.</w:t>
      </w:r>
    </w:p>
    <w:p w14:paraId="57C22C3A" w14:textId="77777777" w:rsidR="002922A7" w:rsidRPr="002922A7" w:rsidRDefault="002922A7" w:rsidP="0009307F">
      <w:pPr>
        <w:numPr>
          <w:ilvl w:val="0"/>
          <w:numId w:val="11"/>
        </w:numPr>
        <w:rPr>
          <w:rFonts w:ascii="Times New Roman" w:hAnsi="Times New Roman" w:cs="Times New Roman"/>
        </w:rPr>
      </w:pPr>
      <w:r w:rsidRPr="002922A7">
        <w:rPr>
          <w:rFonts w:ascii="Times New Roman" w:hAnsi="Times New Roman" w:cs="Times New Roman"/>
        </w:rPr>
        <w:t>Identify basic wildland fire control terminology, principles and procedures.</w:t>
      </w:r>
    </w:p>
    <w:p w14:paraId="4F27A002" w14:textId="77777777" w:rsidR="002922A7" w:rsidRPr="002922A7" w:rsidRDefault="002922A7" w:rsidP="0009307F">
      <w:pPr>
        <w:numPr>
          <w:ilvl w:val="0"/>
          <w:numId w:val="11"/>
        </w:numPr>
        <w:rPr>
          <w:rFonts w:ascii="Times New Roman" w:hAnsi="Times New Roman" w:cs="Times New Roman"/>
        </w:rPr>
      </w:pPr>
      <w:r w:rsidRPr="002922A7">
        <w:rPr>
          <w:rFonts w:ascii="Times New Roman" w:hAnsi="Times New Roman" w:cs="Times New Roman"/>
        </w:rPr>
        <w:t>Demonstrate ability to perform essential basic fire ground tasks with minimal supervision.</w:t>
      </w:r>
    </w:p>
    <w:p w14:paraId="3E325EFE" w14:textId="77777777" w:rsidR="002922A7" w:rsidRPr="002922A7" w:rsidRDefault="002922A7" w:rsidP="0009307F">
      <w:pPr>
        <w:numPr>
          <w:ilvl w:val="0"/>
          <w:numId w:val="11"/>
        </w:numPr>
        <w:rPr>
          <w:rFonts w:ascii="Times New Roman" w:hAnsi="Times New Roman" w:cs="Times New Roman"/>
        </w:rPr>
      </w:pPr>
      <w:r w:rsidRPr="002922A7">
        <w:rPr>
          <w:rFonts w:ascii="Times New Roman" w:hAnsi="Times New Roman" w:cs="Times New Roman"/>
        </w:rPr>
        <w:t>Demonstrate ability to use, inspect and maintain basic wildland firefighting tools/equipment.</w:t>
      </w:r>
    </w:p>
    <w:p w14:paraId="2D731030" w14:textId="77777777" w:rsidR="002922A7" w:rsidRPr="002922A7" w:rsidRDefault="002922A7" w:rsidP="0009307F">
      <w:pPr>
        <w:numPr>
          <w:ilvl w:val="0"/>
          <w:numId w:val="11"/>
        </w:numPr>
        <w:rPr>
          <w:rFonts w:ascii="Times New Roman" w:hAnsi="Times New Roman" w:cs="Times New Roman"/>
        </w:rPr>
      </w:pPr>
      <w:r w:rsidRPr="002922A7">
        <w:rPr>
          <w:rFonts w:ascii="Times New Roman" w:hAnsi="Times New Roman" w:cs="Times New Roman"/>
        </w:rPr>
        <w:t>Identify basic fire line safety principles and procedures.</w:t>
      </w:r>
    </w:p>
    <w:p w14:paraId="3240DA14" w14:textId="77777777" w:rsidR="002922A7" w:rsidRPr="002922A7" w:rsidRDefault="002922A7" w:rsidP="002922A7">
      <w:pPr>
        <w:rPr>
          <w:rFonts w:ascii="Times New Roman" w:hAnsi="Times New Roman" w:cs="Times New Roman"/>
        </w:rPr>
      </w:pPr>
    </w:p>
    <w:p w14:paraId="4536845F" w14:textId="1FE2683D" w:rsidR="002922A7" w:rsidRPr="002922A7" w:rsidRDefault="002922A7" w:rsidP="002922A7">
      <w:pPr>
        <w:rPr>
          <w:rFonts w:ascii="Times New Roman" w:hAnsi="Times New Roman" w:cs="Times New Roman"/>
        </w:rPr>
      </w:pPr>
      <w:r w:rsidRPr="002922A7">
        <w:rPr>
          <w:rFonts w:ascii="Times New Roman" w:hAnsi="Times New Roman" w:cs="Times New Roman"/>
        </w:rPr>
        <w:t>The PLOs are assessed using summative assessments such as: multiple choice exams, hands-on projects, and written essays. The information collected on these evaluations will refine future class offerings, textbook choices and assessments.</w:t>
      </w:r>
    </w:p>
    <w:p w14:paraId="09D64EA2" w14:textId="760EF871" w:rsidR="002922A7" w:rsidRPr="002922A7" w:rsidRDefault="002922A7" w:rsidP="002922A7">
      <w:pPr>
        <w:rPr>
          <w:rFonts w:ascii="Times New Roman" w:hAnsi="Times New Roman" w:cs="Times New Roman"/>
        </w:rPr>
      </w:pPr>
      <w:r w:rsidRPr="002922A7">
        <w:rPr>
          <w:rFonts w:ascii="Times New Roman" w:hAnsi="Times New Roman" w:cs="Times New Roman"/>
        </w:rPr>
        <w:t>Program learning outcomes are assessed using a four-year cycle.</w:t>
      </w:r>
    </w:p>
    <w:p w14:paraId="7D93551F" w14:textId="77777777" w:rsidR="002922A7" w:rsidRPr="008E42E5" w:rsidRDefault="002922A7" w:rsidP="002922A7">
      <w:pPr>
        <w:rPr>
          <w:rFonts w:ascii="Times New Roman" w:hAnsi="Times New Roman" w:cs="Times New Roman"/>
          <w:u w:val="single"/>
        </w:rPr>
      </w:pPr>
      <w:r w:rsidRPr="008E42E5">
        <w:rPr>
          <w:rFonts w:ascii="Times New Roman" w:hAnsi="Times New Roman" w:cs="Times New Roman"/>
          <w:u w:val="single"/>
        </w:rPr>
        <w:t>Analysis of Current Performance:</w:t>
      </w:r>
    </w:p>
    <w:p w14:paraId="18356FEA" w14:textId="77777777" w:rsidR="002922A7" w:rsidRPr="002922A7" w:rsidRDefault="002922A7" w:rsidP="002922A7">
      <w:pPr>
        <w:rPr>
          <w:rFonts w:ascii="Times New Roman" w:hAnsi="Times New Roman" w:cs="Times New Roman"/>
        </w:rPr>
      </w:pPr>
    </w:p>
    <w:p w14:paraId="592539F5" w14:textId="614BD571" w:rsidR="002922A7" w:rsidRPr="002922A7" w:rsidRDefault="002922A7" w:rsidP="002922A7">
      <w:pPr>
        <w:rPr>
          <w:rFonts w:ascii="Times New Roman" w:hAnsi="Times New Roman" w:cs="Times New Roman"/>
        </w:rPr>
      </w:pPr>
      <w:r w:rsidRPr="002922A7">
        <w:rPr>
          <w:rFonts w:ascii="Times New Roman" w:hAnsi="Times New Roman" w:cs="Times New Roman"/>
        </w:rPr>
        <w:t>Between 2017-18 and 2019-20, the FIRE Program offered an average of 13sections of classes annually with enrollments ranging from 99-134.</w:t>
      </w:r>
    </w:p>
    <w:p w14:paraId="5AFC5D30" w14:textId="11EB2E68" w:rsidR="002922A7" w:rsidRPr="002922A7" w:rsidRDefault="002922A7" w:rsidP="002922A7">
      <w:pPr>
        <w:rPr>
          <w:rFonts w:ascii="Times New Roman" w:hAnsi="Times New Roman" w:cs="Times New Roman"/>
        </w:rPr>
      </w:pPr>
      <w:r w:rsidRPr="002922A7">
        <w:rPr>
          <w:rFonts w:ascii="Times New Roman" w:hAnsi="Times New Roman" w:cs="Times New Roman"/>
        </w:rPr>
        <w:t>Productivity figures averaged from 27.7 in 2017-18 to 17.4 in 2019-20. The FIRE program consistently leads to immediate employment for most Wildland Fire students upon completion.</w:t>
      </w:r>
    </w:p>
    <w:p w14:paraId="0F877131" w14:textId="58F4F9CB" w:rsidR="002922A7" w:rsidRPr="002922A7" w:rsidRDefault="002922A7" w:rsidP="002922A7">
      <w:pPr>
        <w:rPr>
          <w:rFonts w:ascii="Times New Roman" w:hAnsi="Times New Roman" w:cs="Times New Roman"/>
        </w:rPr>
      </w:pPr>
      <w:r w:rsidRPr="002922A7">
        <w:rPr>
          <w:rFonts w:ascii="Times New Roman" w:hAnsi="Times New Roman" w:cs="Times New Roman"/>
        </w:rPr>
        <w:t>The following is a table summary of enrollment data and related performance indicators:</w:t>
      </w:r>
    </w:p>
    <w:tbl>
      <w:tblPr>
        <w:tblStyle w:val="ListTable3-Accent1"/>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1548"/>
        <w:gridCol w:w="1620"/>
        <w:gridCol w:w="1800"/>
        <w:gridCol w:w="1710"/>
        <w:gridCol w:w="1890"/>
        <w:gridCol w:w="1620"/>
      </w:tblGrid>
      <w:tr w:rsidR="002922A7" w:rsidRPr="002922A7" w14:paraId="5B1073EB" w14:textId="77777777" w:rsidTr="002922A7">
        <w:trPr>
          <w:cnfStyle w:val="100000000000" w:firstRow="1" w:lastRow="0" w:firstColumn="0" w:lastColumn="0" w:oddVBand="0" w:evenVBand="0" w:oddHBand="0" w:evenHBand="0" w:firstRowFirstColumn="0" w:firstRowLastColumn="0" w:lastRowFirstColumn="0" w:lastRowLastColumn="0"/>
          <w:trHeight w:val="248"/>
        </w:trPr>
        <w:tc>
          <w:tcPr>
            <w:tcW w:w="1548" w:type="dxa"/>
            <w:shd w:val="clear" w:color="auto" w:fill="2F5496" w:themeFill="accent1" w:themeFillShade="BF"/>
          </w:tcPr>
          <w:p w14:paraId="5A0E1C9F" w14:textId="77777777" w:rsidR="002922A7" w:rsidRPr="002922A7" w:rsidRDefault="002922A7" w:rsidP="002922A7">
            <w:pPr>
              <w:widowControl/>
              <w:autoSpaceDE/>
              <w:autoSpaceDN/>
              <w:spacing w:after="160" w:line="259" w:lineRule="auto"/>
              <w:rPr>
                <w:rFonts w:ascii="Times New Roman" w:hAnsi="Times New Roman" w:cs="Times New Roman"/>
                <w:i/>
              </w:rPr>
            </w:pPr>
            <w:r w:rsidRPr="002922A7">
              <w:rPr>
                <w:rFonts w:ascii="Times New Roman" w:hAnsi="Times New Roman" w:cs="Times New Roman"/>
                <w:i/>
              </w:rPr>
              <w:t>Year</w:t>
            </w:r>
          </w:p>
        </w:tc>
        <w:tc>
          <w:tcPr>
            <w:tcW w:w="1620" w:type="dxa"/>
            <w:shd w:val="clear" w:color="auto" w:fill="2F5496" w:themeFill="accent1" w:themeFillShade="BF"/>
          </w:tcPr>
          <w:p w14:paraId="6A6CE5F6" w14:textId="77777777" w:rsidR="002922A7" w:rsidRPr="002922A7" w:rsidRDefault="002922A7" w:rsidP="002922A7">
            <w:pPr>
              <w:widowControl/>
              <w:autoSpaceDE/>
              <w:autoSpaceDN/>
              <w:spacing w:after="160" w:line="259" w:lineRule="auto"/>
              <w:rPr>
                <w:rFonts w:ascii="Times New Roman" w:hAnsi="Times New Roman" w:cs="Times New Roman"/>
              </w:rPr>
            </w:pPr>
            <w:r w:rsidRPr="002922A7">
              <w:rPr>
                <w:rFonts w:ascii="Times New Roman" w:hAnsi="Times New Roman" w:cs="Times New Roman"/>
              </w:rPr>
              <w:t>Sections</w:t>
            </w:r>
          </w:p>
        </w:tc>
        <w:tc>
          <w:tcPr>
            <w:tcW w:w="1800" w:type="dxa"/>
            <w:shd w:val="clear" w:color="auto" w:fill="2F5496" w:themeFill="accent1" w:themeFillShade="BF"/>
          </w:tcPr>
          <w:p w14:paraId="6EBF0547" w14:textId="77777777" w:rsidR="002922A7" w:rsidRPr="002922A7" w:rsidRDefault="002922A7" w:rsidP="002922A7">
            <w:pPr>
              <w:widowControl/>
              <w:autoSpaceDE/>
              <w:autoSpaceDN/>
              <w:spacing w:after="160" w:line="259" w:lineRule="auto"/>
              <w:rPr>
                <w:rFonts w:ascii="Times New Roman" w:hAnsi="Times New Roman" w:cs="Times New Roman"/>
              </w:rPr>
            </w:pPr>
            <w:r w:rsidRPr="002922A7">
              <w:rPr>
                <w:rFonts w:ascii="Times New Roman" w:hAnsi="Times New Roman" w:cs="Times New Roman"/>
              </w:rPr>
              <w:t>Enrollment</w:t>
            </w:r>
          </w:p>
        </w:tc>
        <w:tc>
          <w:tcPr>
            <w:tcW w:w="1710" w:type="dxa"/>
            <w:shd w:val="clear" w:color="auto" w:fill="2F5496" w:themeFill="accent1" w:themeFillShade="BF"/>
          </w:tcPr>
          <w:p w14:paraId="313A58C0" w14:textId="77777777" w:rsidR="002922A7" w:rsidRPr="002922A7" w:rsidRDefault="002922A7" w:rsidP="002922A7">
            <w:pPr>
              <w:widowControl/>
              <w:autoSpaceDE/>
              <w:autoSpaceDN/>
              <w:spacing w:after="160" w:line="259" w:lineRule="auto"/>
              <w:rPr>
                <w:rFonts w:ascii="Times New Roman" w:hAnsi="Times New Roman" w:cs="Times New Roman"/>
              </w:rPr>
            </w:pPr>
            <w:r w:rsidRPr="002922A7">
              <w:rPr>
                <w:rFonts w:ascii="Times New Roman" w:hAnsi="Times New Roman" w:cs="Times New Roman"/>
              </w:rPr>
              <w:t>FTES/FTEF</w:t>
            </w:r>
          </w:p>
        </w:tc>
        <w:tc>
          <w:tcPr>
            <w:tcW w:w="1890" w:type="dxa"/>
            <w:shd w:val="clear" w:color="auto" w:fill="2F5496" w:themeFill="accent1" w:themeFillShade="BF"/>
          </w:tcPr>
          <w:p w14:paraId="266B7D37" w14:textId="77777777" w:rsidR="002922A7" w:rsidRPr="002922A7" w:rsidRDefault="002922A7" w:rsidP="002922A7">
            <w:pPr>
              <w:widowControl/>
              <w:autoSpaceDE/>
              <w:autoSpaceDN/>
              <w:spacing w:after="160" w:line="259" w:lineRule="auto"/>
              <w:rPr>
                <w:rFonts w:ascii="Times New Roman" w:hAnsi="Times New Roman" w:cs="Times New Roman"/>
              </w:rPr>
            </w:pPr>
            <w:r w:rsidRPr="002922A7">
              <w:rPr>
                <w:rFonts w:ascii="Times New Roman" w:hAnsi="Times New Roman" w:cs="Times New Roman"/>
              </w:rPr>
              <w:t>% Retained</w:t>
            </w:r>
          </w:p>
        </w:tc>
        <w:tc>
          <w:tcPr>
            <w:tcW w:w="1620" w:type="dxa"/>
            <w:shd w:val="clear" w:color="auto" w:fill="2F5496" w:themeFill="accent1" w:themeFillShade="BF"/>
          </w:tcPr>
          <w:p w14:paraId="04AF7B0E" w14:textId="77777777" w:rsidR="002922A7" w:rsidRPr="002922A7" w:rsidRDefault="002922A7" w:rsidP="002922A7">
            <w:pPr>
              <w:widowControl/>
              <w:autoSpaceDE/>
              <w:autoSpaceDN/>
              <w:spacing w:after="160" w:line="259" w:lineRule="auto"/>
              <w:rPr>
                <w:rFonts w:ascii="Times New Roman" w:hAnsi="Times New Roman" w:cs="Times New Roman"/>
              </w:rPr>
            </w:pPr>
            <w:r w:rsidRPr="002922A7">
              <w:rPr>
                <w:rFonts w:ascii="Times New Roman" w:hAnsi="Times New Roman" w:cs="Times New Roman"/>
              </w:rPr>
              <w:t>% Succeeded</w:t>
            </w:r>
          </w:p>
        </w:tc>
      </w:tr>
      <w:tr w:rsidR="002922A7" w:rsidRPr="002922A7" w14:paraId="582CDA23" w14:textId="77777777" w:rsidTr="002922A7">
        <w:trPr>
          <w:trHeight w:val="248"/>
        </w:trPr>
        <w:tc>
          <w:tcPr>
            <w:tcW w:w="1548" w:type="dxa"/>
          </w:tcPr>
          <w:p w14:paraId="213BE22E" w14:textId="77777777" w:rsidR="002922A7" w:rsidRPr="002922A7" w:rsidRDefault="002922A7" w:rsidP="002922A7">
            <w:pPr>
              <w:widowControl/>
              <w:autoSpaceDE/>
              <w:autoSpaceDN/>
              <w:spacing w:after="160" w:line="259" w:lineRule="auto"/>
              <w:rPr>
                <w:rFonts w:ascii="Times New Roman" w:hAnsi="Times New Roman" w:cs="Times New Roman"/>
                <w:i/>
              </w:rPr>
            </w:pPr>
            <w:r w:rsidRPr="002922A7">
              <w:rPr>
                <w:rFonts w:ascii="Times New Roman" w:hAnsi="Times New Roman" w:cs="Times New Roman"/>
                <w:i/>
              </w:rPr>
              <w:t>2017-18</w:t>
            </w:r>
          </w:p>
        </w:tc>
        <w:tc>
          <w:tcPr>
            <w:tcW w:w="1620" w:type="dxa"/>
          </w:tcPr>
          <w:p w14:paraId="1160B018" w14:textId="77777777" w:rsidR="002922A7" w:rsidRPr="002922A7" w:rsidRDefault="002922A7" w:rsidP="002922A7">
            <w:pPr>
              <w:widowControl/>
              <w:autoSpaceDE/>
              <w:autoSpaceDN/>
              <w:spacing w:after="160" w:line="259" w:lineRule="auto"/>
              <w:rPr>
                <w:rFonts w:ascii="Times New Roman" w:hAnsi="Times New Roman" w:cs="Times New Roman"/>
              </w:rPr>
            </w:pPr>
            <w:r w:rsidRPr="002922A7">
              <w:rPr>
                <w:rFonts w:ascii="Times New Roman" w:hAnsi="Times New Roman" w:cs="Times New Roman"/>
              </w:rPr>
              <w:t>3</w:t>
            </w:r>
          </w:p>
        </w:tc>
        <w:tc>
          <w:tcPr>
            <w:tcW w:w="1800" w:type="dxa"/>
          </w:tcPr>
          <w:p w14:paraId="455030BB" w14:textId="77777777" w:rsidR="002922A7" w:rsidRPr="002922A7" w:rsidRDefault="002922A7" w:rsidP="002922A7">
            <w:pPr>
              <w:widowControl/>
              <w:autoSpaceDE/>
              <w:autoSpaceDN/>
              <w:spacing w:after="160" w:line="259" w:lineRule="auto"/>
              <w:rPr>
                <w:rFonts w:ascii="Times New Roman" w:hAnsi="Times New Roman" w:cs="Times New Roman"/>
              </w:rPr>
            </w:pPr>
            <w:r w:rsidRPr="002922A7">
              <w:rPr>
                <w:rFonts w:ascii="Times New Roman" w:hAnsi="Times New Roman" w:cs="Times New Roman"/>
              </w:rPr>
              <w:t>99</w:t>
            </w:r>
          </w:p>
        </w:tc>
        <w:tc>
          <w:tcPr>
            <w:tcW w:w="1710" w:type="dxa"/>
          </w:tcPr>
          <w:p w14:paraId="306A4FA0" w14:textId="77777777" w:rsidR="002922A7" w:rsidRPr="002922A7" w:rsidRDefault="002922A7" w:rsidP="002922A7">
            <w:pPr>
              <w:widowControl/>
              <w:autoSpaceDE/>
              <w:autoSpaceDN/>
              <w:spacing w:after="160" w:line="259" w:lineRule="auto"/>
              <w:rPr>
                <w:rFonts w:ascii="Times New Roman" w:hAnsi="Times New Roman" w:cs="Times New Roman"/>
              </w:rPr>
            </w:pPr>
            <w:r w:rsidRPr="002922A7">
              <w:rPr>
                <w:rFonts w:ascii="Times New Roman" w:hAnsi="Times New Roman" w:cs="Times New Roman"/>
              </w:rPr>
              <w:t>27.7</w:t>
            </w:r>
          </w:p>
        </w:tc>
        <w:tc>
          <w:tcPr>
            <w:tcW w:w="1890" w:type="dxa"/>
          </w:tcPr>
          <w:p w14:paraId="797D70DB" w14:textId="77777777" w:rsidR="002922A7" w:rsidRPr="002922A7" w:rsidRDefault="002922A7" w:rsidP="002922A7">
            <w:pPr>
              <w:widowControl/>
              <w:autoSpaceDE/>
              <w:autoSpaceDN/>
              <w:spacing w:after="160" w:line="259" w:lineRule="auto"/>
              <w:rPr>
                <w:rFonts w:ascii="Times New Roman" w:hAnsi="Times New Roman" w:cs="Times New Roman"/>
              </w:rPr>
            </w:pPr>
            <w:r w:rsidRPr="002922A7">
              <w:rPr>
                <w:rFonts w:ascii="Times New Roman" w:hAnsi="Times New Roman" w:cs="Times New Roman"/>
              </w:rPr>
              <w:t>98.0%</w:t>
            </w:r>
          </w:p>
        </w:tc>
        <w:tc>
          <w:tcPr>
            <w:tcW w:w="1620" w:type="dxa"/>
          </w:tcPr>
          <w:p w14:paraId="5C5F898D" w14:textId="77777777" w:rsidR="002922A7" w:rsidRPr="002922A7" w:rsidRDefault="002922A7" w:rsidP="002922A7">
            <w:pPr>
              <w:widowControl/>
              <w:autoSpaceDE/>
              <w:autoSpaceDN/>
              <w:spacing w:after="160" w:line="259" w:lineRule="auto"/>
              <w:rPr>
                <w:rFonts w:ascii="Times New Roman" w:hAnsi="Times New Roman" w:cs="Times New Roman"/>
              </w:rPr>
            </w:pPr>
            <w:r w:rsidRPr="002922A7">
              <w:rPr>
                <w:rFonts w:ascii="Times New Roman" w:hAnsi="Times New Roman" w:cs="Times New Roman"/>
              </w:rPr>
              <w:t>78.8%</w:t>
            </w:r>
          </w:p>
        </w:tc>
      </w:tr>
      <w:tr w:rsidR="002922A7" w:rsidRPr="002922A7" w14:paraId="062FEFF6" w14:textId="77777777" w:rsidTr="002922A7">
        <w:trPr>
          <w:trHeight w:val="312"/>
        </w:trPr>
        <w:tc>
          <w:tcPr>
            <w:tcW w:w="1548" w:type="dxa"/>
          </w:tcPr>
          <w:p w14:paraId="4BB94A7B" w14:textId="77777777" w:rsidR="002922A7" w:rsidRPr="002922A7" w:rsidRDefault="002922A7" w:rsidP="002922A7">
            <w:pPr>
              <w:widowControl/>
              <w:autoSpaceDE/>
              <w:autoSpaceDN/>
              <w:spacing w:after="160" w:line="259" w:lineRule="auto"/>
              <w:rPr>
                <w:rFonts w:ascii="Times New Roman" w:hAnsi="Times New Roman" w:cs="Times New Roman"/>
                <w:i/>
              </w:rPr>
            </w:pPr>
            <w:r w:rsidRPr="002922A7">
              <w:rPr>
                <w:rFonts w:ascii="Times New Roman" w:hAnsi="Times New Roman" w:cs="Times New Roman"/>
                <w:i/>
              </w:rPr>
              <w:t>2018-19</w:t>
            </w:r>
          </w:p>
        </w:tc>
        <w:tc>
          <w:tcPr>
            <w:tcW w:w="1620" w:type="dxa"/>
          </w:tcPr>
          <w:p w14:paraId="1E6B1B64" w14:textId="77777777" w:rsidR="002922A7" w:rsidRPr="002922A7" w:rsidRDefault="002922A7" w:rsidP="002922A7">
            <w:pPr>
              <w:widowControl/>
              <w:autoSpaceDE/>
              <w:autoSpaceDN/>
              <w:spacing w:after="160" w:line="259" w:lineRule="auto"/>
              <w:rPr>
                <w:rFonts w:ascii="Times New Roman" w:hAnsi="Times New Roman" w:cs="Times New Roman"/>
              </w:rPr>
            </w:pPr>
            <w:r w:rsidRPr="002922A7">
              <w:rPr>
                <w:rFonts w:ascii="Times New Roman" w:hAnsi="Times New Roman" w:cs="Times New Roman"/>
              </w:rPr>
              <w:t>3</w:t>
            </w:r>
          </w:p>
        </w:tc>
        <w:tc>
          <w:tcPr>
            <w:tcW w:w="1800" w:type="dxa"/>
          </w:tcPr>
          <w:p w14:paraId="0E06827B" w14:textId="77777777" w:rsidR="002922A7" w:rsidRPr="002922A7" w:rsidRDefault="002922A7" w:rsidP="002922A7">
            <w:pPr>
              <w:widowControl/>
              <w:autoSpaceDE/>
              <w:autoSpaceDN/>
              <w:spacing w:after="160" w:line="259" w:lineRule="auto"/>
              <w:rPr>
                <w:rFonts w:ascii="Times New Roman" w:hAnsi="Times New Roman" w:cs="Times New Roman"/>
              </w:rPr>
            </w:pPr>
            <w:r w:rsidRPr="002922A7">
              <w:rPr>
                <w:rFonts w:ascii="Times New Roman" w:hAnsi="Times New Roman" w:cs="Times New Roman"/>
              </w:rPr>
              <w:t>134</w:t>
            </w:r>
          </w:p>
        </w:tc>
        <w:tc>
          <w:tcPr>
            <w:tcW w:w="1710" w:type="dxa"/>
          </w:tcPr>
          <w:p w14:paraId="2AC8502C" w14:textId="77777777" w:rsidR="002922A7" w:rsidRPr="002922A7" w:rsidRDefault="002922A7" w:rsidP="002922A7">
            <w:pPr>
              <w:widowControl/>
              <w:autoSpaceDE/>
              <w:autoSpaceDN/>
              <w:spacing w:after="160" w:line="259" w:lineRule="auto"/>
              <w:rPr>
                <w:rFonts w:ascii="Times New Roman" w:hAnsi="Times New Roman" w:cs="Times New Roman"/>
              </w:rPr>
            </w:pPr>
            <w:r w:rsidRPr="002922A7">
              <w:rPr>
                <w:rFonts w:ascii="Times New Roman" w:hAnsi="Times New Roman" w:cs="Times New Roman"/>
              </w:rPr>
              <w:t>24.9</w:t>
            </w:r>
          </w:p>
        </w:tc>
        <w:tc>
          <w:tcPr>
            <w:tcW w:w="1890" w:type="dxa"/>
          </w:tcPr>
          <w:p w14:paraId="61B87742" w14:textId="77777777" w:rsidR="002922A7" w:rsidRPr="002922A7" w:rsidRDefault="002922A7" w:rsidP="002922A7">
            <w:pPr>
              <w:widowControl/>
              <w:autoSpaceDE/>
              <w:autoSpaceDN/>
              <w:spacing w:after="160" w:line="259" w:lineRule="auto"/>
              <w:rPr>
                <w:rFonts w:ascii="Times New Roman" w:hAnsi="Times New Roman" w:cs="Times New Roman"/>
              </w:rPr>
            </w:pPr>
            <w:r w:rsidRPr="002922A7">
              <w:rPr>
                <w:rFonts w:ascii="Times New Roman" w:hAnsi="Times New Roman" w:cs="Times New Roman"/>
              </w:rPr>
              <w:t>91.1%</w:t>
            </w:r>
          </w:p>
        </w:tc>
        <w:tc>
          <w:tcPr>
            <w:tcW w:w="1620" w:type="dxa"/>
          </w:tcPr>
          <w:p w14:paraId="7CC3FF8E" w14:textId="77777777" w:rsidR="002922A7" w:rsidRPr="002922A7" w:rsidRDefault="002922A7" w:rsidP="002922A7">
            <w:pPr>
              <w:widowControl/>
              <w:autoSpaceDE/>
              <w:autoSpaceDN/>
              <w:spacing w:after="160" w:line="259" w:lineRule="auto"/>
              <w:rPr>
                <w:rFonts w:ascii="Times New Roman" w:hAnsi="Times New Roman" w:cs="Times New Roman"/>
              </w:rPr>
            </w:pPr>
            <w:r w:rsidRPr="002922A7">
              <w:rPr>
                <w:rFonts w:ascii="Times New Roman" w:hAnsi="Times New Roman" w:cs="Times New Roman"/>
              </w:rPr>
              <w:t>71.8%</w:t>
            </w:r>
          </w:p>
        </w:tc>
      </w:tr>
      <w:tr w:rsidR="002922A7" w:rsidRPr="002922A7" w14:paraId="2CD0F048" w14:textId="77777777" w:rsidTr="002922A7">
        <w:trPr>
          <w:trHeight w:val="260"/>
        </w:trPr>
        <w:tc>
          <w:tcPr>
            <w:tcW w:w="1548" w:type="dxa"/>
          </w:tcPr>
          <w:p w14:paraId="78157021" w14:textId="77777777" w:rsidR="002922A7" w:rsidRPr="002922A7" w:rsidRDefault="002922A7" w:rsidP="002922A7">
            <w:pPr>
              <w:widowControl/>
              <w:autoSpaceDE/>
              <w:autoSpaceDN/>
              <w:spacing w:after="160" w:line="259" w:lineRule="auto"/>
              <w:rPr>
                <w:rFonts w:ascii="Times New Roman" w:hAnsi="Times New Roman" w:cs="Times New Roman"/>
                <w:i/>
              </w:rPr>
            </w:pPr>
            <w:r w:rsidRPr="002922A7">
              <w:rPr>
                <w:rFonts w:ascii="Times New Roman" w:hAnsi="Times New Roman" w:cs="Times New Roman"/>
                <w:i/>
              </w:rPr>
              <w:t>2019-20</w:t>
            </w:r>
          </w:p>
        </w:tc>
        <w:tc>
          <w:tcPr>
            <w:tcW w:w="1620" w:type="dxa"/>
          </w:tcPr>
          <w:p w14:paraId="697B91EE" w14:textId="77777777" w:rsidR="002922A7" w:rsidRPr="002922A7" w:rsidRDefault="002922A7" w:rsidP="002922A7">
            <w:pPr>
              <w:widowControl/>
              <w:autoSpaceDE/>
              <w:autoSpaceDN/>
              <w:spacing w:after="160" w:line="259" w:lineRule="auto"/>
              <w:rPr>
                <w:rFonts w:ascii="Times New Roman" w:hAnsi="Times New Roman" w:cs="Times New Roman"/>
              </w:rPr>
            </w:pPr>
            <w:r w:rsidRPr="002922A7">
              <w:rPr>
                <w:rFonts w:ascii="Times New Roman" w:hAnsi="Times New Roman" w:cs="Times New Roman"/>
              </w:rPr>
              <w:t>6</w:t>
            </w:r>
          </w:p>
        </w:tc>
        <w:tc>
          <w:tcPr>
            <w:tcW w:w="1800" w:type="dxa"/>
          </w:tcPr>
          <w:p w14:paraId="449A3FB0" w14:textId="77777777" w:rsidR="002922A7" w:rsidRPr="002922A7" w:rsidRDefault="002922A7" w:rsidP="002922A7">
            <w:pPr>
              <w:widowControl/>
              <w:autoSpaceDE/>
              <w:autoSpaceDN/>
              <w:spacing w:after="160" w:line="259" w:lineRule="auto"/>
              <w:rPr>
                <w:rFonts w:ascii="Times New Roman" w:hAnsi="Times New Roman" w:cs="Times New Roman"/>
              </w:rPr>
            </w:pPr>
            <w:r w:rsidRPr="002922A7">
              <w:rPr>
                <w:rFonts w:ascii="Times New Roman" w:hAnsi="Times New Roman" w:cs="Times New Roman"/>
              </w:rPr>
              <w:t>112</w:t>
            </w:r>
          </w:p>
        </w:tc>
        <w:tc>
          <w:tcPr>
            <w:tcW w:w="1710" w:type="dxa"/>
          </w:tcPr>
          <w:p w14:paraId="6C8A0FD0" w14:textId="77777777" w:rsidR="002922A7" w:rsidRPr="002922A7" w:rsidRDefault="002922A7" w:rsidP="002922A7">
            <w:pPr>
              <w:widowControl/>
              <w:autoSpaceDE/>
              <w:autoSpaceDN/>
              <w:spacing w:after="160" w:line="259" w:lineRule="auto"/>
              <w:rPr>
                <w:rFonts w:ascii="Times New Roman" w:hAnsi="Times New Roman" w:cs="Times New Roman"/>
              </w:rPr>
            </w:pPr>
            <w:r w:rsidRPr="002922A7">
              <w:rPr>
                <w:rFonts w:ascii="Times New Roman" w:hAnsi="Times New Roman" w:cs="Times New Roman"/>
              </w:rPr>
              <w:t>17.4</w:t>
            </w:r>
          </w:p>
        </w:tc>
        <w:tc>
          <w:tcPr>
            <w:tcW w:w="1890" w:type="dxa"/>
          </w:tcPr>
          <w:p w14:paraId="078D8658" w14:textId="77777777" w:rsidR="002922A7" w:rsidRPr="002922A7" w:rsidRDefault="002922A7" w:rsidP="002922A7">
            <w:pPr>
              <w:widowControl/>
              <w:autoSpaceDE/>
              <w:autoSpaceDN/>
              <w:spacing w:after="160" w:line="259" w:lineRule="auto"/>
              <w:rPr>
                <w:rFonts w:ascii="Times New Roman" w:hAnsi="Times New Roman" w:cs="Times New Roman"/>
              </w:rPr>
            </w:pPr>
            <w:r w:rsidRPr="002922A7">
              <w:rPr>
                <w:rFonts w:ascii="Times New Roman" w:hAnsi="Times New Roman" w:cs="Times New Roman"/>
              </w:rPr>
              <w:t>96.2%</w:t>
            </w:r>
          </w:p>
        </w:tc>
        <w:tc>
          <w:tcPr>
            <w:tcW w:w="1620" w:type="dxa"/>
          </w:tcPr>
          <w:p w14:paraId="5B67811C" w14:textId="77777777" w:rsidR="002922A7" w:rsidRPr="002922A7" w:rsidRDefault="002922A7" w:rsidP="002922A7">
            <w:pPr>
              <w:widowControl/>
              <w:autoSpaceDE/>
              <w:autoSpaceDN/>
              <w:spacing w:after="160" w:line="259" w:lineRule="auto"/>
              <w:rPr>
                <w:rFonts w:ascii="Times New Roman" w:hAnsi="Times New Roman" w:cs="Times New Roman"/>
              </w:rPr>
            </w:pPr>
            <w:r w:rsidRPr="002922A7">
              <w:rPr>
                <w:rFonts w:ascii="Times New Roman" w:hAnsi="Times New Roman" w:cs="Times New Roman"/>
              </w:rPr>
              <w:t>47.3%</w:t>
            </w:r>
          </w:p>
        </w:tc>
      </w:tr>
    </w:tbl>
    <w:p w14:paraId="669EBD37" w14:textId="77777777" w:rsidR="002922A7" w:rsidRPr="002922A7" w:rsidRDefault="002922A7" w:rsidP="002922A7">
      <w:pPr>
        <w:rPr>
          <w:rFonts w:ascii="Times New Roman" w:hAnsi="Times New Roman" w:cs="Times New Roman"/>
        </w:rPr>
      </w:pPr>
    </w:p>
    <w:p w14:paraId="72CDD69F"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 xml:space="preserve">The diversity of the program is reflected in the following </w:t>
      </w:r>
      <w:proofErr w:type="gramStart"/>
      <w:r w:rsidRPr="002922A7">
        <w:rPr>
          <w:rFonts w:ascii="Times New Roman" w:hAnsi="Times New Roman" w:cs="Times New Roman"/>
        </w:rPr>
        <w:t>3 year</w:t>
      </w:r>
      <w:proofErr w:type="gramEnd"/>
      <w:r w:rsidRPr="002922A7">
        <w:rPr>
          <w:rFonts w:ascii="Times New Roman" w:hAnsi="Times New Roman" w:cs="Times New Roman"/>
        </w:rPr>
        <w:t xml:space="preserve"> totals:</w:t>
      </w:r>
    </w:p>
    <w:p w14:paraId="5DAF8453" w14:textId="77777777" w:rsidR="002922A7" w:rsidRPr="002922A7" w:rsidRDefault="002922A7" w:rsidP="002922A7">
      <w:pPr>
        <w:rPr>
          <w:rFonts w:ascii="Times New Roman" w:hAnsi="Times New Roman" w:cs="Times New Roman"/>
        </w:rPr>
      </w:pPr>
    </w:p>
    <w:tbl>
      <w:tblPr>
        <w:tblW w:w="0" w:type="auto"/>
        <w:tblInd w:w="1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3"/>
        <w:gridCol w:w="3843"/>
      </w:tblGrid>
      <w:tr w:rsidR="002922A7" w:rsidRPr="002922A7" w14:paraId="4D3E7269" w14:textId="77777777" w:rsidTr="002922A7">
        <w:trPr>
          <w:trHeight w:val="299"/>
        </w:trPr>
        <w:tc>
          <w:tcPr>
            <w:tcW w:w="3053" w:type="dxa"/>
            <w:shd w:val="clear" w:color="auto" w:fill="365F91"/>
          </w:tcPr>
          <w:p w14:paraId="31745A04"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Ethnicity</w:t>
            </w:r>
          </w:p>
        </w:tc>
        <w:tc>
          <w:tcPr>
            <w:tcW w:w="3843" w:type="dxa"/>
            <w:shd w:val="clear" w:color="auto" w:fill="365F91"/>
          </w:tcPr>
          <w:p w14:paraId="57AE1A94"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Degree/Certificate Completers</w:t>
            </w:r>
          </w:p>
        </w:tc>
      </w:tr>
      <w:tr w:rsidR="002922A7" w:rsidRPr="002922A7" w14:paraId="6989A03C" w14:textId="77777777" w:rsidTr="002922A7">
        <w:trPr>
          <w:trHeight w:val="609"/>
        </w:trPr>
        <w:tc>
          <w:tcPr>
            <w:tcW w:w="3053" w:type="dxa"/>
          </w:tcPr>
          <w:p w14:paraId="6FB80D65"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lastRenderedPageBreak/>
              <w:t>American Indian</w:t>
            </w:r>
          </w:p>
        </w:tc>
        <w:tc>
          <w:tcPr>
            <w:tcW w:w="3843" w:type="dxa"/>
            <w:vAlign w:val="center"/>
          </w:tcPr>
          <w:p w14:paraId="02E6C113"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0</w:t>
            </w:r>
          </w:p>
        </w:tc>
      </w:tr>
      <w:tr w:rsidR="002922A7" w:rsidRPr="002922A7" w14:paraId="0A38920F" w14:textId="77777777" w:rsidTr="002922A7">
        <w:trPr>
          <w:trHeight w:val="609"/>
        </w:trPr>
        <w:tc>
          <w:tcPr>
            <w:tcW w:w="3053" w:type="dxa"/>
          </w:tcPr>
          <w:p w14:paraId="5FD50FB0"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Asian/Filipino</w:t>
            </w:r>
          </w:p>
        </w:tc>
        <w:tc>
          <w:tcPr>
            <w:tcW w:w="3843" w:type="dxa"/>
          </w:tcPr>
          <w:p w14:paraId="0BC7C761"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0</w:t>
            </w:r>
          </w:p>
        </w:tc>
      </w:tr>
      <w:tr w:rsidR="002922A7" w:rsidRPr="002922A7" w14:paraId="6A471627" w14:textId="77777777" w:rsidTr="002922A7">
        <w:trPr>
          <w:trHeight w:val="611"/>
        </w:trPr>
        <w:tc>
          <w:tcPr>
            <w:tcW w:w="3053" w:type="dxa"/>
          </w:tcPr>
          <w:p w14:paraId="3747F74E"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Hispanic/Latino</w:t>
            </w:r>
          </w:p>
        </w:tc>
        <w:tc>
          <w:tcPr>
            <w:tcW w:w="3843" w:type="dxa"/>
          </w:tcPr>
          <w:p w14:paraId="5EE74B78"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9</w:t>
            </w:r>
          </w:p>
        </w:tc>
      </w:tr>
      <w:tr w:rsidR="002922A7" w:rsidRPr="002922A7" w14:paraId="48DF8E6E" w14:textId="77777777" w:rsidTr="002922A7">
        <w:trPr>
          <w:trHeight w:val="609"/>
        </w:trPr>
        <w:tc>
          <w:tcPr>
            <w:tcW w:w="3053" w:type="dxa"/>
          </w:tcPr>
          <w:p w14:paraId="4429D506"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Two or More Races</w:t>
            </w:r>
          </w:p>
        </w:tc>
        <w:tc>
          <w:tcPr>
            <w:tcW w:w="3843" w:type="dxa"/>
          </w:tcPr>
          <w:p w14:paraId="13DE0E84"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0</w:t>
            </w:r>
          </w:p>
        </w:tc>
      </w:tr>
      <w:tr w:rsidR="002922A7" w:rsidRPr="002922A7" w14:paraId="6DE67AA3" w14:textId="77777777" w:rsidTr="002922A7">
        <w:trPr>
          <w:trHeight w:val="611"/>
        </w:trPr>
        <w:tc>
          <w:tcPr>
            <w:tcW w:w="3053" w:type="dxa"/>
          </w:tcPr>
          <w:p w14:paraId="4367FFCE"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White</w:t>
            </w:r>
          </w:p>
        </w:tc>
        <w:tc>
          <w:tcPr>
            <w:tcW w:w="3843" w:type="dxa"/>
          </w:tcPr>
          <w:p w14:paraId="07CD669E"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4</w:t>
            </w:r>
          </w:p>
        </w:tc>
      </w:tr>
    </w:tbl>
    <w:p w14:paraId="3DFBA4BE" w14:textId="77777777" w:rsidR="002922A7" w:rsidRPr="002922A7" w:rsidRDefault="002922A7" w:rsidP="002922A7">
      <w:pPr>
        <w:rPr>
          <w:rFonts w:ascii="Times New Roman" w:hAnsi="Times New Roman" w:cs="Times New Roman"/>
        </w:rPr>
      </w:pPr>
    </w:p>
    <w:tbl>
      <w:tblPr>
        <w:tblW w:w="0" w:type="auto"/>
        <w:tblInd w:w="1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30"/>
        <w:gridCol w:w="3909"/>
      </w:tblGrid>
      <w:tr w:rsidR="002922A7" w:rsidRPr="002922A7" w14:paraId="5AFB728B" w14:textId="77777777" w:rsidTr="002922A7">
        <w:trPr>
          <w:trHeight w:val="299"/>
        </w:trPr>
        <w:tc>
          <w:tcPr>
            <w:tcW w:w="2930" w:type="dxa"/>
            <w:shd w:val="clear" w:color="auto" w:fill="365F91"/>
          </w:tcPr>
          <w:p w14:paraId="79EBEBA8"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Gender</w:t>
            </w:r>
          </w:p>
        </w:tc>
        <w:tc>
          <w:tcPr>
            <w:tcW w:w="3909" w:type="dxa"/>
            <w:shd w:val="clear" w:color="auto" w:fill="365F91"/>
          </w:tcPr>
          <w:p w14:paraId="6ABC75AE"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Degree/Certificate Completers</w:t>
            </w:r>
          </w:p>
        </w:tc>
      </w:tr>
      <w:tr w:rsidR="002922A7" w:rsidRPr="002922A7" w14:paraId="21AA5619" w14:textId="77777777" w:rsidTr="002922A7">
        <w:trPr>
          <w:trHeight w:val="604"/>
        </w:trPr>
        <w:tc>
          <w:tcPr>
            <w:tcW w:w="2930" w:type="dxa"/>
          </w:tcPr>
          <w:p w14:paraId="7B6632A2"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Female</w:t>
            </w:r>
          </w:p>
        </w:tc>
        <w:tc>
          <w:tcPr>
            <w:tcW w:w="3909" w:type="dxa"/>
          </w:tcPr>
          <w:p w14:paraId="1AB15F86"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2</w:t>
            </w:r>
          </w:p>
        </w:tc>
      </w:tr>
      <w:tr w:rsidR="002922A7" w:rsidRPr="002922A7" w14:paraId="3CB5B0FC" w14:textId="77777777" w:rsidTr="002922A7">
        <w:trPr>
          <w:trHeight w:val="606"/>
        </w:trPr>
        <w:tc>
          <w:tcPr>
            <w:tcW w:w="2930" w:type="dxa"/>
          </w:tcPr>
          <w:p w14:paraId="1EB5BC53"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Male</w:t>
            </w:r>
          </w:p>
        </w:tc>
        <w:tc>
          <w:tcPr>
            <w:tcW w:w="3909" w:type="dxa"/>
          </w:tcPr>
          <w:p w14:paraId="3D067B51"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10</w:t>
            </w:r>
          </w:p>
        </w:tc>
      </w:tr>
      <w:tr w:rsidR="002922A7" w:rsidRPr="002922A7" w14:paraId="702275B3" w14:textId="77777777" w:rsidTr="002922A7">
        <w:trPr>
          <w:trHeight w:val="606"/>
        </w:trPr>
        <w:tc>
          <w:tcPr>
            <w:tcW w:w="2930" w:type="dxa"/>
          </w:tcPr>
          <w:p w14:paraId="2153963B"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Unknown/Unreported</w:t>
            </w:r>
          </w:p>
        </w:tc>
        <w:tc>
          <w:tcPr>
            <w:tcW w:w="3909" w:type="dxa"/>
          </w:tcPr>
          <w:p w14:paraId="1EB71161"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0</w:t>
            </w:r>
          </w:p>
        </w:tc>
      </w:tr>
    </w:tbl>
    <w:p w14:paraId="64005EBC" w14:textId="77777777" w:rsidR="001C29E8" w:rsidRDefault="001C29E8" w:rsidP="002922A7">
      <w:pPr>
        <w:rPr>
          <w:rFonts w:ascii="Times New Roman" w:hAnsi="Times New Roman" w:cs="Times New Roman"/>
        </w:rPr>
      </w:pPr>
    </w:p>
    <w:p w14:paraId="750A4E75" w14:textId="491FCCCB" w:rsidR="002922A7" w:rsidRPr="002922A7" w:rsidRDefault="002922A7" w:rsidP="002922A7">
      <w:pPr>
        <w:rPr>
          <w:rFonts w:ascii="Times New Roman" w:hAnsi="Times New Roman" w:cs="Times New Roman"/>
        </w:rPr>
      </w:pPr>
      <w:r w:rsidRPr="002922A7">
        <w:rPr>
          <w:rFonts w:ascii="Times New Roman" w:hAnsi="Times New Roman" w:cs="Times New Roman"/>
        </w:rPr>
        <w:t xml:space="preserve">Completing the SLO cycle has allowed the program to make minor adjustments to how courses are taught.  </w:t>
      </w:r>
      <w:r w:rsidRPr="002922A7">
        <w:rPr>
          <w:rFonts w:ascii="Times New Roman" w:hAnsi="Times New Roman" w:cs="Times New Roman"/>
        </w:rPr>
        <w:br/>
        <w:t>This program is heavily regulated by state agencies and there is not the typical amount of leeway that other programs might enjoy.  The program has refined the hands on and safety portions of the program based upon the analysis of the outcomes.  The continued improvement of the training grounds (owned by the City of Porterville) has allowed the program to address these minor deficiencies.  Feedback from the local fire agencies also allows the program to practice continuous improvement in terms of instruction and local agency needs.</w:t>
      </w:r>
    </w:p>
    <w:p w14:paraId="406B8CCB" w14:textId="0FBA6BE7" w:rsidR="002922A7" w:rsidRPr="008E42E5" w:rsidRDefault="002922A7" w:rsidP="002922A7">
      <w:pPr>
        <w:rPr>
          <w:rFonts w:ascii="Times New Roman" w:hAnsi="Times New Roman" w:cs="Times New Roman"/>
          <w:u w:val="single"/>
        </w:rPr>
      </w:pPr>
      <w:r w:rsidRPr="008E42E5">
        <w:rPr>
          <w:rFonts w:ascii="Times New Roman" w:hAnsi="Times New Roman" w:cs="Times New Roman"/>
          <w:u w:val="single"/>
        </w:rPr>
        <w:t>Occupational forecast for Fire Technology programs:</w:t>
      </w:r>
    </w:p>
    <w:p w14:paraId="52AD22C5" w14:textId="3A05767D" w:rsidR="002922A7" w:rsidRPr="002922A7" w:rsidRDefault="002922A7" w:rsidP="002922A7">
      <w:pPr>
        <w:rPr>
          <w:rFonts w:ascii="Times New Roman" w:hAnsi="Times New Roman" w:cs="Times New Roman"/>
        </w:rPr>
      </w:pPr>
      <w:r w:rsidRPr="002922A7">
        <w:rPr>
          <w:rFonts w:ascii="Times New Roman" w:hAnsi="Times New Roman" w:cs="Times New Roman"/>
        </w:rPr>
        <w:t>EMSI data indicates that firefighter occupations have declined within the four- county region by 7% 2017-2020. For fire inspectors and investigators, forest fire inspectors and prevention specialists the expected growth for the five-year period is 5%. Average hourly earnings for 2020 are $35.45 for fire fighters. Average hourly earnings for fire inspectors and investigators are $43.31 and $41.46 for forest fire inspectors and prevention specialists respectively.</w:t>
      </w:r>
    </w:p>
    <w:p w14:paraId="5F200B61" w14:textId="6B090C86" w:rsidR="002922A7" w:rsidRPr="008E42E5" w:rsidRDefault="002922A7" w:rsidP="002922A7">
      <w:pPr>
        <w:rPr>
          <w:rFonts w:ascii="Times New Roman" w:hAnsi="Times New Roman" w:cs="Times New Roman"/>
          <w:u w:val="single"/>
        </w:rPr>
      </w:pPr>
      <w:r w:rsidRPr="008E42E5">
        <w:rPr>
          <w:rFonts w:ascii="Times New Roman" w:hAnsi="Times New Roman" w:cs="Times New Roman"/>
          <w:u w:val="single"/>
        </w:rPr>
        <w:t>Program Strengths and Areas for Improvement:</w:t>
      </w:r>
    </w:p>
    <w:p w14:paraId="16A27566" w14:textId="6F3BEE7A" w:rsidR="002922A7" w:rsidRPr="002922A7" w:rsidRDefault="002922A7" w:rsidP="002922A7">
      <w:pPr>
        <w:rPr>
          <w:rFonts w:ascii="Times New Roman" w:hAnsi="Times New Roman" w:cs="Times New Roman"/>
        </w:rPr>
      </w:pPr>
      <w:r w:rsidRPr="002922A7">
        <w:rPr>
          <w:rFonts w:ascii="Times New Roman" w:hAnsi="Times New Roman" w:cs="Times New Roman"/>
        </w:rPr>
        <w:t xml:space="preserve">The prospect of growing the program will be difficult without the addition of a Public Safety Director. The Fire Technology program is a thriving program within the CTE division. Two certificates have been developed and implemented into the program; Structural Firefighter Certificate and a Wildland Job Skills Certificate. The program has had a high amount of success with students receiving high paying, high growth jobs.  </w:t>
      </w:r>
    </w:p>
    <w:p w14:paraId="1F9979F0" w14:textId="57D33D58" w:rsidR="002922A7" w:rsidRPr="002922A7" w:rsidRDefault="002922A7" w:rsidP="002922A7">
      <w:pPr>
        <w:rPr>
          <w:rFonts w:ascii="Times New Roman" w:hAnsi="Times New Roman" w:cs="Times New Roman"/>
        </w:rPr>
      </w:pPr>
      <w:r w:rsidRPr="002922A7">
        <w:rPr>
          <w:rFonts w:ascii="Times New Roman" w:hAnsi="Times New Roman" w:cs="Times New Roman"/>
        </w:rPr>
        <w:t xml:space="preserve">The Firefighter I Academy a Porterville College utilizes the Porterville Fire Department Training facility during the to handle much of the hands-on training. These current facilities include modern classrooms, drill tower, and other fire service training props. Additionally, Porterville College has two mobile trailers fully equipped with modern fire training equipment for line fire training at other sites as required. This allows for students to complete real-world exercises and exposes them to situations that are difficult to simulate in the classroom.  The program is taking possession of a fire truck that has recently been decommissioned by the City of Porterville.  The strength of the </w:t>
      </w:r>
      <w:r w:rsidRPr="002922A7">
        <w:rPr>
          <w:rFonts w:ascii="Times New Roman" w:hAnsi="Times New Roman" w:cs="Times New Roman"/>
        </w:rPr>
        <w:lastRenderedPageBreak/>
        <w:t>program is heavily tied to the relationship between the college and area firefighting agencies. These local fire agencies are key to the program staffing.  Additionally, the program has created a pipeline of quality firefighters that eventually end up employed by these agencies.</w:t>
      </w:r>
      <w:r w:rsidR="001C29E8">
        <w:rPr>
          <w:rFonts w:ascii="Times New Roman" w:hAnsi="Times New Roman" w:cs="Times New Roman"/>
        </w:rPr>
        <w:t xml:space="preserve">  The goal of the program is to become a destination educational program.  Our current program has the potential to bring in students from around the state to take advantage of our unique training capabilities.  The current Porterville College </w:t>
      </w:r>
      <w:r w:rsidR="004D549C">
        <w:rPr>
          <w:rFonts w:ascii="Times New Roman" w:hAnsi="Times New Roman" w:cs="Times New Roman"/>
        </w:rPr>
        <w:t>Wildland Fire Academy is the only one in the state to be hosted by and taught by both CAL FIRE and US Forest Service instructors.  Our students are trained in a wide variety of techniques and are prepared for a wider range of fire issues than any other program in the state.</w:t>
      </w:r>
    </w:p>
    <w:p w14:paraId="1D886488" w14:textId="77638556" w:rsidR="002922A7" w:rsidRPr="002922A7" w:rsidRDefault="002922A7" w:rsidP="002922A7">
      <w:pPr>
        <w:rPr>
          <w:rFonts w:ascii="Times New Roman" w:hAnsi="Times New Roman" w:cs="Times New Roman"/>
        </w:rPr>
      </w:pPr>
      <w:r w:rsidRPr="002922A7">
        <w:rPr>
          <w:rFonts w:ascii="Times New Roman" w:hAnsi="Times New Roman" w:cs="Times New Roman"/>
        </w:rPr>
        <w:t>If the college expands this program in to a degree program, it will be necessary to have a full-time Public Safety Director to oversee the program.  The program is currently staffed by Academy instructors who are full-time professional Firefighters, Company Officers or Chief Officers (or recent retirees) selected for their expertise in the various aspects of fire department operations, firefighting, rescue and other topics taught in the Academy. The program is coordinated by a retired fire department chief officer with over 35 years of “hands-on” fire experience and an extensive fire service training background. There are various professional experts who instruct components of the Fire Academy and are screened and overseen by the Fire Technology coordinator.  While having local agencies provide instructors is a great way to teach currently used skills and practices, it can also cause issues.  One such issue is when these local instructors are unable to meet their academic responsibilities due to fires, trainings, or other issues from their main employers.</w:t>
      </w:r>
    </w:p>
    <w:p w14:paraId="1B261408" w14:textId="77777777" w:rsidR="00BE433F" w:rsidRDefault="00BE433F">
      <w:pPr>
        <w:rPr>
          <w:rFonts w:ascii="Times New Roman" w:hAnsi="Times New Roman" w:cs="Times New Roman"/>
        </w:rPr>
      </w:pPr>
      <w:r>
        <w:rPr>
          <w:rFonts w:ascii="Times New Roman" w:hAnsi="Times New Roman" w:cs="Times New Roman"/>
        </w:rPr>
        <w:br w:type="page"/>
      </w:r>
    </w:p>
    <w:p w14:paraId="14856FEE" w14:textId="177268AB" w:rsidR="002922A7" w:rsidRPr="002922A7" w:rsidRDefault="002922A7" w:rsidP="002922A7">
      <w:pPr>
        <w:rPr>
          <w:rFonts w:ascii="Times New Roman" w:hAnsi="Times New Roman" w:cs="Times New Roman"/>
        </w:rPr>
      </w:pPr>
      <w:r w:rsidRPr="002922A7">
        <w:rPr>
          <w:rFonts w:ascii="Times New Roman" w:hAnsi="Times New Roman" w:cs="Times New Roman"/>
        </w:rPr>
        <w:lastRenderedPageBreak/>
        <w:t>Growth of the program will require a Director of Public Safety to handle the increased demands, accreditation duties, and processing students as they are applying to the program.</w:t>
      </w:r>
    </w:p>
    <w:p w14:paraId="5E23AB9E" w14:textId="77777777" w:rsidR="002922A7" w:rsidRPr="002922A7" w:rsidRDefault="002922A7" w:rsidP="002922A7">
      <w:pPr>
        <w:rPr>
          <w:rFonts w:ascii="Times New Roman" w:hAnsi="Times New Roman" w:cs="Times New Roman"/>
        </w:rPr>
      </w:pPr>
    </w:p>
    <w:tbl>
      <w:tblPr>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0"/>
        <w:gridCol w:w="2172"/>
        <w:gridCol w:w="2189"/>
        <w:gridCol w:w="2160"/>
      </w:tblGrid>
      <w:tr w:rsidR="002922A7" w:rsidRPr="002922A7" w14:paraId="2D1ECB8E" w14:textId="77777777" w:rsidTr="002922A7">
        <w:trPr>
          <w:trHeight w:val="551"/>
        </w:trPr>
        <w:tc>
          <w:tcPr>
            <w:tcW w:w="2090" w:type="dxa"/>
          </w:tcPr>
          <w:p w14:paraId="197BA20B"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Goal(s)</w:t>
            </w:r>
          </w:p>
        </w:tc>
        <w:tc>
          <w:tcPr>
            <w:tcW w:w="2172" w:type="dxa"/>
          </w:tcPr>
          <w:p w14:paraId="37044B13"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Timetable for</w:t>
            </w:r>
          </w:p>
          <w:p w14:paraId="3AC0F1E4"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Completion</w:t>
            </w:r>
          </w:p>
        </w:tc>
        <w:tc>
          <w:tcPr>
            <w:tcW w:w="2189" w:type="dxa"/>
          </w:tcPr>
          <w:p w14:paraId="170C9770"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Needed resources</w:t>
            </w:r>
          </w:p>
        </w:tc>
        <w:tc>
          <w:tcPr>
            <w:tcW w:w="2160" w:type="dxa"/>
          </w:tcPr>
          <w:p w14:paraId="591A74D5"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Obstacles to</w:t>
            </w:r>
          </w:p>
          <w:p w14:paraId="670104B7"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completion (if any)</w:t>
            </w:r>
          </w:p>
        </w:tc>
      </w:tr>
      <w:tr w:rsidR="002922A7" w:rsidRPr="002922A7" w14:paraId="353EC767" w14:textId="77777777" w:rsidTr="002922A7">
        <w:trPr>
          <w:trHeight w:val="1655"/>
        </w:trPr>
        <w:tc>
          <w:tcPr>
            <w:tcW w:w="2090" w:type="dxa"/>
          </w:tcPr>
          <w:p w14:paraId="1173CFB8" w14:textId="63AADFED" w:rsidR="002922A7" w:rsidRPr="002922A7" w:rsidRDefault="002922A7" w:rsidP="002922A7">
            <w:pPr>
              <w:rPr>
                <w:rFonts w:ascii="Times New Roman" w:hAnsi="Times New Roman" w:cs="Times New Roman"/>
              </w:rPr>
            </w:pPr>
            <w:r w:rsidRPr="002922A7">
              <w:rPr>
                <w:rFonts w:ascii="Times New Roman" w:hAnsi="Times New Roman" w:cs="Times New Roman"/>
              </w:rPr>
              <w:t xml:space="preserve">1. </w:t>
            </w:r>
            <w:r w:rsidR="001C29E8">
              <w:rPr>
                <w:rFonts w:ascii="Times New Roman" w:hAnsi="Times New Roman" w:cs="Times New Roman"/>
              </w:rPr>
              <w:t>Enhance programs to become a destination educational program within the industry.</w:t>
            </w:r>
          </w:p>
        </w:tc>
        <w:tc>
          <w:tcPr>
            <w:tcW w:w="2172" w:type="dxa"/>
          </w:tcPr>
          <w:p w14:paraId="22F4841C" w14:textId="52F35F2B" w:rsidR="002922A7" w:rsidRPr="002922A7" w:rsidRDefault="001C29E8" w:rsidP="002922A7">
            <w:pPr>
              <w:rPr>
                <w:rFonts w:ascii="Times New Roman" w:hAnsi="Times New Roman" w:cs="Times New Roman"/>
              </w:rPr>
            </w:pPr>
            <w:r>
              <w:rPr>
                <w:rFonts w:ascii="Times New Roman" w:hAnsi="Times New Roman" w:cs="Times New Roman"/>
              </w:rPr>
              <w:t>Spring 2023</w:t>
            </w:r>
          </w:p>
        </w:tc>
        <w:tc>
          <w:tcPr>
            <w:tcW w:w="2189" w:type="dxa"/>
          </w:tcPr>
          <w:p w14:paraId="197CFDD7" w14:textId="555DE713" w:rsidR="002922A7" w:rsidRPr="002922A7" w:rsidRDefault="001C29E8" w:rsidP="002922A7">
            <w:pPr>
              <w:rPr>
                <w:rFonts w:ascii="Times New Roman" w:hAnsi="Times New Roman" w:cs="Times New Roman"/>
              </w:rPr>
            </w:pPr>
            <w:r>
              <w:rPr>
                <w:rFonts w:ascii="Times New Roman" w:hAnsi="Times New Roman" w:cs="Times New Roman"/>
              </w:rPr>
              <w:t>Increased staffing</w:t>
            </w:r>
          </w:p>
        </w:tc>
        <w:tc>
          <w:tcPr>
            <w:tcW w:w="2160" w:type="dxa"/>
          </w:tcPr>
          <w:p w14:paraId="6B22E883" w14:textId="7E40A270" w:rsidR="002922A7" w:rsidRPr="002922A7" w:rsidRDefault="001C29E8" w:rsidP="002922A7">
            <w:pPr>
              <w:rPr>
                <w:rFonts w:ascii="Times New Roman" w:hAnsi="Times New Roman" w:cs="Times New Roman"/>
              </w:rPr>
            </w:pPr>
            <w:r>
              <w:rPr>
                <w:rFonts w:ascii="Times New Roman" w:hAnsi="Times New Roman" w:cs="Times New Roman"/>
              </w:rPr>
              <w:t>Funding to provide increased staffing</w:t>
            </w:r>
          </w:p>
        </w:tc>
      </w:tr>
    </w:tbl>
    <w:p w14:paraId="44747DC7" w14:textId="77777777" w:rsidR="002922A7" w:rsidRPr="002922A7" w:rsidRDefault="002922A7" w:rsidP="002922A7">
      <w:pPr>
        <w:rPr>
          <w:rFonts w:ascii="Times New Roman" w:hAnsi="Times New Roman" w:cs="Times New Roman"/>
        </w:rPr>
      </w:pPr>
    </w:p>
    <w:p w14:paraId="440A2072"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Which of numbered items under the Mission Statement (see page 1 of this document) will be furthered if this goal is completed? (select all that apply)</w:t>
      </w:r>
    </w:p>
    <w:p w14:paraId="538B977F" w14:textId="77777777" w:rsidR="002922A7" w:rsidRPr="002922A7" w:rsidRDefault="002922A7" w:rsidP="002922A7">
      <w:pPr>
        <w:rPr>
          <w:rFonts w:ascii="Times New Roman" w:hAnsi="Times New Roman" w:cs="Times New Roman"/>
        </w:rPr>
      </w:pPr>
    </w:p>
    <w:p w14:paraId="2D3FB410" w14:textId="77777777" w:rsidR="002922A7" w:rsidRPr="002922A7" w:rsidRDefault="002922A7" w:rsidP="002922A7">
      <w:pPr>
        <w:rPr>
          <w:rFonts w:ascii="Times New Roman" w:hAnsi="Times New Roman" w:cs="Times New Roman"/>
        </w:rPr>
        <w:sectPr w:rsidR="002922A7" w:rsidRPr="002922A7">
          <w:pgSz w:w="12240" w:h="15840"/>
          <w:pgMar w:top="1500" w:right="540" w:bottom="1260" w:left="1160" w:header="0" w:footer="980" w:gutter="0"/>
          <w:cols w:space="720"/>
        </w:sectPr>
      </w:pPr>
    </w:p>
    <w:p w14:paraId="7FEB83E1"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Item 1_X</w:t>
      </w:r>
      <w:r w:rsidRPr="002922A7">
        <w:rPr>
          <w:rFonts w:ascii="Times New Roman" w:hAnsi="Times New Roman" w:cs="Times New Roman"/>
          <w:u w:val="single"/>
        </w:rPr>
        <w:t xml:space="preserve"> </w:t>
      </w:r>
    </w:p>
    <w:p w14:paraId="092F462D" w14:textId="1EDB3B51" w:rsidR="002922A7" w:rsidRPr="002922A7" w:rsidRDefault="002922A7" w:rsidP="002922A7">
      <w:pPr>
        <w:rPr>
          <w:rFonts w:ascii="Times New Roman" w:hAnsi="Times New Roman" w:cs="Times New Roman"/>
        </w:rPr>
      </w:pPr>
      <w:r w:rsidRPr="002922A7">
        <w:rPr>
          <w:rFonts w:ascii="Times New Roman" w:hAnsi="Times New Roman" w:cs="Times New Roman"/>
        </w:rPr>
        <w:br w:type="column"/>
      </w:r>
      <w:r w:rsidRPr="002922A7">
        <w:rPr>
          <w:rFonts w:ascii="Times New Roman" w:hAnsi="Times New Roman" w:cs="Times New Roman"/>
        </w:rPr>
        <w:t>Item 2</w:t>
      </w:r>
      <w:r w:rsidRPr="002922A7">
        <w:rPr>
          <w:rFonts w:ascii="Times New Roman" w:hAnsi="Times New Roman" w:cs="Times New Roman"/>
          <w:u w:val="single"/>
        </w:rPr>
        <w:t xml:space="preserve"> </w:t>
      </w:r>
      <w:r w:rsidRPr="002922A7">
        <w:rPr>
          <w:rFonts w:ascii="Times New Roman" w:hAnsi="Times New Roman" w:cs="Times New Roman"/>
          <w:u w:val="single"/>
        </w:rPr>
        <w:tab/>
      </w:r>
    </w:p>
    <w:p w14:paraId="75A3F480"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br w:type="column"/>
      </w:r>
      <w:r w:rsidRPr="002922A7">
        <w:rPr>
          <w:rFonts w:ascii="Times New Roman" w:hAnsi="Times New Roman" w:cs="Times New Roman"/>
        </w:rPr>
        <w:t>Item 3_X</w:t>
      </w:r>
      <w:r w:rsidRPr="002922A7">
        <w:rPr>
          <w:rFonts w:ascii="Times New Roman" w:hAnsi="Times New Roman" w:cs="Times New Roman"/>
          <w:u w:val="single"/>
        </w:rPr>
        <w:t xml:space="preserve"> </w:t>
      </w:r>
    </w:p>
    <w:p w14:paraId="2DE7CFA2"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br w:type="column"/>
      </w:r>
      <w:r w:rsidRPr="002922A7">
        <w:rPr>
          <w:rFonts w:ascii="Times New Roman" w:hAnsi="Times New Roman" w:cs="Times New Roman"/>
        </w:rPr>
        <w:t>Item 4_X</w:t>
      </w:r>
      <w:r w:rsidRPr="002922A7">
        <w:rPr>
          <w:rFonts w:ascii="Times New Roman" w:hAnsi="Times New Roman" w:cs="Times New Roman"/>
          <w:u w:val="single"/>
        </w:rPr>
        <w:t xml:space="preserve"> </w:t>
      </w:r>
    </w:p>
    <w:p w14:paraId="31153A84"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br w:type="column"/>
      </w:r>
      <w:r w:rsidRPr="002922A7">
        <w:rPr>
          <w:rFonts w:ascii="Times New Roman" w:hAnsi="Times New Roman" w:cs="Times New Roman"/>
        </w:rPr>
        <w:t>Item 5</w:t>
      </w:r>
      <w:r w:rsidRPr="002922A7">
        <w:rPr>
          <w:rFonts w:ascii="Times New Roman" w:hAnsi="Times New Roman" w:cs="Times New Roman"/>
          <w:u w:val="single"/>
        </w:rPr>
        <w:t xml:space="preserve"> </w:t>
      </w:r>
      <w:r w:rsidRPr="002922A7">
        <w:rPr>
          <w:rFonts w:ascii="Times New Roman" w:hAnsi="Times New Roman" w:cs="Times New Roman"/>
          <w:u w:val="single"/>
        </w:rPr>
        <w:tab/>
      </w:r>
    </w:p>
    <w:p w14:paraId="4800F495" w14:textId="5B4FCD23" w:rsidR="002922A7" w:rsidRPr="002922A7" w:rsidRDefault="002922A7" w:rsidP="002922A7">
      <w:pPr>
        <w:rPr>
          <w:rFonts w:ascii="Times New Roman" w:hAnsi="Times New Roman" w:cs="Times New Roman"/>
        </w:rPr>
        <w:sectPr w:rsidR="002922A7" w:rsidRPr="002922A7">
          <w:type w:val="continuous"/>
          <w:pgSz w:w="12240" w:h="15840"/>
          <w:pgMar w:top="1380" w:right="540" w:bottom="280" w:left="1160" w:header="720" w:footer="720" w:gutter="0"/>
          <w:cols w:num="6" w:space="720" w:equalWidth="0">
            <w:col w:w="1953" w:space="40"/>
            <w:col w:w="1240" w:space="39"/>
            <w:col w:w="1415" w:space="39"/>
            <w:col w:w="1415" w:space="40"/>
            <w:col w:w="1240" w:space="39"/>
            <w:col w:w="3080"/>
          </w:cols>
        </w:sectPr>
      </w:pPr>
      <w:r w:rsidRPr="002922A7">
        <w:rPr>
          <w:rFonts w:ascii="Times New Roman" w:hAnsi="Times New Roman" w:cs="Times New Roman"/>
        </w:rPr>
        <w:br w:type="column"/>
      </w:r>
      <w:r w:rsidRPr="002922A7">
        <w:rPr>
          <w:rFonts w:ascii="Times New Roman" w:hAnsi="Times New Roman" w:cs="Times New Roman"/>
        </w:rPr>
        <w:t>Item 6</w:t>
      </w:r>
      <w:r w:rsidRPr="002922A7">
        <w:rPr>
          <w:rFonts w:ascii="Times New Roman" w:hAnsi="Times New Roman" w:cs="Times New Roman"/>
          <w:u w:val="single"/>
        </w:rPr>
        <w:t xml:space="preserve"> X</w:t>
      </w:r>
    </w:p>
    <w:p w14:paraId="44A69B4E" w14:textId="1F4063FE" w:rsidR="002922A7" w:rsidRPr="002922A7" w:rsidRDefault="002922A7" w:rsidP="002922A7">
      <w:pPr>
        <w:rPr>
          <w:rFonts w:ascii="Times New Roman" w:hAnsi="Times New Roman" w:cs="Times New Roman"/>
        </w:rPr>
      </w:pPr>
      <w:r w:rsidRPr="002922A7">
        <w:rPr>
          <w:rFonts w:ascii="Times New Roman" w:hAnsi="Times New Roman" w:cs="Times New Roman"/>
        </w:rPr>
        <w:lastRenderedPageBreak/>
        <w:t>Progress on Goal:</w:t>
      </w:r>
    </w:p>
    <w:p w14:paraId="46A0D0C8"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_</w:t>
      </w:r>
      <w:r w:rsidRPr="002922A7">
        <w:rPr>
          <w:rFonts w:ascii="Times New Roman" w:hAnsi="Times New Roman" w:cs="Times New Roman"/>
          <w:u w:val="single"/>
        </w:rPr>
        <w:t xml:space="preserve"> </w:t>
      </w:r>
      <w:r w:rsidRPr="002922A7">
        <w:rPr>
          <w:rFonts w:ascii="Times New Roman" w:hAnsi="Times New Roman" w:cs="Times New Roman"/>
          <w:u w:val="single"/>
        </w:rPr>
        <w:tab/>
      </w:r>
      <w:r w:rsidRPr="002922A7">
        <w:rPr>
          <w:rFonts w:ascii="Times New Roman" w:hAnsi="Times New Roman" w:cs="Times New Roman"/>
        </w:rPr>
        <w:t>Completed (</w:t>
      </w:r>
    </w:p>
    <w:p w14:paraId="22767382" w14:textId="77777777" w:rsidR="002922A7" w:rsidRPr="002922A7" w:rsidRDefault="002922A7" w:rsidP="002922A7">
      <w:pPr>
        <w:rPr>
          <w:rFonts w:ascii="Times New Roman" w:hAnsi="Times New Roman" w:cs="Times New Roman"/>
        </w:rPr>
      </w:pPr>
      <w:r w:rsidRPr="002922A7">
        <w:rPr>
          <w:rFonts w:ascii="Times New Roman" w:hAnsi="Times New Roman" w:cs="Times New Roman"/>
          <w:u w:val="single"/>
        </w:rPr>
        <w:t xml:space="preserve"> </w:t>
      </w:r>
      <w:r w:rsidRPr="002922A7">
        <w:rPr>
          <w:rFonts w:ascii="Times New Roman" w:hAnsi="Times New Roman" w:cs="Times New Roman"/>
          <w:u w:val="single"/>
        </w:rPr>
        <w:tab/>
      </w:r>
      <w:r w:rsidRPr="002922A7">
        <w:rPr>
          <w:rFonts w:ascii="Times New Roman" w:hAnsi="Times New Roman" w:cs="Times New Roman"/>
        </w:rPr>
        <w:t>Revised</w:t>
      </w:r>
      <w:r w:rsidRPr="002922A7">
        <w:rPr>
          <w:rFonts w:ascii="Times New Roman" w:hAnsi="Times New Roman" w:cs="Times New Roman"/>
        </w:rPr>
        <w:tab/>
        <w:t>(Date</w:t>
      </w:r>
      <w:r w:rsidRPr="002922A7">
        <w:rPr>
          <w:rFonts w:ascii="Times New Roman" w:hAnsi="Times New Roman" w:cs="Times New Roman"/>
        </w:rPr>
        <w:tab/>
        <w:t>)</w:t>
      </w:r>
    </w:p>
    <w:p w14:paraId="0BB08AC6" w14:textId="77777777" w:rsidR="002922A7" w:rsidRPr="002922A7" w:rsidRDefault="002922A7" w:rsidP="002922A7">
      <w:pPr>
        <w:rPr>
          <w:rFonts w:ascii="Times New Roman" w:hAnsi="Times New Roman" w:cs="Times New Roman"/>
        </w:rPr>
      </w:pPr>
    </w:p>
    <w:p w14:paraId="0EC87E1D"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The program is increasingly more difficult to manage with part-time employees.</w:t>
      </w:r>
    </w:p>
    <w:p w14:paraId="3C9ACA25" w14:textId="77777777" w:rsidR="002922A7" w:rsidRPr="008E42E5" w:rsidRDefault="002922A7" w:rsidP="002922A7">
      <w:pPr>
        <w:rPr>
          <w:rFonts w:ascii="Times New Roman" w:hAnsi="Times New Roman" w:cs="Times New Roman"/>
          <w:u w:val="single"/>
        </w:rPr>
      </w:pPr>
      <w:r w:rsidRPr="008E42E5">
        <w:rPr>
          <w:rFonts w:ascii="Times New Roman" w:hAnsi="Times New Roman" w:cs="Times New Roman"/>
          <w:u w:val="single"/>
        </w:rPr>
        <w:t>Staffing Request:</w:t>
      </w:r>
    </w:p>
    <w:p w14:paraId="1949BC58" w14:textId="77777777" w:rsidR="002922A7" w:rsidRPr="002922A7" w:rsidRDefault="002922A7" w:rsidP="002922A7">
      <w:pPr>
        <w:rPr>
          <w:rFonts w:ascii="Times New Roman" w:hAnsi="Times New Roman" w:cs="Times New Roman"/>
        </w:rPr>
      </w:pPr>
    </w:p>
    <w:tbl>
      <w:tblPr>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499"/>
        <w:gridCol w:w="1970"/>
        <w:gridCol w:w="1586"/>
        <w:gridCol w:w="475"/>
        <w:gridCol w:w="741"/>
        <w:gridCol w:w="1555"/>
      </w:tblGrid>
      <w:tr w:rsidR="002922A7" w:rsidRPr="002922A7" w14:paraId="5B71C85E" w14:textId="77777777" w:rsidTr="002922A7">
        <w:trPr>
          <w:trHeight w:val="258"/>
        </w:trPr>
        <w:tc>
          <w:tcPr>
            <w:tcW w:w="8501" w:type="dxa"/>
            <w:gridSpan w:val="7"/>
            <w:tcBorders>
              <w:bottom w:val="nil"/>
            </w:tcBorders>
          </w:tcPr>
          <w:p w14:paraId="3CCB39B6"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Staff Resources:</w:t>
            </w:r>
          </w:p>
        </w:tc>
      </w:tr>
      <w:tr w:rsidR="002922A7" w:rsidRPr="002922A7" w14:paraId="0E8C1F8B" w14:textId="77777777" w:rsidTr="002922A7">
        <w:trPr>
          <w:trHeight w:val="534"/>
        </w:trPr>
        <w:tc>
          <w:tcPr>
            <w:tcW w:w="4144" w:type="dxa"/>
            <w:gridSpan w:val="3"/>
            <w:tcBorders>
              <w:top w:val="nil"/>
            </w:tcBorders>
          </w:tcPr>
          <w:p w14:paraId="3720A267" w14:textId="77777777" w:rsidR="002922A7" w:rsidRPr="002922A7" w:rsidRDefault="002922A7" w:rsidP="002922A7">
            <w:pPr>
              <w:rPr>
                <w:rFonts w:ascii="Times New Roman" w:hAnsi="Times New Roman" w:cs="Times New Roman"/>
              </w:rPr>
            </w:pPr>
            <w:r w:rsidRPr="002922A7">
              <w:rPr>
                <w:rFonts w:ascii="Times New Roman" w:hAnsi="Times New Roman" w:cs="Times New Roman"/>
                <w:u w:val="thick"/>
              </w:rPr>
              <w:t>Current Staffing Levels</w:t>
            </w:r>
          </w:p>
          <w:p w14:paraId="7A03249A" w14:textId="77777777" w:rsidR="002922A7" w:rsidRPr="002922A7" w:rsidRDefault="002922A7" w:rsidP="002922A7">
            <w:pPr>
              <w:rPr>
                <w:rFonts w:ascii="Times New Roman" w:hAnsi="Times New Roman" w:cs="Times New Roman"/>
              </w:rPr>
            </w:pPr>
            <w:r w:rsidRPr="002922A7">
              <w:rPr>
                <w:rFonts w:ascii="Times New Roman" w:hAnsi="Times New Roman" w:cs="Times New Roman"/>
                <w:u w:val="single"/>
              </w:rPr>
              <w:t>Full-time Staff (FTE)</w:t>
            </w:r>
          </w:p>
        </w:tc>
        <w:tc>
          <w:tcPr>
            <w:tcW w:w="4357" w:type="dxa"/>
            <w:gridSpan w:val="4"/>
          </w:tcPr>
          <w:p w14:paraId="65A02A52" w14:textId="77777777" w:rsidR="002922A7" w:rsidRPr="002922A7" w:rsidRDefault="002922A7" w:rsidP="002922A7">
            <w:pPr>
              <w:rPr>
                <w:rFonts w:ascii="Times New Roman" w:hAnsi="Times New Roman" w:cs="Times New Roman"/>
              </w:rPr>
            </w:pPr>
          </w:p>
          <w:p w14:paraId="4C8467BA" w14:textId="77777777" w:rsidR="002922A7" w:rsidRPr="002922A7" w:rsidRDefault="002922A7" w:rsidP="002922A7">
            <w:pPr>
              <w:rPr>
                <w:rFonts w:ascii="Times New Roman" w:hAnsi="Times New Roman" w:cs="Times New Roman"/>
              </w:rPr>
            </w:pPr>
            <w:r w:rsidRPr="002922A7">
              <w:rPr>
                <w:rFonts w:ascii="Times New Roman" w:hAnsi="Times New Roman" w:cs="Times New Roman"/>
                <w:u w:val="single"/>
              </w:rPr>
              <w:t>Part-time Staff (FTE)</w:t>
            </w:r>
          </w:p>
        </w:tc>
      </w:tr>
      <w:tr w:rsidR="002922A7" w:rsidRPr="002922A7" w14:paraId="4640A92A" w14:textId="77777777" w:rsidTr="002922A7">
        <w:trPr>
          <w:trHeight w:val="275"/>
        </w:trPr>
        <w:tc>
          <w:tcPr>
            <w:tcW w:w="2174" w:type="dxa"/>
            <w:gridSpan w:val="2"/>
          </w:tcPr>
          <w:p w14:paraId="30A2CA39"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Faculty</w:t>
            </w:r>
          </w:p>
        </w:tc>
        <w:tc>
          <w:tcPr>
            <w:tcW w:w="1970" w:type="dxa"/>
          </w:tcPr>
          <w:p w14:paraId="7034C56B" w14:textId="77777777" w:rsidR="002922A7" w:rsidRPr="002922A7" w:rsidRDefault="002922A7" w:rsidP="002922A7">
            <w:pPr>
              <w:rPr>
                <w:rFonts w:ascii="Times New Roman" w:hAnsi="Times New Roman" w:cs="Times New Roman"/>
              </w:rPr>
            </w:pPr>
          </w:p>
        </w:tc>
        <w:tc>
          <w:tcPr>
            <w:tcW w:w="2061" w:type="dxa"/>
            <w:gridSpan w:val="2"/>
          </w:tcPr>
          <w:p w14:paraId="33869C79"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Faculty</w:t>
            </w:r>
          </w:p>
        </w:tc>
        <w:tc>
          <w:tcPr>
            <w:tcW w:w="2296" w:type="dxa"/>
            <w:gridSpan w:val="2"/>
          </w:tcPr>
          <w:p w14:paraId="4E2D9883"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1</w:t>
            </w:r>
          </w:p>
        </w:tc>
      </w:tr>
      <w:tr w:rsidR="002922A7" w:rsidRPr="002922A7" w14:paraId="0F110BA9" w14:textId="77777777" w:rsidTr="002922A7">
        <w:trPr>
          <w:trHeight w:val="277"/>
        </w:trPr>
        <w:tc>
          <w:tcPr>
            <w:tcW w:w="2174" w:type="dxa"/>
            <w:gridSpan w:val="2"/>
          </w:tcPr>
          <w:p w14:paraId="39A6865A"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Temporary</w:t>
            </w:r>
          </w:p>
        </w:tc>
        <w:tc>
          <w:tcPr>
            <w:tcW w:w="1970" w:type="dxa"/>
          </w:tcPr>
          <w:p w14:paraId="447CF938" w14:textId="77777777" w:rsidR="002922A7" w:rsidRPr="002922A7" w:rsidRDefault="002922A7" w:rsidP="002922A7">
            <w:pPr>
              <w:rPr>
                <w:rFonts w:ascii="Times New Roman" w:hAnsi="Times New Roman" w:cs="Times New Roman"/>
              </w:rPr>
            </w:pPr>
          </w:p>
        </w:tc>
        <w:tc>
          <w:tcPr>
            <w:tcW w:w="2061" w:type="dxa"/>
            <w:gridSpan w:val="2"/>
          </w:tcPr>
          <w:p w14:paraId="0971C0F9"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Temporary</w:t>
            </w:r>
          </w:p>
        </w:tc>
        <w:tc>
          <w:tcPr>
            <w:tcW w:w="2296" w:type="dxa"/>
            <w:gridSpan w:val="2"/>
          </w:tcPr>
          <w:p w14:paraId="6C04CBF3" w14:textId="77777777" w:rsidR="002922A7" w:rsidRPr="002922A7" w:rsidRDefault="002922A7" w:rsidP="002922A7">
            <w:pPr>
              <w:rPr>
                <w:rFonts w:ascii="Times New Roman" w:hAnsi="Times New Roman" w:cs="Times New Roman"/>
              </w:rPr>
            </w:pPr>
          </w:p>
        </w:tc>
      </w:tr>
      <w:tr w:rsidR="002922A7" w:rsidRPr="002922A7" w14:paraId="4EF4827B" w14:textId="77777777" w:rsidTr="002922A7">
        <w:trPr>
          <w:trHeight w:val="275"/>
        </w:trPr>
        <w:tc>
          <w:tcPr>
            <w:tcW w:w="2174" w:type="dxa"/>
            <w:gridSpan w:val="2"/>
          </w:tcPr>
          <w:p w14:paraId="1BF918E8"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Classified</w:t>
            </w:r>
          </w:p>
        </w:tc>
        <w:tc>
          <w:tcPr>
            <w:tcW w:w="1970" w:type="dxa"/>
          </w:tcPr>
          <w:p w14:paraId="3E3D2CD6" w14:textId="77777777" w:rsidR="002922A7" w:rsidRPr="002922A7" w:rsidRDefault="002922A7" w:rsidP="002922A7">
            <w:pPr>
              <w:rPr>
                <w:rFonts w:ascii="Times New Roman" w:hAnsi="Times New Roman" w:cs="Times New Roman"/>
              </w:rPr>
            </w:pPr>
          </w:p>
        </w:tc>
        <w:tc>
          <w:tcPr>
            <w:tcW w:w="2061" w:type="dxa"/>
            <w:gridSpan w:val="2"/>
          </w:tcPr>
          <w:p w14:paraId="4BEDDC31"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Classified</w:t>
            </w:r>
          </w:p>
        </w:tc>
        <w:tc>
          <w:tcPr>
            <w:tcW w:w="2296" w:type="dxa"/>
            <w:gridSpan w:val="2"/>
          </w:tcPr>
          <w:p w14:paraId="7F252474" w14:textId="77777777" w:rsidR="002922A7" w:rsidRPr="002922A7" w:rsidRDefault="002922A7" w:rsidP="002922A7">
            <w:pPr>
              <w:rPr>
                <w:rFonts w:ascii="Times New Roman" w:hAnsi="Times New Roman" w:cs="Times New Roman"/>
              </w:rPr>
            </w:pPr>
          </w:p>
        </w:tc>
      </w:tr>
      <w:tr w:rsidR="002922A7" w:rsidRPr="002922A7" w14:paraId="1BBD52B0" w14:textId="77777777" w:rsidTr="002922A7">
        <w:trPr>
          <w:trHeight w:val="275"/>
        </w:trPr>
        <w:tc>
          <w:tcPr>
            <w:tcW w:w="2174" w:type="dxa"/>
            <w:gridSpan w:val="2"/>
          </w:tcPr>
          <w:p w14:paraId="153E8AC5"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Management</w:t>
            </w:r>
          </w:p>
        </w:tc>
        <w:tc>
          <w:tcPr>
            <w:tcW w:w="1970" w:type="dxa"/>
          </w:tcPr>
          <w:p w14:paraId="1B5E5221" w14:textId="77777777" w:rsidR="002922A7" w:rsidRPr="002922A7" w:rsidRDefault="002922A7" w:rsidP="002922A7">
            <w:pPr>
              <w:rPr>
                <w:rFonts w:ascii="Times New Roman" w:hAnsi="Times New Roman" w:cs="Times New Roman"/>
              </w:rPr>
            </w:pPr>
          </w:p>
        </w:tc>
        <w:tc>
          <w:tcPr>
            <w:tcW w:w="2061" w:type="dxa"/>
            <w:gridSpan w:val="2"/>
          </w:tcPr>
          <w:p w14:paraId="0C817610"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Management</w:t>
            </w:r>
          </w:p>
        </w:tc>
        <w:tc>
          <w:tcPr>
            <w:tcW w:w="2296" w:type="dxa"/>
            <w:gridSpan w:val="2"/>
          </w:tcPr>
          <w:p w14:paraId="5D9AEE85" w14:textId="77777777" w:rsidR="002922A7" w:rsidRPr="002922A7" w:rsidRDefault="002922A7" w:rsidP="002922A7">
            <w:pPr>
              <w:rPr>
                <w:rFonts w:ascii="Times New Roman" w:hAnsi="Times New Roman" w:cs="Times New Roman"/>
              </w:rPr>
            </w:pPr>
          </w:p>
        </w:tc>
      </w:tr>
      <w:tr w:rsidR="002922A7" w:rsidRPr="002922A7" w14:paraId="5C1489F0" w14:textId="77777777" w:rsidTr="002922A7">
        <w:trPr>
          <w:trHeight w:val="1103"/>
        </w:trPr>
        <w:tc>
          <w:tcPr>
            <w:tcW w:w="8501" w:type="dxa"/>
            <w:gridSpan w:val="7"/>
          </w:tcPr>
          <w:p w14:paraId="4919F2C4" w14:textId="77777777" w:rsidR="002922A7" w:rsidRPr="002922A7" w:rsidRDefault="002922A7" w:rsidP="002922A7">
            <w:pPr>
              <w:rPr>
                <w:rFonts w:ascii="Times New Roman" w:hAnsi="Times New Roman" w:cs="Times New Roman"/>
              </w:rPr>
            </w:pPr>
            <w:r w:rsidRPr="002922A7">
              <w:rPr>
                <w:rFonts w:ascii="Times New Roman" w:hAnsi="Times New Roman" w:cs="Times New Roman"/>
                <w:u w:val="thick"/>
              </w:rPr>
              <w:t>Request for New/Replacement Staff</w:t>
            </w:r>
          </w:p>
          <w:p w14:paraId="03833853"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Use one line for each position requested. Justify each position in the space below.</w:t>
            </w:r>
          </w:p>
        </w:tc>
      </w:tr>
      <w:tr w:rsidR="002922A7" w:rsidRPr="002922A7" w14:paraId="702ED917" w14:textId="77777777" w:rsidTr="002922A7">
        <w:trPr>
          <w:trHeight w:val="827"/>
        </w:trPr>
        <w:tc>
          <w:tcPr>
            <w:tcW w:w="1675" w:type="dxa"/>
          </w:tcPr>
          <w:p w14:paraId="1AFCA876" w14:textId="77777777" w:rsidR="002922A7" w:rsidRPr="002922A7" w:rsidRDefault="002922A7" w:rsidP="002922A7">
            <w:pPr>
              <w:rPr>
                <w:rFonts w:ascii="Times New Roman" w:hAnsi="Times New Roman" w:cs="Times New Roman"/>
              </w:rPr>
            </w:pPr>
          </w:p>
        </w:tc>
        <w:tc>
          <w:tcPr>
            <w:tcW w:w="2469" w:type="dxa"/>
            <w:gridSpan w:val="2"/>
          </w:tcPr>
          <w:p w14:paraId="69D77C66" w14:textId="77777777" w:rsidR="002922A7" w:rsidRPr="002922A7" w:rsidRDefault="002922A7" w:rsidP="002922A7">
            <w:pPr>
              <w:rPr>
                <w:rFonts w:ascii="Times New Roman" w:hAnsi="Times New Roman" w:cs="Times New Roman"/>
              </w:rPr>
            </w:pPr>
          </w:p>
          <w:p w14:paraId="0ACC447A"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Title of Position</w:t>
            </w:r>
          </w:p>
        </w:tc>
        <w:tc>
          <w:tcPr>
            <w:tcW w:w="1586" w:type="dxa"/>
          </w:tcPr>
          <w:p w14:paraId="596BB39E"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Classification</w:t>
            </w:r>
          </w:p>
          <w:p w14:paraId="13D69030"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(Faculty, Classified, or Management)</w:t>
            </w:r>
          </w:p>
        </w:tc>
        <w:tc>
          <w:tcPr>
            <w:tcW w:w="1216" w:type="dxa"/>
            <w:gridSpan w:val="2"/>
          </w:tcPr>
          <w:p w14:paraId="29664879"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Full or</w:t>
            </w:r>
          </w:p>
          <w:p w14:paraId="53F704ED"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Part Time</w:t>
            </w:r>
          </w:p>
        </w:tc>
        <w:tc>
          <w:tcPr>
            <w:tcW w:w="1555" w:type="dxa"/>
          </w:tcPr>
          <w:p w14:paraId="4684D010"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New or Replacement</w:t>
            </w:r>
          </w:p>
        </w:tc>
      </w:tr>
      <w:tr w:rsidR="002922A7" w:rsidRPr="002922A7" w14:paraId="0FA366CD" w14:textId="77777777" w:rsidTr="002922A7">
        <w:trPr>
          <w:trHeight w:val="551"/>
        </w:trPr>
        <w:tc>
          <w:tcPr>
            <w:tcW w:w="1675" w:type="dxa"/>
          </w:tcPr>
          <w:p w14:paraId="504B3B0B"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Position 1</w:t>
            </w:r>
          </w:p>
        </w:tc>
        <w:tc>
          <w:tcPr>
            <w:tcW w:w="2469" w:type="dxa"/>
            <w:gridSpan w:val="2"/>
          </w:tcPr>
          <w:p w14:paraId="71250037"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Director of Public Safety</w:t>
            </w:r>
          </w:p>
        </w:tc>
        <w:tc>
          <w:tcPr>
            <w:tcW w:w="1586" w:type="dxa"/>
          </w:tcPr>
          <w:p w14:paraId="33863B69"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Management</w:t>
            </w:r>
          </w:p>
        </w:tc>
        <w:tc>
          <w:tcPr>
            <w:tcW w:w="1216" w:type="dxa"/>
            <w:gridSpan w:val="2"/>
          </w:tcPr>
          <w:p w14:paraId="3FA207AE"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Full</w:t>
            </w:r>
          </w:p>
        </w:tc>
        <w:tc>
          <w:tcPr>
            <w:tcW w:w="1555" w:type="dxa"/>
          </w:tcPr>
          <w:p w14:paraId="460D8490"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New</w:t>
            </w:r>
          </w:p>
        </w:tc>
      </w:tr>
      <w:tr w:rsidR="002922A7" w:rsidRPr="002922A7" w14:paraId="305DAB6A" w14:textId="77777777" w:rsidTr="002922A7">
        <w:trPr>
          <w:trHeight w:val="275"/>
        </w:trPr>
        <w:tc>
          <w:tcPr>
            <w:tcW w:w="1675" w:type="dxa"/>
          </w:tcPr>
          <w:p w14:paraId="0AAB7BD3"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Position 2</w:t>
            </w:r>
          </w:p>
        </w:tc>
        <w:tc>
          <w:tcPr>
            <w:tcW w:w="2469" w:type="dxa"/>
            <w:gridSpan w:val="2"/>
          </w:tcPr>
          <w:p w14:paraId="6FBA0DB7" w14:textId="77777777" w:rsidR="002922A7" w:rsidRPr="002922A7" w:rsidRDefault="002922A7" w:rsidP="002922A7">
            <w:pPr>
              <w:rPr>
                <w:rFonts w:ascii="Times New Roman" w:hAnsi="Times New Roman" w:cs="Times New Roman"/>
              </w:rPr>
            </w:pPr>
          </w:p>
        </w:tc>
        <w:tc>
          <w:tcPr>
            <w:tcW w:w="1586" w:type="dxa"/>
          </w:tcPr>
          <w:p w14:paraId="4FAD0AEF" w14:textId="77777777" w:rsidR="002922A7" w:rsidRPr="002922A7" w:rsidRDefault="002922A7" w:rsidP="002922A7">
            <w:pPr>
              <w:rPr>
                <w:rFonts w:ascii="Times New Roman" w:hAnsi="Times New Roman" w:cs="Times New Roman"/>
              </w:rPr>
            </w:pPr>
          </w:p>
        </w:tc>
        <w:tc>
          <w:tcPr>
            <w:tcW w:w="1216" w:type="dxa"/>
            <w:gridSpan w:val="2"/>
          </w:tcPr>
          <w:p w14:paraId="3C894A91" w14:textId="77777777" w:rsidR="002922A7" w:rsidRPr="002922A7" w:rsidRDefault="002922A7" w:rsidP="002922A7">
            <w:pPr>
              <w:rPr>
                <w:rFonts w:ascii="Times New Roman" w:hAnsi="Times New Roman" w:cs="Times New Roman"/>
              </w:rPr>
            </w:pPr>
          </w:p>
        </w:tc>
        <w:tc>
          <w:tcPr>
            <w:tcW w:w="1555" w:type="dxa"/>
          </w:tcPr>
          <w:p w14:paraId="79FE6B0C" w14:textId="77777777" w:rsidR="002922A7" w:rsidRPr="002922A7" w:rsidRDefault="002922A7" w:rsidP="002922A7">
            <w:pPr>
              <w:rPr>
                <w:rFonts w:ascii="Times New Roman" w:hAnsi="Times New Roman" w:cs="Times New Roman"/>
              </w:rPr>
            </w:pPr>
          </w:p>
        </w:tc>
      </w:tr>
      <w:tr w:rsidR="002922A7" w:rsidRPr="002922A7" w14:paraId="22B0F5F3" w14:textId="77777777" w:rsidTr="002922A7">
        <w:trPr>
          <w:trHeight w:val="277"/>
        </w:trPr>
        <w:tc>
          <w:tcPr>
            <w:tcW w:w="1675" w:type="dxa"/>
          </w:tcPr>
          <w:p w14:paraId="1485C552"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Position 3</w:t>
            </w:r>
          </w:p>
        </w:tc>
        <w:tc>
          <w:tcPr>
            <w:tcW w:w="2469" w:type="dxa"/>
            <w:gridSpan w:val="2"/>
          </w:tcPr>
          <w:p w14:paraId="6AEF9D06" w14:textId="77777777" w:rsidR="002922A7" w:rsidRPr="002922A7" w:rsidRDefault="002922A7" w:rsidP="002922A7">
            <w:pPr>
              <w:rPr>
                <w:rFonts w:ascii="Times New Roman" w:hAnsi="Times New Roman" w:cs="Times New Roman"/>
              </w:rPr>
            </w:pPr>
          </w:p>
        </w:tc>
        <w:tc>
          <w:tcPr>
            <w:tcW w:w="1586" w:type="dxa"/>
          </w:tcPr>
          <w:p w14:paraId="0567DEE7" w14:textId="77777777" w:rsidR="002922A7" w:rsidRPr="002922A7" w:rsidRDefault="002922A7" w:rsidP="002922A7">
            <w:pPr>
              <w:rPr>
                <w:rFonts w:ascii="Times New Roman" w:hAnsi="Times New Roman" w:cs="Times New Roman"/>
              </w:rPr>
            </w:pPr>
          </w:p>
        </w:tc>
        <w:tc>
          <w:tcPr>
            <w:tcW w:w="1216" w:type="dxa"/>
            <w:gridSpan w:val="2"/>
          </w:tcPr>
          <w:p w14:paraId="7CDEF0CC" w14:textId="77777777" w:rsidR="002922A7" w:rsidRPr="002922A7" w:rsidRDefault="002922A7" w:rsidP="002922A7">
            <w:pPr>
              <w:rPr>
                <w:rFonts w:ascii="Times New Roman" w:hAnsi="Times New Roman" w:cs="Times New Roman"/>
              </w:rPr>
            </w:pPr>
          </w:p>
        </w:tc>
        <w:tc>
          <w:tcPr>
            <w:tcW w:w="1555" w:type="dxa"/>
          </w:tcPr>
          <w:p w14:paraId="0FC8BABF" w14:textId="77777777" w:rsidR="002922A7" w:rsidRPr="002922A7" w:rsidRDefault="002922A7" w:rsidP="002922A7">
            <w:pPr>
              <w:rPr>
                <w:rFonts w:ascii="Times New Roman" w:hAnsi="Times New Roman" w:cs="Times New Roman"/>
              </w:rPr>
            </w:pPr>
          </w:p>
        </w:tc>
      </w:tr>
      <w:tr w:rsidR="002922A7" w:rsidRPr="002922A7" w14:paraId="7448B676" w14:textId="77777777" w:rsidTr="002922A7">
        <w:trPr>
          <w:trHeight w:val="275"/>
        </w:trPr>
        <w:tc>
          <w:tcPr>
            <w:tcW w:w="8501" w:type="dxa"/>
            <w:gridSpan w:val="7"/>
          </w:tcPr>
          <w:p w14:paraId="79D82678"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Justification:</w:t>
            </w:r>
          </w:p>
        </w:tc>
      </w:tr>
    </w:tbl>
    <w:p w14:paraId="5F5D7DB4" w14:textId="77777777" w:rsidR="00B919D5" w:rsidRPr="002922A7" w:rsidRDefault="00B919D5" w:rsidP="002922A7">
      <w:pPr>
        <w:rPr>
          <w:rFonts w:ascii="Times New Roman" w:hAnsi="Times New Roman" w:cs="Times New Roman"/>
        </w:rPr>
      </w:pPr>
    </w:p>
    <w:p w14:paraId="3312C6BE" w14:textId="77777777" w:rsidR="00B919D5" w:rsidRDefault="00B919D5" w:rsidP="00B919D5">
      <w:pPr>
        <w:pStyle w:val="BodyText"/>
        <w:spacing w:before="1"/>
      </w:pPr>
      <w:r>
        <w:t>Position 1:</w:t>
      </w:r>
    </w:p>
    <w:p w14:paraId="725F4847" w14:textId="77777777" w:rsidR="00B919D5" w:rsidRDefault="00B919D5" w:rsidP="00B919D5">
      <w:pPr>
        <w:pStyle w:val="BodyText"/>
        <w:ind w:left="105" w:right="404"/>
      </w:pPr>
      <w:r>
        <w:t>The program is coordinated by a retired fire department chief officer with over 35 years of “hands- on” fire experience and extensive fire service training.  This person was selected for their expertise in the various aspects of fire department operations, firefighting, rescue and other topics taught in the Academy. There are various professional experts who instruct components of the Fire Academy and are screened and overseen by the Fire Technology coordinator. It has become increasing difficult to manage the program with an adjunct coordinator.</w:t>
      </w:r>
    </w:p>
    <w:p w14:paraId="77C50207" w14:textId="77777777" w:rsidR="002922A7" w:rsidRPr="002922A7" w:rsidRDefault="002922A7" w:rsidP="002922A7">
      <w:pPr>
        <w:rPr>
          <w:rFonts w:ascii="Times New Roman" w:hAnsi="Times New Roman" w:cs="Times New Roman"/>
        </w:rPr>
      </w:pPr>
    </w:p>
    <w:p w14:paraId="5BEBCF23" w14:textId="77777777" w:rsidR="002922A7" w:rsidRPr="008E42E5" w:rsidRDefault="002922A7" w:rsidP="002922A7">
      <w:pPr>
        <w:rPr>
          <w:rFonts w:ascii="Times New Roman" w:hAnsi="Times New Roman" w:cs="Times New Roman"/>
          <w:u w:val="single"/>
        </w:rPr>
      </w:pPr>
      <w:r w:rsidRPr="008E42E5">
        <w:rPr>
          <w:rFonts w:ascii="Times New Roman" w:hAnsi="Times New Roman" w:cs="Times New Roman"/>
          <w:u w:val="single"/>
        </w:rPr>
        <w:t>Budget Request</w:t>
      </w:r>
    </w:p>
    <w:p w14:paraId="007650A7" w14:textId="77777777" w:rsidR="002922A7" w:rsidRPr="002922A7" w:rsidRDefault="002922A7" w:rsidP="002922A7">
      <w:pPr>
        <w:rPr>
          <w:rFonts w:ascii="Times New Roman" w:hAnsi="Times New Roman" w:cs="Times New Roman"/>
        </w:rPr>
      </w:pPr>
    </w:p>
    <w:tbl>
      <w:tblPr>
        <w:tblW w:w="0" w:type="auto"/>
        <w:tblInd w:w="824" w:type="dxa"/>
        <w:tblLayout w:type="fixed"/>
        <w:tblCellMar>
          <w:left w:w="0" w:type="dxa"/>
          <w:right w:w="0" w:type="dxa"/>
        </w:tblCellMar>
        <w:tblLook w:val="01E0" w:firstRow="1" w:lastRow="1" w:firstColumn="1" w:lastColumn="1" w:noHBand="0" w:noVBand="0"/>
      </w:tblPr>
      <w:tblGrid>
        <w:gridCol w:w="1526"/>
        <w:gridCol w:w="2145"/>
        <w:gridCol w:w="2276"/>
        <w:gridCol w:w="2250"/>
      </w:tblGrid>
      <w:tr w:rsidR="002922A7" w:rsidRPr="002922A7" w14:paraId="55EF2C87" w14:textId="77777777" w:rsidTr="00B919D5">
        <w:trPr>
          <w:trHeight w:val="546"/>
        </w:trPr>
        <w:tc>
          <w:tcPr>
            <w:tcW w:w="1526" w:type="dxa"/>
            <w:tcBorders>
              <w:top w:val="single" w:sz="4" w:space="0" w:color="auto"/>
              <w:left w:val="single" w:sz="4" w:space="0" w:color="auto"/>
              <w:bottom w:val="single" w:sz="4" w:space="0" w:color="auto"/>
              <w:right w:val="single" w:sz="4" w:space="0" w:color="auto"/>
            </w:tcBorders>
          </w:tcPr>
          <w:p w14:paraId="5600CF76" w14:textId="77777777" w:rsidR="002922A7" w:rsidRPr="002922A7" w:rsidRDefault="002922A7" w:rsidP="002922A7">
            <w:pPr>
              <w:rPr>
                <w:rFonts w:ascii="Times New Roman" w:hAnsi="Times New Roman" w:cs="Times New Roman"/>
              </w:rPr>
            </w:pPr>
          </w:p>
        </w:tc>
        <w:tc>
          <w:tcPr>
            <w:tcW w:w="2145" w:type="dxa"/>
            <w:tcBorders>
              <w:top w:val="single" w:sz="4" w:space="0" w:color="auto"/>
              <w:left w:val="single" w:sz="4" w:space="0" w:color="auto"/>
              <w:bottom w:val="single" w:sz="4" w:space="0" w:color="auto"/>
              <w:right w:val="single" w:sz="4" w:space="0" w:color="auto"/>
            </w:tcBorders>
          </w:tcPr>
          <w:p w14:paraId="7823D5EE"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Current Budget</w:t>
            </w:r>
          </w:p>
        </w:tc>
        <w:tc>
          <w:tcPr>
            <w:tcW w:w="2276" w:type="dxa"/>
            <w:tcBorders>
              <w:top w:val="single" w:sz="4" w:space="0" w:color="auto"/>
              <w:left w:val="single" w:sz="4" w:space="0" w:color="auto"/>
              <w:bottom w:val="single" w:sz="4" w:space="0" w:color="auto"/>
              <w:right w:val="single" w:sz="4" w:space="0" w:color="auto"/>
            </w:tcBorders>
          </w:tcPr>
          <w:p w14:paraId="667F2101" w14:textId="532DEEF1" w:rsidR="002922A7" w:rsidRPr="002922A7" w:rsidRDefault="002922A7" w:rsidP="002922A7">
            <w:pPr>
              <w:rPr>
                <w:rFonts w:ascii="Times New Roman" w:hAnsi="Times New Roman" w:cs="Times New Roman"/>
              </w:rPr>
            </w:pPr>
            <w:r w:rsidRPr="002922A7">
              <w:rPr>
                <w:rFonts w:ascii="Times New Roman" w:hAnsi="Times New Roman" w:cs="Times New Roman"/>
              </w:rPr>
              <w:t>Amount of</w:t>
            </w:r>
            <w:r w:rsidR="00B919D5">
              <w:rPr>
                <w:rFonts w:ascii="Times New Roman" w:hAnsi="Times New Roman" w:cs="Times New Roman"/>
              </w:rPr>
              <w:t xml:space="preserve"> </w:t>
            </w:r>
            <w:r w:rsidRPr="002922A7">
              <w:rPr>
                <w:rFonts w:ascii="Times New Roman" w:hAnsi="Times New Roman" w:cs="Times New Roman"/>
              </w:rPr>
              <w:t>Increase</w:t>
            </w:r>
          </w:p>
        </w:tc>
        <w:tc>
          <w:tcPr>
            <w:tcW w:w="2250" w:type="dxa"/>
            <w:tcBorders>
              <w:top w:val="single" w:sz="4" w:space="0" w:color="auto"/>
              <w:left w:val="single" w:sz="4" w:space="0" w:color="auto"/>
              <w:bottom w:val="single" w:sz="4" w:space="0" w:color="auto"/>
              <w:right w:val="single" w:sz="4" w:space="0" w:color="auto"/>
            </w:tcBorders>
          </w:tcPr>
          <w:p w14:paraId="36221E3F"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Revised Total</w:t>
            </w:r>
          </w:p>
        </w:tc>
      </w:tr>
      <w:tr w:rsidR="00B919D5" w:rsidRPr="002922A7" w14:paraId="10B40E66" w14:textId="77777777" w:rsidTr="00B919D5">
        <w:trPr>
          <w:trHeight w:val="546"/>
        </w:trPr>
        <w:tc>
          <w:tcPr>
            <w:tcW w:w="1526" w:type="dxa"/>
            <w:tcBorders>
              <w:top w:val="single" w:sz="4" w:space="0" w:color="auto"/>
              <w:left w:val="single" w:sz="4" w:space="0" w:color="auto"/>
              <w:bottom w:val="single" w:sz="4" w:space="0" w:color="auto"/>
              <w:right w:val="single" w:sz="4" w:space="0" w:color="auto"/>
            </w:tcBorders>
          </w:tcPr>
          <w:p w14:paraId="525CFBDB" w14:textId="4E8A077B" w:rsidR="00B919D5" w:rsidRPr="002922A7" w:rsidRDefault="00B919D5" w:rsidP="002922A7">
            <w:pPr>
              <w:rPr>
                <w:rFonts w:ascii="Times New Roman" w:hAnsi="Times New Roman" w:cs="Times New Roman"/>
              </w:rPr>
            </w:pPr>
            <w:r w:rsidRPr="002922A7">
              <w:rPr>
                <w:rFonts w:ascii="Times New Roman" w:hAnsi="Times New Roman" w:cs="Times New Roman"/>
              </w:rPr>
              <w:t>2000 (Student)</w:t>
            </w:r>
          </w:p>
        </w:tc>
        <w:tc>
          <w:tcPr>
            <w:tcW w:w="2145" w:type="dxa"/>
            <w:tcBorders>
              <w:top w:val="single" w:sz="4" w:space="0" w:color="auto"/>
              <w:left w:val="single" w:sz="4" w:space="0" w:color="auto"/>
              <w:bottom w:val="single" w:sz="4" w:space="0" w:color="auto"/>
              <w:right w:val="single" w:sz="4" w:space="0" w:color="auto"/>
            </w:tcBorders>
          </w:tcPr>
          <w:p w14:paraId="5436DFDE" w14:textId="77777777" w:rsidR="00B919D5" w:rsidRPr="002922A7" w:rsidRDefault="00B919D5" w:rsidP="002922A7">
            <w:pPr>
              <w:rPr>
                <w:rFonts w:ascii="Times New Roman" w:hAnsi="Times New Roman" w:cs="Times New Roman"/>
              </w:rPr>
            </w:pPr>
          </w:p>
        </w:tc>
        <w:tc>
          <w:tcPr>
            <w:tcW w:w="2276" w:type="dxa"/>
            <w:tcBorders>
              <w:top w:val="single" w:sz="4" w:space="0" w:color="auto"/>
              <w:left w:val="single" w:sz="4" w:space="0" w:color="auto"/>
              <w:bottom w:val="single" w:sz="4" w:space="0" w:color="auto"/>
              <w:right w:val="single" w:sz="4" w:space="0" w:color="auto"/>
            </w:tcBorders>
          </w:tcPr>
          <w:p w14:paraId="58372349" w14:textId="77777777" w:rsidR="00B919D5" w:rsidRPr="002922A7" w:rsidRDefault="00B919D5" w:rsidP="002922A7">
            <w:pPr>
              <w:rPr>
                <w:rFonts w:ascii="Times New Roman" w:hAnsi="Times New Roman" w:cs="Times New Roman"/>
              </w:rPr>
            </w:pPr>
          </w:p>
        </w:tc>
        <w:tc>
          <w:tcPr>
            <w:tcW w:w="2250" w:type="dxa"/>
            <w:tcBorders>
              <w:top w:val="single" w:sz="4" w:space="0" w:color="auto"/>
              <w:left w:val="single" w:sz="4" w:space="0" w:color="auto"/>
              <w:bottom w:val="single" w:sz="4" w:space="0" w:color="auto"/>
              <w:right w:val="single" w:sz="4" w:space="0" w:color="auto"/>
            </w:tcBorders>
          </w:tcPr>
          <w:p w14:paraId="565186FA" w14:textId="77777777" w:rsidR="00B919D5" w:rsidRPr="002922A7" w:rsidRDefault="00B919D5" w:rsidP="002922A7">
            <w:pPr>
              <w:rPr>
                <w:rFonts w:ascii="Times New Roman" w:hAnsi="Times New Roman" w:cs="Times New Roman"/>
              </w:rPr>
            </w:pPr>
          </w:p>
        </w:tc>
      </w:tr>
      <w:tr w:rsidR="002922A7" w:rsidRPr="002922A7" w14:paraId="72307EB5" w14:textId="77777777" w:rsidTr="00B919D5">
        <w:trPr>
          <w:trHeight w:val="276"/>
        </w:trPr>
        <w:tc>
          <w:tcPr>
            <w:tcW w:w="1526" w:type="dxa"/>
            <w:tcBorders>
              <w:top w:val="single" w:sz="4" w:space="0" w:color="auto"/>
              <w:left w:val="single" w:sz="4" w:space="0" w:color="auto"/>
              <w:bottom w:val="single" w:sz="4" w:space="0" w:color="auto"/>
              <w:right w:val="single" w:sz="4" w:space="0" w:color="auto"/>
            </w:tcBorders>
          </w:tcPr>
          <w:p w14:paraId="0A86F3E2"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4000</w:t>
            </w:r>
          </w:p>
        </w:tc>
        <w:tc>
          <w:tcPr>
            <w:tcW w:w="2145" w:type="dxa"/>
            <w:tcBorders>
              <w:top w:val="single" w:sz="4" w:space="0" w:color="auto"/>
              <w:left w:val="single" w:sz="4" w:space="0" w:color="auto"/>
              <w:bottom w:val="single" w:sz="4" w:space="0" w:color="auto"/>
              <w:right w:val="single" w:sz="4" w:space="0" w:color="auto"/>
            </w:tcBorders>
          </w:tcPr>
          <w:p w14:paraId="7646CFE2" w14:textId="77777777" w:rsidR="002922A7" w:rsidRPr="002922A7" w:rsidRDefault="002922A7" w:rsidP="002922A7">
            <w:pPr>
              <w:rPr>
                <w:rFonts w:ascii="Times New Roman" w:hAnsi="Times New Roman" w:cs="Times New Roman"/>
              </w:rPr>
            </w:pPr>
          </w:p>
        </w:tc>
        <w:tc>
          <w:tcPr>
            <w:tcW w:w="2276" w:type="dxa"/>
            <w:tcBorders>
              <w:top w:val="single" w:sz="4" w:space="0" w:color="auto"/>
              <w:left w:val="single" w:sz="4" w:space="0" w:color="auto"/>
              <w:bottom w:val="single" w:sz="4" w:space="0" w:color="auto"/>
              <w:right w:val="single" w:sz="4" w:space="0" w:color="auto"/>
            </w:tcBorders>
          </w:tcPr>
          <w:p w14:paraId="15A20671"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$2,500.00</w:t>
            </w:r>
          </w:p>
        </w:tc>
        <w:tc>
          <w:tcPr>
            <w:tcW w:w="2250" w:type="dxa"/>
            <w:tcBorders>
              <w:top w:val="single" w:sz="4" w:space="0" w:color="auto"/>
              <w:left w:val="single" w:sz="4" w:space="0" w:color="auto"/>
              <w:bottom w:val="single" w:sz="4" w:space="0" w:color="auto"/>
              <w:right w:val="single" w:sz="4" w:space="0" w:color="auto"/>
            </w:tcBorders>
          </w:tcPr>
          <w:p w14:paraId="03DDE1EA"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$2,500.00</w:t>
            </w:r>
          </w:p>
        </w:tc>
      </w:tr>
      <w:tr w:rsidR="002922A7" w:rsidRPr="002922A7" w14:paraId="3E278977" w14:textId="77777777" w:rsidTr="00B919D5">
        <w:trPr>
          <w:trHeight w:val="275"/>
        </w:trPr>
        <w:tc>
          <w:tcPr>
            <w:tcW w:w="1526" w:type="dxa"/>
            <w:tcBorders>
              <w:top w:val="single" w:sz="4" w:space="0" w:color="auto"/>
              <w:left w:val="single" w:sz="4" w:space="0" w:color="auto"/>
              <w:bottom w:val="single" w:sz="4" w:space="0" w:color="auto"/>
              <w:right w:val="single" w:sz="4" w:space="0" w:color="auto"/>
            </w:tcBorders>
          </w:tcPr>
          <w:p w14:paraId="4979E881"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5000</w:t>
            </w:r>
          </w:p>
        </w:tc>
        <w:tc>
          <w:tcPr>
            <w:tcW w:w="2145" w:type="dxa"/>
            <w:tcBorders>
              <w:top w:val="single" w:sz="4" w:space="0" w:color="auto"/>
              <w:left w:val="single" w:sz="4" w:space="0" w:color="auto"/>
              <w:bottom w:val="single" w:sz="4" w:space="0" w:color="auto"/>
              <w:right w:val="single" w:sz="4" w:space="0" w:color="auto"/>
            </w:tcBorders>
          </w:tcPr>
          <w:p w14:paraId="64D9755A" w14:textId="77777777" w:rsidR="002922A7" w:rsidRPr="002922A7" w:rsidRDefault="002922A7" w:rsidP="002922A7">
            <w:pPr>
              <w:rPr>
                <w:rFonts w:ascii="Times New Roman" w:hAnsi="Times New Roman" w:cs="Times New Roman"/>
              </w:rPr>
            </w:pPr>
          </w:p>
        </w:tc>
        <w:tc>
          <w:tcPr>
            <w:tcW w:w="2276" w:type="dxa"/>
            <w:tcBorders>
              <w:top w:val="single" w:sz="4" w:space="0" w:color="auto"/>
              <w:left w:val="single" w:sz="4" w:space="0" w:color="auto"/>
              <w:bottom w:val="single" w:sz="4" w:space="0" w:color="auto"/>
              <w:right w:val="single" w:sz="4" w:space="0" w:color="auto"/>
            </w:tcBorders>
          </w:tcPr>
          <w:p w14:paraId="0577EB65" w14:textId="77777777" w:rsidR="002922A7" w:rsidRPr="002922A7" w:rsidRDefault="002922A7" w:rsidP="002922A7">
            <w:pPr>
              <w:rPr>
                <w:rFonts w:ascii="Times New Roman" w:hAnsi="Times New Roman" w:cs="Times New Roman"/>
              </w:rPr>
            </w:pPr>
          </w:p>
        </w:tc>
        <w:tc>
          <w:tcPr>
            <w:tcW w:w="2250" w:type="dxa"/>
            <w:tcBorders>
              <w:top w:val="single" w:sz="4" w:space="0" w:color="auto"/>
              <w:left w:val="single" w:sz="4" w:space="0" w:color="auto"/>
              <w:bottom w:val="single" w:sz="4" w:space="0" w:color="auto"/>
              <w:right w:val="single" w:sz="4" w:space="0" w:color="auto"/>
            </w:tcBorders>
          </w:tcPr>
          <w:p w14:paraId="648E322B" w14:textId="77777777" w:rsidR="002922A7" w:rsidRPr="002922A7" w:rsidRDefault="002922A7" w:rsidP="002922A7">
            <w:pPr>
              <w:rPr>
                <w:rFonts w:ascii="Times New Roman" w:hAnsi="Times New Roman" w:cs="Times New Roman"/>
              </w:rPr>
            </w:pPr>
          </w:p>
        </w:tc>
      </w:tr>
      <w:tr w:rsidR="002922A7" w:rsidRPr="002922A7" w14:paraId="31022345" w14:textId="77777777" w:rsidTr="00B919D5">
        <w:trPr>
          <w:trHeight w:val="276"/>
        </w:trPr>
        <w:tc>
          <w:tcPr>
            <w:tcW w:w="1526" w:type="dxa"/>
            <w:tcBorders>
              <w:top w:val="single" w:sz="4" w:space="0" w:color="auto"/>
              <w:left w:val="single" w:sz="4" w:space="0" w:color="auto"/>
              <w:bottom w:val="single" w:sz="4" w:space="0" w:color="auto"/>
              <w:right w:val="single" w:sz="4" w:space="0" w:color="auto"/>
            </w:tcBorders>
          </w:tcPr>
          <w:p w14:paraId="0DD17F03"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Other</w:t>
            </w:r>
          </w:p>
        </w:tc>
        <w:tc>
          <w:tcPr>
            <w:tcW w:w="2145" w:type="dxa"/>
            <w:tcBorders>
              <w:top w:val="single" w:sz="4" w:space="0" w:color="auto"/>
              <w:left w:val="single" w:sz="4" w:space="0" w:color="auto"/>
              <w:bottom w:val="single" w:sz="4" w:space="0" w:color="auto"/>
              <w:right w:val="single" w:sz="4" w:space="0" w:color="auto"/>
            </w:tcBorders>
          </w:tcPr>
          <w:p w14:paraId="39025554" w14:textId="77777777" w:rsidR="002922A7" w:rsidRPr="002922A7" w:rsidRDefault="002922A7" w:rsidP="002922A7">
            <w:pPr>
              <w:rPr>
                <w:rFonts w:ascii="Times New Roman" w:hAnsi="Times New Roman" w:cs="Times New Roman"/>
              </w:rPr>
            </w:pPr>
          </w:p>
        </w:tc>
        <w:tc>
          <w:tcPr>
            <w:tcW w:w="2276" w:type="dxa"/>
            <w:tcBorders>
              <w:top w:val="single" w:sz="4" w:space="0" w:color="auto"/>
              <w:left w:val="single" w:sz="4" w:space="0" w:color="auto"/>
              <w:bottom w:val="single" w:sz="4" w:space="0" w:color="auto"/>
              <w:right w:val="single" w:sz="4" w:space="0" w:color="auto"/>
            </w:tcBorders>
          </w:tcPr>
          <w:p w14:paraId="29905D0C" w14:textId="77777777" w:rsidR="002922A7" w:rsidRPr="002922A7" w:rsidRDefault="002922A7" w:rsidP="002922A7">
            <w:pPr>
              <w:rPr>
                <w:rFonts w:ascii="Times New Roman" w:hAnsi="Times New Roman" w:cs="Times New Roman"/>
              </w:rPr>
            </w:pPr>
          </w:p>
        </w:tc>
        <w:tc>
          <w:tcPr>
            <w:tcW w:w="2250" w:type="dxa"/>
            <w:tcBorders>
              <w:top w:val="single" w:sz="4" w:space="0" w:color="auto"/>
              <w:left w:val="single" w:sz="4" w:space="0" w:color="auto"/>
              <w:bottom w:val="single" w:sz="4" w:space="0" w:color="auto"/>
              <w:right w:val="single" w:sz="4" w:space="0" w:color="auto"/>
            </w:tcBorders>
          </w:tcPr>
          <w:p w14:paraId="224E4D8F" w14:textId="77777777" w:rsidR="002922A7" w:rsidRPr="002922A7" w:rsidRDefault="002922A7" w:rsidP="002922A7">
            <w:pPr>
              <w:rPr>
                <w:rFonts w:ascii="Times New Roman" w:hAnsi="Times New Roman" w:cs="Times New Roman"/>
              </w:rPr>
            </w:pPr>
          </w:p>
        </w:tc>
      </w:tr>
      <w:tr w:rsidR="002922A7" w:rsidRPr="002922A7" w14:paraId="58E0DFA7" w14:textId="77777777" w:rsidTr="00B919D5">
        <w:trPr>
          <w:trHeight w:val="1098"/>
        </w:trPr>
        <w:tc>
          <w:tcPr>
            <w:tcW w:w="8197" w:type="dxa"/>
            <w:gridSpan w:val="4"/>
            <w:tcBorders>
              <w:top w:val="single" w:sz="4" w:space="0" w:color="auto"/>
            </w:tcBorders>
          </w:tcPr>
          <w:p w14:paraId="19509999" w14:textId="77777777" w:rsidR="00B919D5" w:rsidRDefault="00B919D5" w:rsidP="00B919D5">
            <w:pPr>
              <w:ind w:left="-15"/>
              <w:rPr>
                <w:rFonts w:ascii="Times New Roman" w:hAnsi="Times New Roman" w:cs="Times New Roman"/>
              </w:rPr>
            </w:pPr>
          </w:p>
          <w:p w14:paraId="3A0FCA02" w14:textId="029E9897" w:rsidR="002922A7" w:rsidRPr="002922A7" w:rsidRDefault="002922A7" w:rsidP="00B919D5">
            <w:pPr>
              <w:ind w:left="-15"/>
              <w:rPr>
                <w:rFonts w:ascii="Times New Roman" w:hAnsi="Times New Roman" w:cs="Times New Roman"/>
              </w:rPr>
            </w:pPr>
            <w:r w:rsidRPr="002922A7">
              <w:rPr>
                <w:rFonts w:ascii="Times New Roman" w:hAnsi="Times New Roman" w:cs="Times New Roman"/>
              </w:rPr>
              <w:t>Justification:</w:t>
            </w:r>
          </w:p>
          <w:p w14:paraId="0AC5948F" w14:textId="77777777" w:rsidR="002922A7" w:rsidRPr="002922A7" w:rsidRDefault="002922A7" w:rsidP="00B919D5">
            <w:pPr>
              <w:ind w:left="-15"/>
              <w:rPr>
                <w:rFonts w:ascii="Times New Roman" w:hAnsi="Times New Roman" w:cs="Times New Roman"/>
              </w:rPr>
            </w:pPr>
            <w:r w:rsidRPr="002922A7">
              <w:rPr>
                <w:rFonts w:ascii="Times New Roman" w:hAnsi="Times New Roman" w:cs="Times New Roman"/>
              </w:rPr>
              <w:t>Currently, the program is being funded heavily with Perkins funds. In the future, restrictions on these funds may make this impossible. Instructional and Non- Instructional supplies will need to be absorbed into the college budget.</w:t>
            </w:r>
          </w:p>
        </w:tc>
      </w:tr>
    </w:tbl>
    <w:p w14:paraId="49EF4EE0" w14:textId="77777777" w:rsidR="002922A7" w:rsidRPr="002922A7" w:rsidRDefault="002922A7" w:rsidP="002922A7">
      <w:pPr>
        <w:rPr>
          <w:rFonts w:ascii="Times New Roman" w:hAnsi="Times New Roman" w:cs="Times New Roman"/>
          <w:u w:val="thick"/>
        </w:rPr>
      </w:pPr>
      <w:bookmarkStart w:id="10" w:name="_TOC_250001"/>
      <w:bookmarkEnd w:id="10"/>
    </w:p>
    <w:p w14:paraId="7CB1BF1D" w14:textId="77777777" w:rsidR="002922A7" w:rsidRPr="00397EB6" w:rsidRDefault="002922A7" w:rsidP="00397EB6">
      <w:pPr>
        <w:jc w:val="center"/>
        <w:rPr>
          <w:rFonts w:ascii="Times New Roman" w:hAnsi="Times New Roman" w:cs="Times New Roman"/>
          <w:sz w:val="32"/>
          <w:szCs w:val="32"/>
          <w:u w:val="thick"/>
        </w:rPr>
      </w:pPr>
      <w:bookmarkStart w:id="11" w:name="_Hlk64365298"/>
      <w:r w:rsidRPr="00397EB6">
        <w:rPr>
          <w:rFonts w:ascii="Times New Roman" w:hAnsi="Times New Roman" w:cs="Times New Roman"/>
          <w:sz w:val="32"/>
          <w:szCs w:val="32"/>
          <w:u w:val="thick"/>
        </w:rPr>
        <w:t>Industrial Technology</w:t>
      </w:r>
    </w:p>
    <w:p w14:paraId="49FDB046" w14:textId="77777777" w:rsidR="002922A7" w:rsidRPr="002922A7" w:rsidRDefault="002922A7" w:rsidP="002922A7">
      <w:pPr>
        <w:rPr>
          <w:rFonts w:ascii="Times New Roman" w:hAnsi="Times New Roman" w:cs="Times New Roman"/>
          <w:i/>
        </w:rPr>
      </w:pPr>
    </w:p>
    <w:bookmarkEnd w:id="11"/>
    <w:p w14:paraId="1C9AF3BE" w14:textId="5C4D7647" w:rsidR="002922A7" w:rsidRPr="008E42E5" w:rsidRDefault="002922A7" w:rsidP="002922A7">
      <w:pPr>
        <w:rPr>
          <w:rFonts w:ascii="Times New Roman" w:hAnsi="Times New Roman" w:cs="Times New Roman"/>
          <w:u w:val="single"/>
        </w:rPr>
      </w:pPr>
      <w:r w:rsidRPr="008E42E5">
        <w:rPr>
          <w:rFonts w:ascii="Times New Roman" w:hAnsi="Times New Roman" w:cs="Times New Roman"/>
          <w:u w:val="single"/>
        </w:rPr>
        <w:t>Program Mission Statement</w:t>
      </w:r>
    </w:p>
    <w:p w14:paraId="7F85730C"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The Industrial Technology program supports the mission of Porterville College by providing instruction that will help students achieve their academic and career goals while at the same meeting the needs of the community.  Industrial Technology will be continually reviewed and updated to better meet the needs of students and the community.</w:t>
      </w:r>
    </w:p>
    <w:p w14:paraId="12BB4108" w14:textId="0627AF44" w:rsidR="002922A7" w:rsidRPr="00B919D5" w:rsidRDefault="002922A7" w:rsidP="002922A7">
      <w:pPr>
        <w:rPr>
          <w:rFonts w:ascii="Times New Roman" w:hAnsi="Times New Roman" w:cs="Times New Roman"/>
          <w:u w:val="single"/>
        </w:rPr>
      </w:pPr>
      <w:r w:rsidRPr="008E42E5">
        <w:rPr>
          <w:rFonts w:ascii="Times New Roman" w:hAnsi="Times New Roman" w:cs="Times New Roman"/>
          <w:u w:val="single"/>
        </w:rPr>
        <w:t xml:space="preserve">Student Learning Outcomes </w:t>
      </w:r>
    </w:p>
    <w:p w14:paraId="75FB0DFB" w14:textId="61C0A429" w:rsidR="002922A7" w:rsidRPr="002922A7" w:rsidRDefault="002922A7" w:rsidP="002922A7">
      <w:pPr>
        <w:rPr>
          <w:rFonts w:ascii="Times New Roman" w:hAnsi="Times New Roman" w:cs="Times New Roman"/>
        </w:rPr>
      </w:pPr>
      <w:r w:rsidRPr="002922A7">
        <w:rPr>
          <w:rFonts w:ascii="Times New Roman" w:hAnsi="Times New Roman" w:cs="Times New Roman"/>
        </w:rPr>
        <w:t>The Industrial Technology program has 3 areas of emphasis:  Industrial Maintenance, Welding, and Programmable Logic Controls.  There is a collective total of 5 courses in these areas.  All scheduled courses and programs have approved student learning and program level outcomes.  All active courses have at least one student learning outcome assessed with timelines in process to complete the assessment of all course level learning outcomes within the four-year cycle.</w:t>
      </w:r>
    </w:p>
    <w:p w14:paraId="2CB6CED2" w14:textId="1A061898" w:rsidR="002922A7" w:rsidRPr="002922A7" w:rsidRDefault="002922A7" w:rsidP="002922A7">
      <w:pPr>
        <w:rPr>
          <w:rFonts w:ascii="Times New Roman" w:hAnsi="Times New Roman" w:cs="Times New Roman"/>
        </w:rPr>
      </w:pPr>
      <w:r w:rsidRPr="002922A7">
        <w:rPr>
          <w:rFonts w:ascii="Times New Roman" w:hAnsi="Times New Roman" w:cs="Times New Roman"/>
        </w:rPr>
        <w:t>There is currently one program with a Certificate of Achievement.  The Program Level Outcomes are as follows:</w:t>
      </w:r>
    </w:p>
    <w:p w14:paraId="4FBF0523" w14:textId="3682E521" w:rsidR="002922A7" w:rsidRPr="002922A7" w:rsidRDefault="002922A7" w:rsidP="002922A7">
      <w:pPr>
        <w:rPr>
          <w:rFonts w:ascii="Times New Roman" w:hAnsi="Times New Roman" w:cs="Times New Roman"/>
          <w:b/>
        </w:rPr>
      </w:pPr>
      <w:r w:rsidRPr="002922A7">
        <w:rPr>
          <w:rFonts w:ascii="Times New Roman" w:hAnsi="Times New Roman" w:cs="Times New Roman"/>
          <w:b/>
        </w:rPr>
        <w:t>Industrial Maintenance</w:t>
      </w:r>
    </w:p>
    <w:p w14:paraId="6E34EF65" w14:textId="77777777" w:rsidR="002922A7" w:rsidRPr="002922A7" w:rsidRDefault="002922A7" w:rsidP="0009307F">
      <w:pPr>
        <w:numPr>
          <w:ilvl w:val="0"/>
          <w:numId w:val="12"/>
        </w:numPr>
        <w:rPr>
          <w:rFonts w:ascii="Times New Roman" w:hAnsi="Times New Roman" w:cs="Times New Roman"/>
        </w:rPr>
      </w:pPr>
      <w:bookmarkStart w:id="12" w:name="_Hlk64373521"/>
      <w:r w:rsidRPr="002922A7">
        <w:rPr>
          <w:rFonts w:ascii="Times New Roman" w:hAnsi="Times New Roman" w:cs="Times New Roman"/>
        </w:rPr>
        <w:t>Identify the terms used in industry in the subject areas of pneumatics, hydraulics, mechanical equipment, electrical controls, machine tool technology and welding.</w:t>
      </w:r>
    </w:p>
    <w:p w14:paraId="7FD0F42B" w14:textId="77777777" w:rsidR="002922A7" w:rsidRPr="002922A7" w:rsidRDefault="002922A7" w:rsidP="0009307F">
      <w:pPr>
        <w:numPr>
          <w:ilvl w:val="0"/>
          <w:numId w:val="12"/>
        </w:numPr>
        <w:rPr>
          <w:rFonts w:ascii="Times New Roman" w:hAnsi="Times New Roman" w:cs="Times New Roman"/>
        </w:rPr>
      </w:pPr>
      <w:r w:rsidRPr="002922A7">
        <w:rPr>
          <w:rFonts w:ascii="Times New Roman" w:hAnsi="Times New Roman" w:cs="Times New Roman"/>
        </w:rPr>
        <w:t>Identify the principals of electrical theory, electric motor theory, timers, industrial sensors, direct current motors, variable frequency drives and conveyor systems.</w:t>
      </w:r>
    </w:p>
    <w:p w14:paraId="0E3406D7" w14:textId="77777777" w:rsidR="002922A7" w:rsidRPr="002922A7" w:rsidRDefault="002922A7" w:rsidP="0009307F">
      <w:pPr>
        <w:numPr>
          <w:ilvl w:val="0"/>
          <w:numId w:val="12"/>
        </w:numPr>
        <w:rPr>
          <w:rFonts w:ascii="Times New Roman" w:hAnsi="Times New Roman" w:cs="Times New Roman"/>
        </w:rPr>
      </w:pPr>
      <w:r w:rsidRPr="002922A7">
        <w:rPr>
          <w:rFonts w:ascii="Times New Roman" w:hAnsi="Times New Roman" w:cs="Times New Roman"/>
        </w:rPr>
        <w:lastRenderedPageBreak/>
        <w:t>Demonstrate a knowledge of mechanical devices, refrigeration and air conditioning systems, pumps and piping systems.</w:t>
      </w:r>
    </w:p>
    <w:p w14:paraId="7CF72B43" w14:textId="77777777" w:rsidR="002922A7" w:rsidRPr="002922A7" w:rsidRDefault="002922A7" w:rsidP="0009307F">
      <w:pPr>
        <w:numPr>
          <w:ilvl w:val="0"/>
          <w:numId w:val="12"/>
        </w:numPr>
        <w:rPr>
          <w:rFonts w:ascii="Times New Roman" w:hAnsi="Times New Roman" w:cs="Times New Roman"/>
        </w:rPr>
      </w:pPr>
      <w:r w:rsidRPr="002922A7">
        <w:rPr>
          <w:rFonts w:ascii="Times New Roman" w:hAnsi="Times New Roman" w:cs="Times New Roman"/>
        </w:rPr>
        <w:t>Demonstrate the fundamentals of industrial fluid power, including hydraulics and pneumatics.</w:t>
      </w:r>
      <w:bookmarkEnd w:id="12"/>
    </w:p>
    <w:p w14:paraId="31439C48" w14:textId="77777777" w:rsidR="002922A7" w:rsidRPr="002922A7" w:rsidRDefault="002922A7" w:rsidP="0009307F">
      <w:pPr>
        <w:numPr>
          <w:ilvl w:val="0"/>
          <w:numId w:val="12"/>
        </w:numPr>
        <w:rPr>
          <w:rFonts w:ascii="Times New Roman" w:hAnsi="Times New Roman" w:cs="Times New Roman"/>
        </w:rPr>
      </w:pPr>
      <w:r w:rsidRPr="002922A7">
        <w:rPr>
          <w:rFonts w:ascii="Times New Roman" w:hAnsi="Times New Roman" w:cs="Times New Roman"/>
        </w:rPr>
        <w:t>Identify the functions and methods of entering and the programming of Programmable Logic Controllers.</w:t>
      </w:r>
    </w:p>
    <w:p w14:paraId="09CF4236" w14:textId="77777777" w:rsidR="002922A7" w:rsidRPr="002922A7" w:rsidRDefault="002922A7" w:rsidP="0009307F">
      <w:pPr>
        <w:numPr>
          <w:ilvl w:val="0"/>
          <w:numId w:val="12"/>
        </w:numPr>
        <w:rPr>
          <w:rFonts w:ascii="Times New Roman" w:hAnsi="Times New Roman" w:cs="Times New Roman"/>
        </w:rPr>
      </w:pPr>
      <w:r w:rsidRPr="002922A7">
        <w:rPr>
          <w:rFonts w:ascii="Times New Roman" w:hAnsi="Times New Roman" w:cs="Times New Roman"/>
        </w:rPr>
        <w:t>Demonstrate an ability to perform the necessary mathematical computations required for industrial applications.</w:t>
      </w:r>
    </w:p>
    <w:p w14:paraId="6F2BD31A" w14:textId="77777777" w:rsidR="002922A7" w:rsidRPr="002922A7" w:rsidRDefault="002922A7" w:rsidP="0009307F">
      <w:pPr>
        <w:numPr>
          <w:ilvl w:val="0"/>
          <w:numId w:val="12"/>
        </w:numPr>
        <w:rPr>
          <w:rFonts w:ascii="Times New Roman" w:hAnsi="Times New Roman" w:cs="Times New Roman"/>
        </w:rPr>
      </w:pPr>
      <w:r w:rsidRPr="002922A7">
        <w:rPr>
          <w:rFonts w:ascii="Times New Roman" w:hAnsi="Times New Roman" w:cs="Times New Roman"/>
        </w:rPr>
        <w:t>Identify and use teamwork, communication, and conflict resolution skills.</w:t>
      </w:r>
    </w:p>
    <w:p w14:paraId="7F4E8334" w14:textId="77777777" w:rsidR="002922A7" w:rsidRPr="002922A7" w:rsidRDefault="002922A7" w:rsidP="0009307F">
      <w:pPr>
        <w:numPr>
          <w:ilvl w:val="0"/>
          <w:numId w:val="12"/>
        </w:numPr>
        <w:rPr>
          <w:rFonts w:ascii="Times New Roman" w:hAnsi="Times New Roman" w:cs="Times New Roman"/>
        </w:rPr>
      </w:pPr>
      <w:r w:rsidRPr="002922A7">
        <w:rPr>
          <w:rFonts w:ascii="Times New Roman" w:hAnsi="Times New Roman" w:cs="Times New Roman"/>
        </w:rPr>
        <w:t>Complete and pass an OSHA 10 program.</w:t>
      </w:r>
    </w:p>
    <w:p w14:paraId="2F8C4AEF" w14:textId="1BB3F5FB" w:rsidR="002922A7" w:rsidRPr="002922A7" w:rsidRDefault="002922A7" w:rsidP="002922A7">
      <w:pPr>
        <w:rPr>
          <w:rFonts w:ascii="Times New Roman" w:hAnsi="Times New Roman" w:cs="Times New Roman"/>
        </w:rPr>
      </w:pPr>
      <w:r w:rsidRPr="002922A7">
        <w:rPr>
          <w:rFonts w:ascii="Times New Roman" w:hAnsi="Times New Roman" w:cs="Times New Roman"/>
        </w:rPr>
        <w:t>There are currently two Job skills certificates, Industrial Maintenance and Welding Technology.</w:t>
      </w:r>
    </w:p>
    <w:p w14:paraId="34237B0F" w14:textId="77777777" w:rsidR="002922A7" w:rsidRPr="002922A7" w:rsidRDefault="002922A7" w:rsidP="002922A7">
      <w:pPr>
        <w:rPr>
          <w:rFonts w:ascii="Times New Roman" w:hAnsi="Times New Roman" w:cs="Times New Roman"/>
          <w:b/>
        </w:rPr>
      </w:pPr>
      <w:r w:rsidRPr="002922A7">
        <w:rPr>
          <w:rFonts w:ascii="Times New Roman" w:hAnsi="Times New Roman" w:cs="Times New Roman"/>
          <w:b/>
        </w:rPr>
        <w:t>Industrial Maintenance Job Skills Certificate</w:t>
      </w:r>
    </w:p>
    <w:p w14:paraId="5034BCD3" w14:textId="77777777" w:rsidR="002922A7" w:rsidRPr="002922A7" w:rsidRDefault="002922A7" w:rsidP="0009307F">
      <w:pPr>
        <w:numPr>
          <w:ilvl w:val="0"/>
          <w:numId w:val="13"/>
        </w:numPr>
        <w:rPr>
          <w:rFonts w:ascii="Times New Roman" w:hAnsi="Times New Roman" w:cs="Times New Roman"/>
        </w:rPr>
      </w:pPr>
      <w:r w:rsidRPr="002922A7">
        <w:rPr>
          <w:rFonts w:ascii="Times New Roman" w:hAnsi="Times New Roman" w:cs="Times New Roman"/>
        </w:rPr>
        <w:t>Identify the terms used in industry in the subject areas of pneumatics, hydraulics, mechanical equipment, electrical controls and machine tool technology.</w:t>
      </w:r>
    </w:p>
    <w:p w14:paraId="123CC458" w14:textId="77777777" w:rsidR="002922A7" w:rsidRPr="002922A7" w:rsidRDefault="002922A7" w:rsidP="0009307F">
      <w:pPr>
        <w:numPr>
          <w:ilvl w:val="0"/>
          <w:numId w:val="13"/>
        </w:numPr>
        <w:rPr>
          <w:rFonts w:ascii="Times New Roman" w:hAnsi="Times New Roman" w:cs="Times New Roman"/>
        </w:rPr>
      </w:pPr>
      <w:r w:rsidRPr="002922A7">
        <w:rPr>
          <w:rFonts w:ascii="Times New Roman" w:hAnsi="Times New Roman" w:cs="Times New Roman"/>
        </w:rPr>
        <w:t>Identify the principals of electrical theory, electric motor theory, timers, industrial sensors, direct current motors, variable frequency drives and conveyor systems.</w:t>
      </w:r>
    </w:p>
    <w:p w14:paraId="404527B4" w14:textId="77777777" w:rsidR="002922A7" w:rsidRPr="002922A7" w:rsidRDefault="002922A7" w:rsidP="0009307F">
      <w:pPr>
        <w:numPr>
          <w:ilvl w:val="0"/>
          <w:numId w:val="13"/>
        </w:numPr>
        <w:rPr>
          <w:rFonts w:ascii="Times New Roman" w:hAnsi="Times New Roman" w:cs="Times New Roman"/>
        </w:rPr>
      </w:pPr>
      <w:r w:rsidRPr="002922A7">
        <w:rPr>
          <w:rFonts w:ascii="Times New Roman" w:hAnsi="Times New Roman" w:cs="Times New Roman"/>
        </w:rPr>
        <w:t>Demonstrate a knowledge of mechanical devices, refrigeration and air conditioning systems, pumps and piping systems.</w:t>
      </w:r>
    </w:p>
    <w:p w14:paraId="38110606" w14:textId="77777777" w:rsidR="002922A7" w:rsidRPr="002922A7" w:rsidRDefault="002922A7" w:rsidP="0009307F">
      <w:pPr>
        <w:numPr>
          <w:ilvl w:val="0"/>
          <w:numId w:val="13"/>
        </w:numPr>
        <w:rPr>
          <w:rFonts w:ascii="Times New Roman" w:hAnsi="Times New Roman" w:cs="Times New Roman"/>
        </w:rPr>
      </w:pPr>
      <w:r w:rsidRPr="002922A7">
        <w:rPr>
          <w:rFonts w:ascii="Times New Roman" w:hAnsi="Times New Roman" w:cs="Times New Roman"/>
        </w:rPr>
        <w:t>Demonstrate the fundamentals of industrial fluid power, including hydraulics and pneumatics.</w:t>
      </w:r>
    </w:p>
    <w:p w14:paraId="0020E1A9" w14:textId="77777777" w:rsidR="002922A7" w:rsidRPr="002922A7" w:rsidRDefault="002922A7" w:rsidP="002922A7">
      <w:pPr>
        <w:rPr>
          <w:rFonts w:ascii="Times New Roman" w:hAnsi="Times New Roman" w:cs="Times New Roman"/>
        </w:rPr>
      </w:pPr>
      <w:bookmarkStart w:id="13" w:name="_Hlk64385180"/>
      <w:r w:rsidRPr="002922A7">
        <w:rPr>
          <w:rFonts w:ascii="Times New Roman" w:hAnsi="Times New Roman" w:cs="Times New Roman"/>
        </w:rPr>
        <w:t>The Outcomes are assessed by having the students perform various lab exercises that are graded by the instructor.   These were evaluated on merit and approved for acceptable examples of industrial work.  In addition, multiple safety exams along with a comprehensive final exam were given at the end of each course.</w:t>
      </w:r>
    </w:p>
    <w:p w14:paraId="087DBCD5"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Students worked diligently on exercises in the lab and performed well. They asked for additional guidance where needed and it showed in the overall performance of the class. Students are encouraged to develop good work habits and understand the need to show up on time, and be prepared to complete assigned tasks.</w:t>
      </w:r>
    </w:p>
    <w:bookmarkEnd w:id="13"/>
    <w:p w14:paraId="5C044C12" w14:textId="77777777" w:rsidR="00885CF3" w:rsidRDefault="00885CF3" w:rsidP="002922A7">
      <w:pPr>
        <w:rPr>
          <w:rFonts w:ascii="Times New Roman" w:hAnsi="Times New Roman" w:cs="Times New Roman"/>
          <w:b/>
        </w:rPr>
      </w:pPr>
    </w:p>
    <w:p w14:paraId="5AC1DFD7" w14:textId="569CE4D9" w:rsidR="002922A7" w:rsidRPr="002922A7" w:rsidRDefault="002922A7" w:rsidP="002922A7">
      <w:pPr>
        <w:rPr>
          <w:rFonts w:ascii="Times New Roman" w:hAnsi="Times New Roman" w:cs="Times New Roman"/>
          <w:b/>
        </w:rPr>
      </w:pPr>
      <w:r w:rsidRPr="002922A7">
        <w:rPr>
          <w:rFonts w:ascii="Times New Roman" w:hAnsi="Times New Roman" w:cs="Times New Roman"/>
          <w:b/>
        </w:rPr>
        <w:t>Welding Technology Job Skills Certificate</w:t>
      </w:r>
    </w:p>
    <w:p w14:paraId="5AB5269E"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Welding Technology falls within the Industrial Technology area. A Job Skills certificate was developed for Welding Technology. Upon successful completion of the Welding Certificate:</w:t>
      </w:r>
    </w:p>
    <w:p w14:paraId="72975F0D" w14:textId="77777777" w:rsidR="002922A7" w:rsidRPr="002922A7" w:rsidRDefault="002922A7" w:rsidP="0009307F">
      <w:pPr>
        <w:numPr>
          <w:ilvl w:val="0"/>
          <w:numId w:val="14"/>
        </w:numPr>
        <w:rPr>
          <w:rFonts w:ascii="Times New Roman" w:hAnsi="Times New Roman" w:cs="Times New Roman"/>
        </w:rPr>
      </w:pPr>
      <w:bookmarkStart w:id="14" w:name="_Hlk64379706"/>
      <w:r w:rsidRPr="002922A7">
        <w:rPr>
          <w:rFonts w:ascii="Times New Roman" w:hAnsi="Times New Roman" w:cs="Times New Roman"/>
        </w:rPr>
        <w:t xml:space="preserve">The student will be able to demonstrate skills in </w:t>
      </w:r>
      <w:bookmarkEnd w:id="14"/>
      <w:r w:rsidRPr="002922A7">
        <w:rPr>
          <w:rFonts w:ascii="Times New Roman" w:hAnsi="Times New Roman" w:cs="Times New Roman"/>
        </w:rPr>
        <w:t>SMAW (shielded metal arc welding), OFW and OFC (oxy fuel welding and cutting), and plasma cutting.</w:t>
      </w:r>
    </w:p>
    <w:p w14:paraId="342665E4" w14:textId="77777777" w:rsidR="002922A7" w:rsidRPr="002922A7" w:rsidRDefault="002922A7" w:rsidP="0009307F">
      <w:pPr>
        <w:numPr>
          <w:ilvl w:val="0"/>
          <w:numId w:val="14"/>
        </w:numPr>
        <w:rPr>
          <w:rFonts w:ascii="Times New Roman" w:hAnsi="Times New Roman" w:cs="Times New Roman"/>
        </w:rPr>
      </w:pPr>
      <w:r w:rsidRPr="002922A7">
        <w:rPr>
          <w:rFonts w:ascii="Times New Roman" w:hAnsi="Times New Roman" w:cs="Times New Roman"/>
        </w:rPr>
        <w:t xml:space="preserve">The student will be able to demonstrate skills in GMAW (gas metal arc welding). </w:t>
      </w:r>
    </w:p>
    <w:p w14:paraId="401FB285" w14:textId="77777777" w:rsidR="002922A7" w:rsidRPr="002922A7" w:rsidRDefault="002922A7" w:rsidP="0009307F">
      <w:pPr>
        <w:numPr>
          <w:ilvl w:val="0"/>
          <w:numId w:val="14"/>
        </w:numPr>
        <w:rPr>
          <w:rFonts w:ascii="Times New Roman" w:hAnsi="Times New Roman" w:cs="Times New Roman"/>
        </w:rPr>
      </w:pPr>
      <w:r w:rsidRPr="002922A7">
        <w:rPr>
          <w:rFonts w:ascii="Times New Roman" w:hAnsi="Times New Roman" w:cs="Times New Roman"/>
        </w:rPr>
        <w:t xml:space="preserve">The student will be able to demonstrate skills in GTAW (gas tungsten arc welding) on mild steel, stainless steel, and aluminum in all positions and all joint configurations. </w:t>
      </w:r>
    </w:p>
    <w:p w14:paraId="1B10783A" w14:textId="77777777" w:rsidR="002922A7" w:rsidRPr="002922A7" w:rsidRDefault="002922A7" w:rsidP="0009307F">
      <w:pPr>
        <w:numPr>
          <w:ilvl w:val="0"/>
          <w:numId w:val="14"/>
        </w:numPr>
        <w:rPr>
          <w:rFonts w:ascii="Times New Roman" w:hAnsi="Times New Roman" w:cs="Times New Roman"/>
        </w:rPr>
      </w:pPr>
      <w:r w:rsidRPr="002922A7">
        <w:rPr>
          <w:rFonts w:ascii="Times New Roman" w:hAnsi="Times New Roman" w:cs="Times New Roman"/>
        </w:rPr>
        <w:t xml:space="preserve">Students will receive training for entry-level job employment in welding shops, sheet metal shops, metal fabrication, and maintenance. </w:t>
      </w:r>
    </w:p>
    <w:p w14:paraId="61E10FBA" w14:textId="77777777" w:rsidR="002922A7" w:rsidRPr="002922A7" w:rsidRDefault="002922A7" w:rsidP="0009307F">
      <w:pPr>
        <w:numPr>
          <w:ilvl w:val="0"/>
          <w:numId w:val="14"/>
        </w:numPr>
        <w:rPr>
          <w:rFonts w:ascii="Times New Roman" w:hAnsi="Times New Roman" w:cs="Times New Roman"/>
        </w:rPr>
      </w:pPr>
      <w:r w:rsidRPr="002922A7">
        <w:rPr>
          <w:rFonts w:ascii="Times New Roman" w:hAnsi="Times New Roman" w:cs="Times New Roman"/>
        </w:rPr>
        <w:lastRenderedPageBreak/>
        <w:t>The student will be able to demonstrate a knowledge of safety practices and tool usage.</w:t>
      </w:r>
    </w:p>
    <w:p w14:paraId="1225376D" w14:textId="77777777" w:rsidR="002922A7" w:rsidRPr="002922A7" w:rsidRDefault="002922A7" w:rsidP="0009307F">
      <w:pPr>
        <w:numPr>
          <w:ilvl w:val="0"/>
          <w:numId w:val="14"/>
        </w:numPr>
        <w:rPr>
          <w:rFonts w:ascii="Times New Roman" w:hAnsi="Times New Roman" w:cs="Times New Roman"/>
        </w:rPr>
      </w:pPr>
      <w:r w:rsidRPr="002922A7">
        <w:rPr>
          <w:rFonts w:ascii="Times New Roman" w:hAnsi="Times New Roman" w:cs="Times New Roman"/>
        </w:rPr>
        <w:t>The student will Complete 6 units within 3 years of the first enrollment.</w:t>
      </w:r>
      <w:bookmarkStart w:id="15" w:name="_Hlk64384689"/>
    </w:p>
    <w:p w14:paraId="0893BE3F" w14:textId="6D4EC7F2" w:rsidR="002922A7" w:rsidRPr="002922A7" w:rsidRDefault="002922A7" w:rsidP="002922A7">
      <w:pPr>
        <w:rPr>
          <w:rFonts w:ascii="Times New Roman" w:hAnsi="Times New Roman" w:cs="Times New Roman"/>
        </w:rPr>
      </w:pPr>
      <w:bookmarkStart w:id="16" w:name="_Hlk64877411"/>
      <w:bookmarkEnd w:id="15"/>
      <w:r w:rsidRPr="002922A7">
        <w:rPr>
          <w:rFonts w:ascii="Times New Roman" w:hAnsi="Times New Roman" w:cs="Times New Roman"/>
        </w:rPr>
        <w:t>The Outcomes are assessed by having the students perform 50 lab exercises in the welding lab and presented to the instructor for examination. These were evaluated on merit and approved for acceptable examples of required welds. In addition, multiple safety exams along with a comprehensive final exam were given at the end of the course. </w:t>
      </w:r>
    </w:p>
    <w:p w14:paraId="4D877AAA" w14:textId="0473B89E" w:rsidR="002922A7" w:rsidRPr="002922A7" w:rsidRDefault="002922A7" w:rsidP="002922A7">
      <w:pPr>
        <w:rPr>
          <w:rFonts w:ascii="Times New Roman" w:hAnsi="Times New Roman" w:cs="Times New Roman"/>
        </w:rPr>
      </w:pPr>
      <w:r w:rsidRPr="002922A7">
        <w:rPr>
          <w:rFonts w:ascii="Times New Roman" w:hAnsi="Times New Roman" w:cs="Times New Roman"/>
        </w:rPr>
        <w:t>Students worked diligently on exercises in the lab and performed well. They asked for additional guidance where needed and it showed in the overall performance of the class. Most students’ made-up course work if they missed a class, however,</w:t>
      </w:r>
      <w:r w:rsidR="00075CD7">
        <w:rPr>
          <w:rFonts w:ascii="Times New Roman" w:hAnsi="Times New Roman" w:cs="Times New Roman"/>
        </w:rPr>
        <w:t xml:space="preserve"> </w:t>
      </w:r>
      <w:r w:rsidRPr="002922A7">
        <w:rPr>
          <w:rFonts w:ascii="Times New Roman" w:hAnsi="Times New Roman" w:cs="Times New Roman"/>
        </w:rPr>
        <w:t>extended</w:t>
      </w:r>
      <w:r w:rsidR="00075CD7">
        <w:rPr>
          <w:rFonts w:ascii="Times New Roman" w:hAnsi="Times New Roman" w:cs="Times New Roman"/>
        </w:rPr>
        <w:t xml:space="preserve"> </w:t>
      </w:r>
      <w:r w:rsidRPr="002922A7">
        <w:rPr>
          <w:rFonts w:ascii="Times New Roman" w:hAnsi="Times New Roman" w:cs="Times New Roman"/>
        </w:rPr>
        <w:t>absences have been problematic for positive learning outcomes. On the written final exam, two areas were identified as problematic for the students: the metallurgy section and the consumable selection section. The instructor will be placing more emphasis on the problematic areas in the future. </w:t>
      </w:r>
      <w:bookmarkEnd w:id="16"/>
    </w:p>
    <w:p w14:paraId="61799975" w14:textId="77777777" w:rsidR="002922A7" w:rsidRPr="002922A7" w:rsidRDefault="002922A7" w:rsidP="002922A7">
      <w:pPr>
        <w:rPr>
          <w:rFonts w:ascii="Times New Roman" w:hAnsi="Times New Roman" w:cs="Times New Roman"/>
          <w:b/>
        </w:rPr>
      </w:pPr>
      <w:r w:rsidRPr="002922A7">
        <w:rPr>
          <w:rFonts w:ascii="Times New Roman" w:hAnsi="Times New Roman" w:cs="Times New Roman"/>
          <w:b/>
        </w:rPr>
        <w:t>Programable Logic Controllers</w:t>
      </w:r>
    </w:p>
    <w:p w14:paraId="11010535" w14:textId="77777777" w:rsidR="002922A7" w:rsidRPr="002922A7" w:rsidRDefault="002922A7" w:rsidP="0009307F">
      <w:pPr>
        <w:numPr>
          <w:ilvl w:val="0"/>
          <w:numId w:val="15"/>
        </w:numPr>
        <w:rPr>
          <w:rFonts w:ascii="Times New Roman" w:hAnsi="Times New Roman" w:cs="Times New Roman"/>
        </w:rPr>
      </w:pPr>
      <w:r w:rsidRPr="002922A7">
        <w:rPr>
          <w:rFonts w:ascii="Times New Roman" w:hAnsi="Times New Roman" w:cs="Times New Roman"/>
        </w:rPr>
        <w:t>The student will learn the theory of programable logic controllers.</w:t>
      </w:r>
    </w:p>
    <w:p w14:paraId="6F3184B6" w14:textId="77777777" w:rsidR="002922A7" w:rsidRPr="002922A7" w:rsidRDefault="002922A7" w:rsidP="0009307F">
      <w:pPr>
        <w:numPr>
          <w:ilvl w:val="0"/>
          <w:numId w:val="15"/>
        </w:numPr>
        <w:rPr>
          <w:rFonts w:ascii="Times New Roman" w:hAnsi="Times New Roman" w:cs="Times New Roman"/>
        </w:rPr>
      </w:pPr>
      <w:r w:rsidRPr="002922A7">
        <w:rPr>
          <w:rFonts w:ascii="Times New Roman" w:hAnsi="Times New Roman" w:cs="Times New Roman"/>
        </w:rPr>
        <w:t>The student will learn the installation of programable logic controllers.</w:t>
      </w:r>
    </w:p>
    <w:p w14:paraId="59BD3EBD" w14:textId="77777777" w:rsidR="002922A7" w:rsidRPr="002922A7" w:rsidRDefault="002922A7" w:rsidP="0009307F">
      <w:pPr>
        <w:numPr>
          <w:ilvl w:val="0"/>
          <w:numId w:val="15"/>
        </w:numPr>
        <w:rPr>
          <w:rFonts w:ascii="Times New Roman" w:hAnsi="Times New Roman" w:cs="Times New Roman"/>
        </w:rPr>
      </w:pPr>
      <w:r w:rsidRPr="002922A7">
        <w:rPr>
          <w:rFonts w:ascii="Times New Roman" w:hAnsi="Times New Roman" w:cs="Times New Roman"/>
        </w:rPr>
        <w:t xml:space="preserve">The student will learn the programming of programable logic controllers. </w:t>
      </w:r>
    </w:p>
    <w:p w14:paraId="4C1CC5FB" w14:textId="77777777" w:rsidR="002922A7" w:rsidRPr="002922A7" w:rsidRDefault="002922A7" w:rsidP="0009307F">
      <w:pPr>
        <w:numPr>
          <w:ilvl w:val="0"/>
          <w:numId w:val="15"/>
        </w:numPr>
        <w:rPr>
          <w:rFonts w:ascii="Times New Roman" w:hAnsi="Times New Roman" w:cs="Times New Roman"/>
        </w:rPr>
      </w:pPr>
      <w:r w:rsidRPr="002922A7">
        <w:rPr>
          <w:rFonts w:ascii="Times New Roman" w:hAnsi="Times New Roman" w:cs="Times New Roman"/>
        </w:rPr>
        <w:t>The student will learn the operation of programable logic controllers.</w:t>
      </w:r>
    </w:p>
    <w:p w14:paraId="06E4088D" w14:textId="77777777" w:rsidR="002922A7" w:rsidRPr="002922A7" w:rsidRDefault="002922A7" w:rsidP="0009307F">
      <w:pPr>
        <w:numPr>
          <w:ilvl w:val="0"/>
          <w:numId w:val="15"/>
        </w:numPr>
        <w:rPr>
          <w:rFonts w:ascii="Times New Roman" w:hAnsi="Times New Roman" w:cs="Times New Roman"/>
        </w:rPr>
      </w:pPr>
      <w:r w:rsidRPr="002922A7">
        <w:rPr>
          <w:rFonts w:ascii="Times New Roman" w:hAnsi="Times New Roman" w:cs="Times New Roman"/>
        </w:rPr>
        <w:t>The student will learn troubleshooting of programable logic controllers.</w:t>
      </w:r>
    </w:p>
    <w:p w14:paraId="7528BEF1" w14:textId="77777777" w:rsidR="002922A7" w:rsidRPr="002922A7" w:rsidRDefault="002922A7" w:rsidP="0009307F">
      <w:pPr>
        <w:numPr>
          <w:ilvl w:val="0"/>
          <w:numId w:val="15"/>
        </w:numPr>
        <w:rPr>
          <w:rFonts w:ascii="Times New Roman" w:hAnsi="Times New Roman" w:cs="Times New Roman"/>
        </w:rPr>
      </w:pPr>
      <w:r w:rsidRPr="002922A7">
        <w:rPr>
          <w:rFonts w:ascii="Times New Roman" w:hAnsi="Times New Roman" w:cs="Times New Roman"/>
        </w:rPr>
        <w:t>Students will understand digital and analog controllers.</w:t>
      </w:r>
    </w:p>
    <w:p w14:paraId="37322CD2"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The Outcomes are assessed by having the students wire up various control scenarios that are graded by the instructor.   These were evaluated on merit and approved for acceptable examples of various control circuits.  In addition, multiple safety exams along with a performance final exam were given at the end of each course.</w:t>
      </w:r>
    </w:p>
    <w:p w14:paraId="1AEE4524"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Students worked diligently on exercises in the lab and performed well. They asked for additional guidance where needed and it showed in the overall performance of the class. Students are encouraged to develop good work habits and understand the need to show up on time and be prepared to complete assigned tasks.</w:t>
      </w:r>
    </w:p>
    <w:p w14:paraId="293B9EE8" w14:textId="6BF84F3C" w:rsidR="002922A7" w:rsidRPr="008E42E5" w:rsidRDefault="002922A7" w:rsidP="002922A7">
      <w:pPr>
        <w:rPr>
          <w:rFonts w:ascii="Times New Roman" w:hAnsi="Times New Roman" w:cs="Times New Roman"/>
          <w:u w:val="single"/>
        </w:rPr>
      </w:pPr>
      <w:r w:rsidRPr="008E42E5">
        <w:rPr>
          <w:rFonts w:ascii="Times New Roman" w:hAnsi="Times New Roman" w:cs="Times New Roman"/>
          <w:u w:val="single"/>
        </w:rPr>
        <w:t>Analysis of Current Performance:</w:t>
      </w:r>
    </w:p>
    <w:p w14:paraId="4F8C6A5C" w14:textId="1652CFF3" w:rsidR="002922A7" w:rsidRPr="002922A7" w:rsidRDefault="002922A7" w:rsidP="002922A7">
      <w:pPr>
        <w:rPr>
          <w:rFonts w:ascii="Times New Roman" w:hAnsi="Times New Roman" w:cs="Times New Roman"/>
        </w:rPr>
      </w:pPr>
      <w:r w:rsidRPr="002922A7">
        <w:rPr>
          <w:rFonts w:ascii="Times New Roman" w:hAnsi="Times New Roman" w:cs="Times New Roman"/>
        </w:rPr>
        <w:t>The Industrial Maintenance program has been in existence since fall 2006. The community has eagerly supported this program by being involved in the development process for new Certificates of Achievement to better meet the needs of the community. Annual program FTES have been 2017/2018: 9.39, 2018 /2019: 13.74 and 2019/2020: 14.26 Retention rates for 2017/2018: 91.2%, 2018/2019: 96.8%, and 2019/2020: 94.7%. Success rates for 2017/2018: 79.5%, 2018/2019: 89.9%, and 2019/2020: 85.6%. Retention and success rates remain consistent for the past three years. </w:t>
      </w:r>
    </w:p>
    <w:p w14:paraId="1E0146CE" w14:textId="78D7698F" w:rsidR="002922A7" w:rsidRPr="002922A7" w:rsidRDefault="002922A7" w:rsidP="002922A7">
      <w:pPr>
        <w:rPr>
          <w:rFonts w:ascii="Times New Roman" w:hAnsi="Times New Roman" w:cs="Times New Roman"/>
        </w:rPr>
      </w:pPr>
      <w:r w:rsidRPr="002922A7">
        <w:rPr>
          <w:rFonts w:ascii="Times New Roman" w:hAnsi="Times New Roman" w:cs="Times New Roman"/>
        </w:rPr>
        <w:t>Occupational forecast for Industrial Technology programs: </w:t>
      </w:r>
    </w:p>
    <w:p w14:paraId="3206203B"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EMSI data indicates that manufacturing and industrial technology occupations are projected to grow within the four-county region by 3.1% 2020-2023. Installation, maintenance, and repair occupations specifically expect a projected five-year growth of 6.8% regionally and 7.1% state wide. Average hourly earnings for 2020 are $25.18. </w:t>
      </w:r>
    </w:p>
    <w:p w14:paraId="57A2111C" w14:textId="2BE73651" w:rsidR="00885CF3" w:rsidRDefault="00885CF3">
      <w:pPr>
        <w:rPr>
          <w:rFonts w:ascii="Times New Roman" w:hAnsi="Times New Roman" w:cs="Times New Roman"/>
        </w:rPr>
      </w:pPr>
      <w:r>
        <w:rPr>
          <w:rFonts w:ascii="Times New Roman" w:hAnsi="Times New Roman" w:cs="Times New Roman"/>
        </w:rPr>
        <w:br w:type="page"/>
      </w:r>
    </w:p>
    <w:p w14:paraId="601B8ADB" w14:textId="77777777" w:rsidR="002922A7" w:rsidRPr="002922A7" w:rsidRDefault="002922A7" w:rsidP="002922A7">
      <w:pPr>
        <w:rPr>
          <w:rFonts w:ascii="Times New Roman" w:hAnsi="Times New Roman" w:cs="Times New Roman"/>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45"/>
        <w:gridCol w:w="1620"/>
        <w:gridCol w:w="1800"/>
        <w:gridCol w:w="1710"/>
        <w:gridCol w:w="1890"/>
        <w:gridCol w:w="1620"/>
      </w:tblGrid>
      <w:tr w:rsidR="002922A7" w:rsidRPr="002922A7" w14:paraId="6D0F15A1" w14:textId="77777777" w:rsidTr="00397EB6">
        <w:trPr>
          <w:trHeight w:val="300"/>
        </w:trPr>
        <w:tc>
          <w:tcPr>
            <w:tcW w:w="1545" w:type="dxa"/>
            <w:tcBorders>
              <w:top w:val="single" w:sz="6" w:space="0" w:color="auto"/>
              <w:left w:val="single" w:sz="6" w:space="0" w:color="auto"/>
              <w:bottom w:val="single" w:sz="6" w:space="0" w:color="auto"/>
              <w:right w:val="single" w:sz="6" w:space="0" w:color="auto"/>
            </w:tcBorders>
            <w:shd w:val="clear" w:color="auto" w:fill="2F5496" w:themeFill="accent1" w:themeFillShade="BF"/>
            <w:hideMark/>
          </w:tcPr>
          <w:p w14:paraId="7F77338A" w14:textId="77777777" w:rsidR="002922A7" w:rsidRPr="00397EB6" w:rsidRDefault="002922A7" w:rsidP="002922A7">
            <w:pPr>
              <w:rPr>
                <w:rFonts w:ascii="Times New Roman" w:hAnsi="Times New Roman" w:cs="Times New Roman"/>
                <w:b/>
                <w:bCs/>
                <w:color w:val="FFFFFF" w:themeColor="background1"/>
              </w:rPr>
            </w:pPr>
            <w:r w:rsidRPr="00397EB6">
              <w:rPr>
                <w:rFonts w:ascii="Times New Roman" w:hAnsi="Times New Roman" w:cs="Times New Roman"/>
                <w:b/>
                <w:bCs/>
                <w:i/>
                <w:iCs/>
                <w:color w:val="FFFFFF" w:themeColor="background1"/>
              </w:rPr>
              <w:t>Year</w:t>
            </w:r>
            <w:r w:rsidRPr="00397EB6">
              <w:rPr>
                <w:rFonts w:ascii="Times New Roman" w:hAnsi="Times New Roman" w:cs="Times New Roman"/>
                <w:b/>
                <w:bCs/>
                <w:color w:val="FFFFFF" w:themeColor="background1"/>
              </w:rPr>
              <w:t> </w:t>
            </w:r>
          </w:p>
        </w:tc>
        <w:tc>
          <w:tcPr>
            <w:tcW w:w="1620" w:type="dxa"/>
            <w:tcBorders>
              <w:top w:val="single" w:sz="6" w:space="0" w:color="auto"/>
              <w:left w:val="nil"/>
              <w:bottom w:val="single" w:sz="6" w:space="0" w:color="auto"/>
              <w:right w:val="single" w:sz="6" w:space="0" w:color="auto"/>
            </w:tcBorders>
            <w:shd w:val="clear" w:color="auto" w:fill="2F5496" w:themeFill="accent1" w:themeFillShade="BF"/>
            <w:hideMark/>
          </w:tcPr>
          <w:p w14:paraId="1B012334" w14:textId="77777777" w:rsidR="002922A7" w:rsidRPr="00397EB6" w:rsidRDefault="002922A7" w:rsidP="002922A7">
            <w:pPr>
              <w:rPr>
                <w:rFonts w:ascii="Times New Roman" w:hAnsi="Times New Roman" w:cs="Times New Roman"/>
                <w:b/>
                <w:bCs/>
                <w:color w:val="FFFFFF" w:themeColor="background1"/>
              </w:rPr>
            </w:pPr>
            <w:r w:rsidRPr="00397EB6">
              <w:rPr>
                <w:rFonts w:ascii="Times New Roman" w:hAnsi="Times New Roman" w:cs="Times New Roman"/>
                <w:b/>
                <w:bCs/>
                <w:color w:val="FFFFFF" w:themeColor="background1"/>
              </w:rPr>
              <w:t>Sections </w:t>
            </w:r>
          </w:p>
        </w:tc>
        <w:tc>
          <w:tcPr>
            <w:tcW w:w="1800" w:type="dxa"/>
            <w:tcBorders>
              <w:top w:val="single" w:sz="6" w:space="0" w:color="auto"/>
              <w:left w:val="nil"/>
              <w:bottom w:val="single" w:sz="6" w:space="0" w:color="auto"/>
              <w:right w:val="single" w:sz="6" w:space="0" w:color="auto"/>
            </w:tcBorders>
            <w:shd w:val="clear" w:color="auto" w:fill="2F5496" w:themeFill="accent1" w:themeFillShade="BF"/>
            <w:hideMark/>
          </w:tcPr>
          <w:p w14:paraId="15B0554A" w14:textId="77777777" w:rsidR="002922A7" w:rsidRPr="00397EB6" w:rsidRDefault="002922A7" w:rsidP="002922A7">
            <w:pPr>
              <w:rPr>
                <w:rFonts w:ascii="Times New Roman" w:hAnsi="Times New Roman" w:cs="Times New Roman"/>
                <w:b/>
                <w:bCs/>
                <w:color w:val="FFFFFF" w:themeColor="background1"/>
              </w:rPr>
            </w:pPr>
            <w:r w:rsidRPr="00397EB6">
              <w:rPr>
                <w:rFonts w:ascii="Times New Roman" w:hAnsi="Times New Roman" w:cs="Times New Roman"/>
                <w:b/>
                <w:bCs/>
                <w:color w:val="FFFFFF" w:themeColor="background1"/>
              </w:rPr>
              <w:t>Enrollment </w:t>
            </w:r>
          </w:p>
        </w:tc>
        <w:tc>
          <w:tcPr>
            <w:tcW w:w="1710" w:type="dxa"/>
            <w:tcBorders>
              <w:top w:val="single" w:sz="6" w:space="0" w:color="auto"/>
              <w:left w:val="nil"/>
              <w:bottom w:val="single" w:sz="6" w:space="0" w:color="auto"/>
              <w:right w:val="single" w:sz="6" w:space="0" w:color="auto"/>
            </w:tcBorders>
            <w:shd w:val="clear" w:color="auto" w:fill="2F5496" w:themeFill="accent1" w:themeFillShade="BF"/>
            <w:hideMark/>
          </w:tcPr>
          <w:p w14:paraId="28C4B1BB" w14:textId="77777777" w:rsidR="002922A7" w:rsidRPr="00397EB6" w:rsidRDefault="002922A7" w:rsidP="002922A7">
            <w:pPr>
              <w:rPr>
                <w:rFonts w:ascii="Times New Roman" w:hAnsi="Times New Roman" w:cs="Times New Roman"/>
                <w:b/>
                <w:bCs/>
                <w:color w:val="FFFFFF" w:themeColor="background1"/>
              </w:rPr>
            </w:pPr>
            <w:r w:rsidRPr="00397EB6">
              <w:rPr>
                <w:rFonts w:ascii="Times New Roman" w:hAnsi="Times New Roman" w:cs="Times New Roman"/>
                <w:b/>
                <w:bCs/>
                <w:color w:val="FFFFFF" w:themeColor="background1"/>
              </w:rPr>
              <w:t>FTES/FTEF </w:t>
            </w:r>
          </w:p>
        </w:tc>
        <w:tc>
          <w:tcPr>
            <w:tcW w:w="1890" w:type="dxa"/>
            <w:tcBorders>
              <w:top w:val="single" w:sz="6" w:space="0" w:color="auto"/>
              <w:left w:val="nil"/>
              <w:bottom w:val="single" w:sz="6" w:space="0" w:color="auto"/>
              <w:right w:val="single" w:sz="6" w:space="0" w:color="auto"/>
            </w:tcBorders>
            <w:shd w:val="clear" w:color="auto" w:fill="2F5496" w:themeFill="accent1" w:themeFillShade="BF"/>
            <w:hideMark/>
          </w:tcPr>
          <w:p w14:paraId="1CE30F1A" w14:textId="77777777" w:rsidR="002922A7" w:rsidRPr="00397EB6" w:rsidRDefault="002922A7" w:rsidP="002922A7">
            <w:pPr>
              <w:rPr>
                <w:rFonts w:ascii="Times New Roman" w:hAnsi="Times New Roman" w:cs="Times New Roman"/>
                <w:b/>
                <w:bCs/>
                <w:color w:val="FFFFFF" w:themeColor="background1"/>
              </w:rPr>
            </w:pPr>
            <w:r w:rsidRPr="00397EB6">
              <w:rPr>
                <w:rFonts w:ascii="Times New Roman" w:hAnsi="Times New Roman" w:cs="Times New Roman"/>
                <w:b/>
                <w:bCs/>
                <w:color w:val="FFFFFF" w:themeColor="background1"/>
              </w:rPr>
              <w:t>% Retained </w:t>
            </w:r>
          </w:p>
        </w:tc>
        <w:tc>
          <w:tcPr>
            <w:tcW w:w="1620" w:type="dxa"/>
            <w:tcBorders>
              <w:top w:val="single" w:sz="6" w:space="0" w:color="auto"/>
              <w:left w:val="nil"/>
              <w:bottom w:val="single" w:sz="6" w:space="0" w:color="auto"/>
              <w:right w:val="single" w:sz="6" w:space="0" w:color="auto"/>
            </w:tcBorders>
            <w:shd w:val="clear" w:color="auto" w:fill="2F5496" w:themeFill="accent1" w:themeFillShade="BF"/>
            <w:hideMark/>
          </w:tcPr>
          <w:p w14:paraId="4DC72CD0" w14:textId="77777777" w:rsidR="002922A7" w:rsidRPr="00397EB6" w:rsidRDefault="002922A7" w:rsidP="002922A7">
            <w:pPr>
              <w:rPr>
                <w:rFonts w:ascii="Times New Roman" w:hAnsi="Times New Roman" w:cs="Times New Roman"/>
                <w:b/>
                <w:bCs/>
                <w:color w:val="FFFFFF" w:themeColor="background1"/>
              </w:rPr>
            </w:pPr>
            <w:r w:rsidRPr="00397EB6">
              <w:rPr>
                <w:rFonts w:ascii="Times New Roman" w:hAnsi="Times New Roman" w:cs="Times New Roman"/>
                <w:b/>
                <w:bCs/>
                <w:color w:val="FFFFFF" w:themeColor="background1"/>
              </w:rPr>
              <w:t>% Succeeded </w:t>
            </w:r>
          </w:p>
        </w:tc>
      </w:tr>
      <w:tr w:rsidR="002922A7" w:rsidRPr="002922A7" w14:paraId="51434C76" w14:textId="77777777" w:rsidTr="002922A7">
        <w:trPr>
          <w:trHeight w:val="300"/>
        </w:trPr>
        <w:tc>
          <w:tcPr>
            <w:tcW w:w="1545" w:type="dxa"/>
            <w:tcBorders>
              <w:top w:val="nil"/>
              <w:left w:val="single" w:sz="6" w:space="0" w:color="auto"/>
              <w:bottom w:val="single" w:sz="6" w:space="0" w:color="auto"/>
              <w:right w:val="single" w:sz="6" w:space="0" w:color="auto"/>
            </w:tcBorders>
            <w:shd w:val="clear" w:color="auto" w:fill="auto"/>
            <w:hideMark/>
          </w:tcPr>
          <w:p w14:paraId="76BDBB2B" w14:textId="77777777" w:rsidR="002922A7" w:rsidRPr="002922A7" w:rsidRDefault="002922A7" w:rsidP="002922A7">
            <w:pPr>
              <w:rPr>
                <w:rFonts w:ascii="Times New Roman" w:hAnsi="Times New Roman" w:cs="Times New Roman"/>
              </w:rPr>
            </w:pPr>
            <w:r w:rsidRPr="002922A7">
              <w:rPr>
                <w:rFonts w:ascii="Times New Roman" w:hAnsi="Times New Roman" w:cs="Times New Roman"/>
                <w:i/>
                <w:iCs/>
              </w:rPr>
              <w:t>2017-18</w:t>
            </w:r>
            <w:r w:rsidRPr="002922A7">
              <w:rPr>
                <w:rFonts w:ascii="Times New Roman" w:hAnsi="Times New Roman" w:cs="Times New Roman"/>
              </w:rPr>
              <w:t> </w:t>
            </w:r>
          </w:p>
        </w:tc>
        <w:tc>
          <w:tcPr>
            <w:tcW w:w="1620" w:type="dxa"/>
            <w:tcBorders>
              <w:top w:val="nil"/>
              <w:left w:val="nil"/>
              <w:bottom w:val="single" w:sz="6" w:space="0" w:color="auto"/>
              <w:right w:val="single" w:sz="6" w:space="0" w:color="auto"/>
            </w:tcBorders>
            <w:shd w:val="clear" w:color="auto" w:fill="auto"/>
            <w:hideMark/>
          </w:tcPr>
          <w:p w14:paraId="67C26039"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2 </w:t>
            </w:r>
          </w:p>
        </w:tc>
        <w:tc>
          <w:tcPr>
            <w:tcW w:w="1800" w:type="dxa"/>
            <w:tcBorders>
              <w:top w:val="nil"/>
              <w:left w:val="nil"/>
              <w:bottom w:val="single" w:sz="6" w:space="0" w:color="auto"/>
              <w:right w:val="single" w:sz="6" w:space="0" w:color="auto"/>
            </w:tcBorders>
            <w:shd w:val="clear" w:color="auto" w:fill="auto"/>
            <w:hideMark/>
          </w:tcPr>
          <w:p w14:paraId="26F25170"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54 </w:t>
            </w:r>
          </w:p>
        </w:tc>
        <w:tc>
          <w:tcPr>
            <w:tcW w:w="1710" w:type="dxa"/>
            <w:tcBorders>
              <w:top w:val="nil"/>
              <w:left w:val="nil"/>
              <w:bottom w:val="single" w:sz="6" w:space="0" w:color="auto"/>
              <w:right w:val="single" w:sz="6" w:space="0" w:color="auto"/>
            </w:tcBorders>
            <w:shd w:val="clear" w:color="auto" w:fill="auto"/>
            <w:hideMark/>
          </w:tcPr>
          <w:p w14:paraId="392AEA4A"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14.1 </w:t>
            </w:r>
          </w:p>
        </w:tc>
        <w:tc>
          <w:tcPr>
            <w:tcW w:w="1890" w:type="dxa"/>
            <w:tcBorders>
              <w:top w:val="nil"/>
              <w:left w:val="nil"/>
              <w:bottom w:val="single" w:sz="6" w:space="0" w:color="auto"/>
              <w:right w:val="single" w:sz="6" w:space="0" w:color="auto"/>
            </w:tcBorders>
            <w:shd w:val="clear" w:color="auto" w:fill="auto"/>
            <w:hideMark/>
          </w:tcPr>
          <w:p w14:paraId="3E6ADFFD"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91.2% </w:t>
            </w:r>
          </w:p>
        </w:tc>
        <w:tc>
          <w:tcPr>
            <w:tcW w:w="1620" w:type="dxa"/>
            <w:tcBorders>
              <w:top w:val="nil"/>
              <w:left w:val="nil"/>
              <w:bottom w:val="single" w:sz="6" w:space="0" w:color="auto"/>
              <w:right w:val="single" w:sz="6" w:space="0" w:color="auto"/>
            </w:tcBorders>
            <w:shd w:val="clear" w:color="auto" w:fill="auto"/>
            <w:hideMark/>
          </w:tcPr>
          <w:p w14:paraId="251FD536"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87.0% </w:t>
            </w:r>
          </w:p>
        </w:tc>
      </w:tr>
      <w:tr w:rsidR="002922A7" w:rsidRPr="002922A7" w14:paraId="3BCB4BEB" w14:textId="77777777" w:rsidTr="002922A7">
        <w:trPr>
          <w:trHeight w:val="300"/>
        </w:trPr>
        <w:tc>
          <w:tcPr>
            <w:tcW w:w="1545" w:type="dxa"/>
            <w:tcBorders>
              <w:top w:val="nil"/>
              <w:left w:val="single" w:sz="6" w:space="0" w:color="auto"/>
              <w:bottom w:val="single" w:sz="6" w:space="0" w:color="auto"/>
              <w:right w:val="single" w:sz="6" w:space="0" w:color="auto"/>
            </w:tcBorders>
            <w:shd w:val="clear" w:color="auto" w:fill="auto"/>
            <w:hideMark/>
          </w:tcPr>
          <w:p w14:paraId="1DD92E86" w14:textId="77777777" w:rsidR="002922A7" w:rsidRPr="002922A7" w:rsidRDefault="002922A7" w:rsidP="002922A7">
            <w:pPr>
              <w:rPr>
                <w:rFonts w:ascii="Times New Roman" w:hAnsi="Times New Roman" w:cs="Times New Roman"/>
              </w:rPr>
            </w:pPr>
            <w:r w:rsidRPr="002922A7">
              <w:rPr>
                <w:rFonts w:ascii="Times New Roman" w:hAnsi="Times New Roman" w:cs="Times New Roman"/>
                <w:i/>
                <w:iCs/>
              </w:rPr>
              <w:t>2018-19</w:t>
            </w:r>
            <w:r w:rsidRPr="002922A7">
              <w:rPr>
                <w:rFonts w:ascii="Times New Roman" w:hAnsi="Times New Roman" w:cs="Times New Roman"/>
              </w:rPr>
              <w:t> </w:t>
            </w:r>
          </w:p>
        </w:tc>
        <w:tc>
          <w:tcPr>
            <w:tcW w:w="1620" w:type="dxa"/>
            <w:tcBorders>
              <w:top w:val="nil"/>
              <w:left w:val="nil"/>
              <w:bottom w:val="single" w:sz="6" w:space="0" w:color="auto"/>
              <w:right w:val="single" w:sz="6" w:space="0" w:color="auto"/>
            </w:tcBorders>
            <w:shd w:val="clear" w:color="auto" w:fill="auto"/>
            <w:hideMark/>
          </w:tcPr>
          <w:p w14:paraId="2FDA947C"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3 </w:t>
            </w:r>
          </w:p>
        </w:tc>
        <w:tc>
          <w:tcPr>
            <w:tcW w:w="1800" w:type="dxa"/>
            <w:tcBorders>
              <w:top w:val="nil"/>
              <w:left w:val="nil"/>
              <w:bottom w:val="single" w:sz="6" w:space="0" w:color="auto"/>
              <w:right w:val="single" w:sz="6" w:space="0" w:color="auto"/>
            </w:tcBorders>
            <w:shd w:val="clear" w:color="auto" w:fill="auto"/>
            <w:hideMark/>
          </w:tcPr>
          <w:p w14:paraId="6F7F2FA9"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77 </w:t>
            </w:r>
          </w:p>
        </w:tc>
        <w:tc>
          <w:tcPr>
            <w:tcW w:w="1710" w:type="dxa"/>
            <w:tcBorders>
              <w:top w:val="nil"/>
              <w:left w:val="nil"/>
              <w:bottom w:val="single" w:sz="6" w:space="0" w:color="auto"/>
              <w:right w:val="single" w:sz="6" w:space="0" w:color="auto"/>
            </w:tcBorders>
            <w:shd w:val="clear" w:color="auto" w:fill="auto"/>
            <w:hideMark/>
          </w:tcPr>
          <w:p w14:paraId="7D5465B2"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14.2 </w:t>
            </w:r>
          </w:p>
        </w:tc>
        <w:tc>
          <w:tcPr>
            <w:tcW w:w="1890" w:type="dxa"/>
            <w:tcBorders>
              <w:top w:val="nil"/>
              <w:left w:val="nil"/>
              <w:bottom w:val="single" w:sz="6" w:space="0" w:color="auto"/>
              <w:right w:val="single" w:sz="6" w:space="0" w:color="auto"/>
            </w:tcBorders>
            <w:shd w:val="clear" w:color="auto" w:fill="auto"/>
            <w:hideMark/>
          </w:tcPr>
          <w:p w14:paraId="29CE4EE2"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96.8% </w:t>
            </w:r>
          </w:p>
        </w:tc>
        <w:tc>
          <w:tcPr>
            <w:tcW w:w="1620" w:type="dxa"/>
            <w:tcBorders>
              <w:top w:val="nil"/>
              <w:left w:val="nil"/>
              <w:bottom w:val="single" w:sz="6" w:space="0" w:color="auto"/>
              <w:right w:val="single" w:sz="6" w:space="0" w:color="auto"/>
            </w:tcBorders>
            <w:shd w:val="clear" w:color="auto" w:fill="auto"/>
            <w:hideMark/>
          </w:tcPr>
          <w:p w14:paraId="6AB4F942"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79.5% </w:t>
            </w:r>
          </w:p>
        </w:tc>
      </w:tr>
      <w:tr w:rsidR="002922A7" w:rsidRPr="002922A7" w14:paraId="146C02F9" w14:textId="77777777" w:rsidTr="002922A7">
        <w:trPr>
          <w:trHeight w:val="300"/>
        </w:trPr>
        <w:tc>
          <w:tcPr>
            <w:tcW w:w="1545" w:type="dxa"/>
            <w:tcBorders>
              <w:top w:val="nil"/>
              <w:left w:val="single" w:sz="6" w:space="0" w:color="auto"/>
              <w:bottom w:val="single" w:sz="6" w:space="0" w:color="auto"/>
              <w:right w:val="single" w:sz="6" w:space="0" w:color="auto"/>
            </w:tcBorders>
            <w:shd w:val="clear" w:color="auto" w:fill="auto"/>
            <w:hideMark/>
          </w:tcPr>
          <w:p w14:paraId="012C4247" w14:textId="77777777" w:rsidR="002922A7" w:rsidRPr="002922A7" w:rsidRDefault="002922A7" w:rsidP="002922A7">
            <w:pPr>
              <w:rPr>
                <w:rFonts w:ascii="Times New Roman" w:hAnsi="Times New Roman" w:cs="Times New Roman"/>
              </w:rPr>
            </w:pPr>
            <w:r w:rsidRPr="002922A7">
              <w:rPr>
                <w:rFonts w:ascii="Times New Roman" w:hAnsi="Times New Roman" w:cs="Times New Roman"/>
                <w:i/>
                <w:iCs/>
              </w:rPr>
              <w:t>2019-20</w:t>
            </w:r>
            <w:r w:rsidRPr="002922A7">
              <w:rPr>
                <w:rFonts w:ascii="Times New Roman" w:hAnsi="Times New Roman" w:cs="Times New Roman"/>
              </w:rPr>
              <w:t> </w:t>
            </w:r>
          </w:p>
        </w:tc>
        <w:tc>
          <w:tcPr>
            <w:tcW w:w="1620" w:type="dxa"/>
            <w:tcBorders>
              <w:top w:val="nil"/>
              <w:left w:val="nil"/>
              <w:bottom w:val="single" w:sz="6" w:space="0" w:color="auto"/>
              <w:right w:val="single" w:sz="6" w:space="0" w:color="auto"/>
            </w:tcBorders>
            <w:shd w:val="clear" w:color="auto" w:fill="auto"/>
            <w:hideMark/>
          </w:tcPr>
          <w:p w14:paraId="19F75159"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3 </w:t>
            </w:r>
          </w:p>
        </w:tc>
        <w:tc>
          <w:tcPr>
            <w:tcW w:w="1800" w:type="dxa"/>
            <w:tcBorders>
              <w:top w:val="nil"/>
              <w:left w:val="nil"/>
              <w:bottom w:val="single" w:sz="6" w:space="0" w:color="auto"/>
              <w:right w:val="single" w:sz="6" w:space="0" w:color="auto"/>
            </w:tcBorders>
            <w:shd w:val="clear" w:color="auto" w:fill="auto"/>
            <w:hideMark/>
          </w:tcPr>
          <w:p w14:paraId="3FF8759C"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87 </w:t>
            </w:r>
          </w:p>
        </w:tc>
        <w:tc>
          <w:tcPr>
            <w:tcW w:w="1710" w:type="dxa"/>
            <w:tcBorders>
              <w:top w:val="nil"/>
              <w:left w:val="nil"/>
              <w:bottom w:val="single" w:sz="6" w:space="0" w:color="auto"/>
              <w:right w:val="single" w:sz="6" w:space="0" w:color="auto"/>
            </w:tcBorders>
            <w:shd w:val="clear" w:color="auto" w:fill="auto"/>
            <w:hideMark/>
          </w:tcPr>
          <w:p w14:paraId="39C4C271"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10.5 </w:t>
            </w:r>
          </w:p>
        </w:tc>
        <w:tc>
          <w:tcPr>
            <w:tcW w:w="1890" w:type="dxa"/>
            <w:tcBorders>
              <w:top w:val="nil"/>
              <w:left w:val="nil"/>
              <w:bottom w:val="single" w:sz="6" w:space="0" w:color="auto"/>
              <w:right w:val="single" w:sz="6" w:space="0" w:color="auto"/>
            </w:tcBorders>
            <w:shd w:val="clear" w:color="auto" w:fill="auto"/>
            <w:hideMark/>
          </w:tcPr>
          <w:p w14:paraId="4C644643"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94.7% </w:t>
            </w:r>
          </w:p>
        </w:tc>
        <w:tc>
          <w:tcPr>
            <w:tcW w:w="1620" w:type="dxa"/>
            <w:tcBorders>
              <w:top w:val="nil"/>
              <w:left w:val="nil"/>
              <w:bottom w:val="single" w:sz="6" w:space="0" w:color="auto"/>
              <w:right w:val="single" w:sz="6" w:space="0" w:color="auto"/>
            </w:tcBorders>
            <w:shd w:val="clear" w:color="auto" w:fill="auto"/>
            <w:hideMark/>
          </w:tcPr>
          <w:p w14:paraId="3DE850AE"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89.9% </w:t>
            </w:r>
          </w:p>
        </w:tc>
      </w:tr>
    </w:tbl>
    <w:p w14:paraId="0EBAC32E"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 </w:t>
      </w:r>
    </w:p>
    <w:tbl>
      <w:tblPr>
        <w:tblW w:w="0" w:type="dxa"/>
        <w:tblInd w:w="16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45"/>
        <w:gridCol w:w="3840"/>
      </w:tblGrid>
      <w:tr w:rsidR="002922A7" w:rsidRPr="00397EB6" w14:paraId="2B109777" w14:textId="77777777" w:rsidTr="00397EB6">
        <w:trPr>
          <w:trHeight w:val="300"/>
        </w:trPr>
        <w:tc>
          <w:tcPr>
            <w:tcW w:w="3045" w:type="dxa"/>
            <w:tcBorders>
              <w:top w:val="single" w:sz="6" w:space="0" w:color="000000"/>
              <w:left w:val="single" w:sz="6" w:space="0" w:color="000000"/>
              <w:bottom w:val="single" w:sz="6" w:space="0" w:color="000000"/>
              <w:right w:val="single" w:sz="6" w:space="0" w:color="000000"/>
            </w:tcBorders>
            <w:shd w:val="clear" w:color="auto" w:fill="2F5496" w:themeFill="accent1" w:themeFillShade="BF"/>
            <w:hideMark/>
          </w:tcPr>
          <w:p w14:paraId="2DDE8272" w14:textId="77777777" w:rsidR="002922A7" w:rsidRPr="00397EB6" w:rsidRDefault="002922A7" w:rsidP="002922A7">
            <w:pPr>
              <w:rPr>
                <w:rFonts w:ascii="Times New Roman" w:hAnsi="Times New Roman" w:cs="Times New Roman"/>
                <w:b/>
                <w:bCs/>
                <w:iCs/>
                <w:color w:val="FFFFFF" w:themeColor="background1"/>
              </w:rPr>
            </w:pPr>
            <w:r w:rsidRPr="00397EB6">
              <w:rPr>
                <w:rFonts w:ascii="Times New Roman" w:hAnsi="Times New Roman" w:cs="Times New Roman"/>
                <w:b/>
                <w:bCs/>
                <w:iCs/>
                <w:color w:val="FFFFFF" w:themeColor="background1"/>
              </w:rPr>
              <w:t>Ethnicity </w:t>
            </w:r>
          </w:p>
        </w:tc>
        <w:tc>
          <w:tcPr>
            <w:tcW w:w="3840" w:type="dxa"/>
            <w:tcBorders>
              <w:top w:val="single" w:sz="6" w:space="0" w:color="000000"/>
              <w:left w:val="nil"/>
              <w:bottom w:val="single" w:sz="6" w:space="0" w:color="000000"/>
              <w:right w:val="single" w:sz="6" w:space="0" w:color="000000"/>
            </w:tcBorders>
            <w:shd w:val="clear" w:color="auto" w:fill="2F5496" w:themeFill="accent1" w:themeFillShade="BF"/>
            <w:hideMark/>
          </w:tcPr>
          <w:p w14:paraId="4C3F14DF" w14:textId="77777777" w:rsidR="002922A7" w:rsidRPr="00397EB6" w:rsidRDefault="002922A7" w:rsidP="002922A7">
            <w:pPr>
              <w:rPr>
                <w:rFonts w:ascii="Times New Roman" w:hAnsi="Times New Roman" w:cs="Times New Roman"/>
                <w:b/>
                <w:bCs/>
                <w:iCs/>
                <w:color w:val="FFFFFF" w:themeColor="background1"/>
              </w:rPr>
            </w:pPr>
            <w:r w:rsidRPr="00397EB6">
              <w:rPr>
                <w:rFonts w:ascii="Times New Roman" w:hAnsi="Times New Roman" w:cs="Times New Roman"/>
                <w:b/>
                <w:bCs/>
                <w:iCs/>
                <w:color w:val="FFFFFF" w:themeColor="background1"/>
              </w:rPr>
              <w:t>Degree/Certificate Completers </w:t>
            </w:r>
          </w:p>
        </w:tc>
      </w:tr>
      <w:tr w:rsidR="002922A7" w:rsidRPr="002922A7" w14:paraId="1F394F66" w14:textId="77777777" w:rsidTr="002922A7">
        <w:trPr>
          <w:trHeight w:val="600"/>
        </w:trPr>
        <w:tc>
          <w:tcPr>
            <w:tcW w:w="3045" w:type="dxa"/>
            <w:tcBorders>
              <w:top w:val="nil"/>
              <w:left w:val="single" w:sz="6" w:space="0" w:color="000000"/>
              <w:bottom w:val="single" w:sz="6" w:space="0" w:color="000000"/>
              <w:right w:val="single" w:sz="6" w:space="0" w:color="000000"/>
            </w:tcBorders>
            <w:shd w:val="clear" w:color="auto" w:fill="auto"/>
            <w:hideMark/>
          </w:tcPr>
          <w:p w14:paraId="368F6BA6"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American Indian </w:t>
            </w:r>
          </w:p>
        </w:tc>
        <w:tc>
          <w:tcPr>
            <w:tcW w:w="3840" w:type="dxa"/>
            <w:tcBorders>
              <w:top w:val="nil"/>
              <w:left w:val="nil"/>
              <w:bottom w:val="single" w:sz="6" w:space="0" w:color="000000"/>
              <w:right w:val="single" w:sz="6" w:space="0" w:color="000000"/>
            </w:tcBorders>
            <w:shd w:val="clear" w:color="auto" w:fill="auto"/>
            <w:vAlign w:val="center"/>
            <w:hideMark/>
          </w:tcPr>
          <w:p w14:paraId="37219AB8"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0 </w:t>
            </w:r>
          </w:p>
        </w:tc>
      </w:tr>
      <w:tr w:rsidR="002922A7" w:rsidRPr="002922A7" w14:paraId="61B1E3BA" w14:textId="77777777" w:rsidTr="002922A7">
        <w:trPr>
          <w:trHeight w:val="600"/>
        </w:trPr>
        <w:tc>
          <w:tcPr>
            <w:tcW w:w="3045" w:type="dxa"/>
            <w:tcBorders>
              <w:top w:val="nil"/>
              <w:left w:val="single" w:sz="6" w:space="0" w:color="000000"/>
              <w:bottom w:val="single" w:sz="6" w:space="0" w:color="000000"/>
              <w:right w:val="single" w:sz="6" w:space="0" w:color="000000"/>
            </w:tcBorders>
            <w:shd w:val="clear" w:color="auto" w:fill="auto"/>
            <w:hideMark/>
          </w:tcPr>
          <w:p w14:paraId="74A7CBA0"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Asian/Filipino </w:t>
            </w:r>
          </w:p>
        </w:tc>
        <w:tc>
          <w:tcPr>
            <w:tcW w:w="3840" w:type="dxa"/>
            <w:tcBorders>
              <w:top w:val="nil"/>
              <w:left w:val="nil"/>
              <w:bottom w:val="single" w:sz="6" w:space="0" w:color="000000"/>
              <w:right w:val="single" w:sz="6" w:space="0" w:color="000000"/>
            </w:tcBorders>
            <w:shd w:val="clear" w:color="auto" w:fill="auto"/>
            <w:hideMark/>
          </w:tcPr>
          <w:p w14:paraId="643BB594"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5 </w:t>
            </w:r>
          </w:p>
        </w:tc>
      </w:tr>
      <w:tr w:rsidR="002922A7" w:rsidRPr="002922A7" w14:paraId="6909A807" w14:textId="77777777" w:rsidTr="002922A7">
        <w:trPr>
          <w:trHeight w:val="600"/>
        </w:trPr>
        <w:tc>
          <w:tcPr>
            <w:tcW w:w="3045" w:type="dxa"/>
            <w:tcBorders>
              <w:top w:val="nil"/>
              <w:left w:val="single" w:sz="6" w:space="0" w:color="000000"/>
              <w:bottom w:val="single" w:sz="6" w:space="0" w:color="000000"/>
              <w:right w:val="single" w:sz="6" w:space="0" w:color="000000"/>
            </w:tcBorders>
            <w:shd w:val="clear" w:color="auto" w:fill="auto"/>
            <w:hideMark/>
          </w:tcPr>
          <w:p w14:paraId="007A452B"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Hispanic/Latino </w:t>
            </w:r>
          </w:p>
        </w:tc>
        <w:tc>
          <w:tcPr>
            <w:tcW w:w="3840" w:type="dxa"/>
            <w:tcBorders>
              <w:top w:val="nil"/>
              <w:left w:val="nil"/>
              <w:bottom w:val="single" w:sz="6" w:space="0" w:color="000000"/>
              <w:right w:val="single" w:sz="6" w:space="0" w:color="000000"/>
            </w:tcBorders>
            <w:shd w:val="clear" w:color="auto" w:fill="auto"/>
            <w:hideMark/>
          </w:tcPr>
          <w:p w14:paraId="6DBC39FE"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43 </w:t>
            </w:r>
          </w:p>
        </w:tc>
      </w:tr>
      <w:tr w:rsidR="002922A7" w:rsidRPr="002922A7" w14:paraId="4767FA75" w14:textId="77777777" w:rsidTr="002922A7">
        <w:trPr>
          <w:trHeight w:val="600"/>
        </w:trPr>
        <w:tc>
          <w:tcPr>
            <w:tcW w:w="3045" w:type="dxa"/>
            <w:tcBorders>
              <w:top w:val="nil"/>
              <w:left w:val="single" w:sz="6" w:space="0" w:color="000000"/>
              <w:bottom w:val="single" w:sz="6" w:space="0" w:color="000000"/>
              <w:right w:val="single" w:sz="6" w:space="0" w:color="000000"/>
            </w:tcBorders>
            <w:shd w:val="clear" w:color="auto" w:fill="auto"/>
            <w:hideMark/>
          </w:tcPr>
          <w:p w14:paraId="3280095B"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Two or More Races </w:t>
            </w:r>
          </w:p>
        </w:tc>
        <w:tc>
          <w:tcPr>
            <w:tcW w:w="3840" w:type="dxa"/>
            <w:tcBorders>
              <w:top w:val="nil"/>
              <w:left w:val="nil"/>
              <w:bottom w:val="single" w:sz="6" w:space="0" w:color="000000"/>
              <w:right w:val="single" w:sz="6" w:space="0" w:color="000000"/>
            </w:tcBorders>
            <w:shd w:val="clear" w:color="auto" w:fill="auto"/>
            <w:hideMark/>
          </w:tcPr>
          <w:p w14:paraId="74F3C8B7"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1 </w:t>
            </w:r>
          </w:p>
        </w:tc>
      </w:tr>
      <w:tr w:rsidR="002922A7" w:rsidRPr="002922A7" w14:paraId="378C1DF1" w14:textId="77777777" w:rsidTr="002922A7">
        <w:trPr>
          <w:trHeight w:val="600"/>
        </w:trPr>
        <w:tc>
          <w:tcPr>
            <w:tcW w:w="3045" w:type="dxa"/>
            <w:tcBorders>
              <w:top w:val="nil"/>
              <w:left w:val="single" w:sz="6" w:space="0" w:color="000000"/>
              <w:bottom w:val="single" w:sz="6" w:space="0" w:color="000000"/>
              <w:right w:val="single" w:sz="6" w:space="0" w:color="000000"/>
            </w:tcBorders>
            <w:shd w:val="clear" w:color="auto" w:fill="auto"/>
            <w:hideMark/>
          </w:tcPr>
          <w:p w14:paraId="7B003C95"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White </w:t>
            </w:r>
          </w:p>
        </w:tc>
        <w:tc>
          <w:tcPr>
            <w:tcW w:w="3840" w:type="dxa"/>
            <w:tcBorders>
              <w:top w:val="nil"/>
              <w:left w:val="nil"/>
              <w:bottom w:val="single" w:sz="6" w:space="0" w:color="000000"/>
              <w:right w:val="single" w:sz="6" w:space="0" w:color="000000"/>
            </w:tcBorders>
            <w:shd w:val="clear" w:color="auto" w:fill="auto"/>
            <w:hideMark/>
          </w:tcPr>
          <w:p w14:paraId="5321176A"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3 </w:t>
            </w:r>
          </w:p>
        </w:tc>
      </w:tr>
    </w:tbl>
    <w:p w14:paraId="156577A0"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 </w:t>
      </w:r>
    </w:p>
    <w:tbl>
      <w:tblPr>
        <w:tblW w:w="0" w:type="dxa"/>
        <w:tblInd w:w="15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5"/>
        <w:gridCol w:w="3900"/>
      </w:tblGrid>
      <w:tr w:rsidR="00397EB6" w:rsidRPr="00397EB6" w14:paraId="0E0235D5" w14:textId="77777777" w:rsidTr="00397EB6">
        <w:trPr>
          <w:trHeight w:val="300"/>
        </w:trPr>
        <w:tc>
          <w:tcPr>
            <w:tcW w:w="2925" w:type="dxa"/>
            <w:tcBorders>
              <w:top w:val="single" w:sz="6" w:space="0" w:color="000000"/>
              <w:left w:val="single" w:sz="6" w:space="0" w:color="000000"/>
              <w:bottom w:val="single" w:sz="6" w:space="0" w:color="000000"/>
              <w:right w:val="single" w:sz="6" w:space="0" w:color="000000"/>
            </w:tcBorders>
            <w:shd w:val="clear" w:color="auto" w:fill="2F5496" w:themeFill="accent1" w:themeFillShade="BF"/>
            <w:hideMark/>
          </w:tcPr>
          <w:p w14:paraId="70AAFD21" w14:textId="77777777" w:rsidR="002922A7" w:rsidRPr="00397EB6" w:rsidRDefault="002922A7" w:rsidP="002922A7">
            <w:pPr>
              <w:rPr>
                <w:rFonts w:ascii="Times New Roman" w:hAnsi="Times New Roman" w:cs="Times New Roman"/>
                <w:color w:val="FFFFFF" w:themeColor="background1"/>
              </w:rPr>
            </w:pPr>
            <w:r w:rsidRPr="00397EB6">
              <w:rPr>
                <w:rFonts w:ascii="Times New Roman" w:hAnsi="Times New Roman" w:cs="Times New Roman"/>
                <w:color w:val="FFFFFF" w:themeColor="background1"/>
              </w:rPr>
              <w:t>Gender </w:t>
            </w:r>
          </w:p>
        </w:tc>
        <w:tc>
          <w:tcPr>
            <w:tcW w:w="3900" w:type="dxa"/>
            <w:tcBorders>
              <w:top w:val="single" w:sz="6" w:space="0" w:color="000000"/>
              <w:left w:val="nil"/>
              <w:bottom w:val="single" w:sz="6" w:space="0" w:color="000000"/>
              <w:right w:val="single" w:sz="6" w:space="0" w:color="000000"/>
            </w:tcBorders>
            <w:shd w:val="clear" w:color="auto" w:fill="2F5496" w:themeFill="accent1" w:themeFillShade="BF"/>
            <w:hideMark/>
          </w:tcPr>
          <w:p w14:paraId="6ABDCA2E" w14:textId="77777777" w:rsidR="002922A7" w:rsidRPr="00397EB6" w:rsidRDefault="002922A7" w:rsidP="002922A7">
            <w:pPr>
              <w:rPr>
                <w:rFonts w:ascii="Times New Roman" w:hAnsi="Times New Roman" w:cs="Times New Roman"/>
                <w:color w:val="FFFFFF" w:themeColor="background1"/>
              </w:rPr>
            </w:pPr>
            <w:r w:rsidRPr="00397EB6">
              <w:rPr>
                <w:rFonts w:ascii="Times New Roman" w:hAnsi="Times New Roman" w:cs="Times New Roman"/>
                <w:color w:val="FFFFFF" w:themeColor="background1"/>
              </w:rPr>
              <w:t>Associate Degrees </w:t>
            </w:r>
          </w:p>
        </w:tc>
      </w:tr>
      <w:tr w:rsidR="002922A7" w:rsidRPr="002922A7" w14:paraId="5E85FFF0" w14:textId="77777777" w:rsidTr="002922A7">
        <w:trPr>
          <w:trHeight w:val="600"/>
        </w:trPr>
        <w:tc>
          <w:tcPr>
            <w:tcW w:w="2925" w:type="dxa"/>
            <w:tcBorders>
              <w:top w:val="nil"/>
              <w:left w:val="single" w:sz="6" w:space="0" w:color="000000"/>
              <w:bottom w:val="single" w:sz="6" w:space="0" w:color="000000"/>
              <w:right w:val="single" w:sz="6" w:space="0" w:color="000000"/>
            </w:tcBorders>
            <w:shd w:val="clear" w:color="auto" w:fill="auto"/>
            <w:hideMark/>
          </w:tcPr>
          <w:p w14:paraId="05D7EE2B"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Female </w:t>
            </w:r>
          </w:p>
        </w:tc>
        <w:tc>
          <w:tcPr>
            <w:tcW w:w="3900" w:type="dxa"/>
            <w:tcBorders>
              <w:top w:val="nil"/>
              <w:left w:val="nil"/>
              <w:bottom w:val="single" w:sz="6" w:space="0" w:color="000000"/>
              <w:right w:val="single" w:sz="6" w:space="0" w:color="000000"/>
            </w:tcBorders>
            <w:shd w:val="clear" w:color="auto" w:fill="auto"/>
            <w:hideMark/>
          </w:tcPr>
          <w:p w14:paraId="47D8AD87"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1 </w:t>
            </w:r>
          </w:p>
        </w:tc>
      </w:tr>
      <w:tr w:rsidR="002922A7" w:rsidRPr="002922A7" w14:paraId="14C0F1E2" w14:textId="77777777" w:rsidTr="002922A7">
        <w:trPr>
          <w:trHeight w:val="600"/>
        </w:trPr>
        <w:tc>
          <w:tcPr>
            <w:tcW w:w="2925" w:type="dxa"/>
            <w:tcBorders>
              <w:top w:val="nil"/>
              <w:left w:val="single" w:sz="6" w:space="0" w:color="000000"/>
              <w:bottom w:val="single" w:sz="6" w:space="0" w:color="000000"/>
              <w:right w:val="single" w:sz="6" w:space="0" w:color="000000"/>
            </w:tcBorders>
            <w:shd w:val="clear" w:color="auto" w:fill="auto"/>
            <w:hideMark/>
          </w:tcPr>
          <w:p w14:paraId="55B8899B"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Male </w:t>
            </w:r>
          </w:p>
        </w:tc>
        <w:tc>
          <w:tcPr>
            <w:tcW w:w="3900" w:type="dxa"/>
            <w:tcBorders>
              <w:top w:val="nil"/>
              <w:left w:val="nil"/>
              <w:bottom w:val="single" w:sz="6" w:space="0" w:color="000000"/>
              <w:right w:val="single" w:sz="6" w:space="0" w:color="000000"/>
            </w:tcBorders>
            <w:shd w:val="clear" w:color="auto" w:fill="auto"/>
            <w:hideMark/>
          </w:tcPr>
          <w:p w14:paraId="2383DCF9"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50 </w:t>
            </w:r>
          </w:p>
        </w:tc>
      </w:tr>
      <w:tr w:rsidR="002922A7" w:rsidRPr="002922A7" w14:paraId="4521C88A" w14:textId="77777777" w:rsidTr="002922A7">
        <w:trPr>
          <w:trHeight w:val="600"/>
        </w:trPr>
        <w:tc>
          <w:tcPr>
            <w:tcW w:w="2925" w:type="dxa"/>
            <w:tcBorders>
              <w:top w:val="nil"/>
              <w:left w:val="single" w:sz="6" w:space="0" w:color="000000"/>
              <w:bottom w:val="single" w:sz="6" w:space="0" w:color="000000"/>
              <w:right w:val="single" w:sz="6" w:space="0" w:color="000000"/>
            </w:tcBorders>
            <w:shd w:val="clear" w:color="auto" w:fill="auto"/>
            <w:hideMark/>
          </w:tcPr>
          <w:p w14:paraId="490C3222"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Unknown/Unreported </w:t>
            </w:r>
          </w:p>
        </w:tc>
        <w:tc>
          <w:tcPr>
            <w:tcW w:w="3900" w:type="dxa"/>
            <w:tcBorders>
              <w:top w:val="nil"/>
              <w:left w:val="nil"/>
              <w:bottom w:val="single" w:sz="6" w:space="0" w:color="000000"/>
              <w:right w:val="single" w:sz="6" w:space="0" w:color="000000"/>
            </w:tcBorders>
            <w:shd w:val="clear" w:color="auto" w:fill="auto"/>
            <w:hideMark/>
          </w:tcPr>
          <w:p w14:paraId="73EC23AE"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2 </w:t>
            </w:r>
          </w:p>
        </w:tc>
      </w:tr>
    </w:tbl>
    <w:p w14:paraId="53364929" w14:textId="77777777" w:rsidR="00397EB6" w:rsidRDefault="00397EB6" w:rsidP="002922A7">
      <w:pPr>
        <w:rPr>
          <w:rFonts w:ascii="Times New Roman" w:hAnsi="Times New Roman" w:cs="Times New Roman"/>
          <w:b/>
          <w:u w:val="single"/>
        </w:rPr>
      </w:pPr>
    </w:p>
    <w:p w14:paraId="6D6FFE61" w14:textId="30706A4B" w:rsidR="002922A7" w:rsidRPr="008E42E5" w:rsidRDefault="002922A7" w:rsidP="002922A7">
      <w:pPr>
        <w:rPr>
          <w:rFonts w:ascii="Times New Roman" w:hAnsi="Times New Roman" w:cs="Times New Roman"/>
          <w:u w:val="single"/>
        </w:rPr>
      </w:pPr>
      <w:r w:rsidRPr="008E42E5">
        <w:rPr>
          <w:rFonts w:ascii="Times New Roman" w:hAnsi="Times New Roman" w:cs="Times New Roman"/>
          <w:u w:val="single"/>
        </w:rPr>
        <w:t>Program Strengths and Areas for Improvement: </w:t>
      </w:r>
    </w:p>
    <w:p w14:paraId="279B5737" w14:textId="36F6F111" w:rsidR="002922A7" w:rsidRPr="002922A7" w:rsidRDefault="002922A7" w:rsidP="002922A7">
      <w:pPr>
        <w:rPr>
          <w:rFonts w:ascii="Times New Roman" w:hAnsi="Times New Roman" w:cs="Times New Roman"/>
        </w:rPr>
      </w:pPr>
      <w:r w:rsidRPr="002922A7">
        <w:rPr>
          <w:rFonts w:ascii="Times New Roman" w:hAnsi="Times New Roman" w:cs="Times New Roman"/>
        </w:rPr>
        <w:t>The Industrial Technology program has been offered at Porterville College for 15 years and has continued to keep high enrollment, often times with a waiting list for most courses.  The program has had a high amount of success with students receiving high paying, high growth jobs. </w:t>
      </w:r>
    </w:p>
    <w:p w14:paraId="0D6DAEA0"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The overall breadth of the programs needs to keep pace with the introduction of new technologies being developed.  To stay current, courses need to be updated to include such technology as cross-linked polyethylene (PEX), computerized numerical control machining, and computerized numerical control metal cutting and 3D printing.</w:t>
      </w:r>
    </w:p>
    <w:p w14:paraId="4341D3E1" w14:textId="77777777" w:rsidR="002922A7" w:rsidRPr="002922A7" w:rsidRDefault="002922A7" w:rsidP="002922A7">
      <w:pPr>
        <w:rPr>
          <w:rFonts w:ascii="Times New Roman" w:hAnsi="Times New Roman" w:cs="Times New Roman"/>
        </w:rPr>
      </w:pPr>
    </w:p>
    <w:p w14:paraId="0FB28883" w14:textId="77777777" w:rsidR="00885CF3" w:rsidRDefault="00885CF3">
      <w:pPr>
        <w:rPr>
          <w:rFonts w:ascii="Times New Roman" w:hAnsi="Times New Roman" w:cs="Times New Roman"/>
          <w:u w:val="thick"/>
        </w:rPr>
      </w:pPr>
      <w:r>
        <w:rPr>
          <w:rFonts w:ascii="Times New Roman" w:hAnsi="Times New Roman" w:cs="Times New Roman"/>
          <w:u w:val="thick"/>
        </w:rPr>
        <w:br w:type="page"/>
      </w:r>
    </w:p>
    <w:p w14:paraId="4F6A3E59" w14:textId="79AD7D72" w:rsidR="002922A7" w:rsidRPr="002922A7" w:rsidRDefault="002922A7" w:rsidP="002922A7">
      <w:pPr>
        <w:rPr>
          <w:rFonts w:ascii="Times New Roman" w:hAnsi="Times New Roman" w:cs="Times New Roman"/>
        </w:rPr>
      </w:pPr>
      <w:r w:rsidRPr="002922A7">
        <w:rPr>
          <w:rFonts w:ascii="Times New Roman" w:hAnsi="Times New Roman" w:cs="Times New Roman"/>
          <w:u w:val="thick"/>
        </w:rPr>
        <w:lastRenderedPageBreak/>
        <w:t>Goals</w:t>
      </w:r>
    </w:p>
    <w:p w14:paraId="39E6AD7B" w14:textId="77777777" w:rsidR="002922A7" w:rsidRPr="002922A7" w:rsidRDefault="002922A7" w:rsidP="002922A7">
      <w:pPr>
        <w:rPr>
          <w:rFonts w:ascii="Times New Roman" w:hAnsi="Times New Roman" w:cs="Times New Roman"/>
        </w:rPr>
      </w:pPr>
    </w:p>
    <w:tbl>
      <w:tblPr>
        <w:tblW w:w="0" w:type="auto"/>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2232"/>
        <w:gridCol w:w="2246"/>
        <w:gridCol w:w="2220"/>
      </w:tblGrid>
      <w:tr w:rsidR="002922A7" w:rsidRPr="002922A7" w14:paraId="5940C1D3" w14:textId="77777777" w:rsidTr="002922A7">
        <w:trPr>
          <w:trHeight w:val="551"/>
        </w:trPr>
        <w:tc>
          <w:tcPr>
            <w:tcW w:w="2237" w:type="dxa"/>
          </w:tcPr>
          <w:p w14:paraId="619A16A8"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Goal(s)</w:t>
            </w:r>
          </w:p>
        </w:tc>
        <w:tc>
          <w:tcPr>
            <w:tcW w:w="2232" w:type="dxa"/>
          </w:tcPr>
          <w:p w14:paraId="6F64161A"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Timetable for</w:t>
            </w:r>
          </w:p>
          <w:p w14:paraId="6DB0D2F0"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Completion</w:t>
            </w:r>
          </w:p>
        </w:tc>
        <w:tc>
          <w:tcPr>
            <w:tcW w:w="2246" w:type="dxa"/>
          </w:tcPr>
          <w:p w14:paraId="339925D1"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Needed resources</w:t>
            </w:r>
          </w:p>
        </w:tc>
        <w:tc>
          <w:tcPr>
            <w:tcW w:w="2220" w:type="dxa"/>
          </w:tcPr>
          <w:p w14:paraId="154C9AAB"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Obstacles to</w:t>
            </w:r>
          </w:p>
          <w:p w14:paraId="36D6607F"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completion (if any)</w:t>
            </w:r>
          </w:p>
        </w:tc>
      </w:tr>
      <w:tr w:rsidR="002922A7" w:rsidRPr="002922A7" w14:paraId="4DE85B61" w14:textId="77777777" w:rsidTr="002922A7">
        <w:trPr>
          <w:trHeight w:val="1105"/>
        </w:trPr>
        <w:tc>
          <w:tcPr>
            <w:tcW w:w="2237" w:type="dxa"/>
          </w:tcPr>
          <w:p w14:paraId="2458A5C1"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1. Obtain funding to bolster management of the program.</w:t>
            </w:r>
          </w:p>
        </w:tc>
        <w:tc>
          <w:tcPr>
            <w:tcW w:w="2232" w:type="dxa"/>
          </w:tcPr>
          <w:p w14:paraId="77DB9861"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Within 5 years</w:t>
            </w:r>
          </w:p>
        </w:tc>
        <w:tc>
          <w:tcPr>
            <w:tcW w:w="2246" w:type="dxa"/>
          </w:tcPr>
          <w:p w14:paraId="3E71B514"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Adequate funding and campus approval.</w:t>
            </w:r>
          </w:p>
        </w:tc>
        <w:tc>
          <w:tcPr>
            <w:tcW w:w="2220" w:type="dxa"/>
          </w:tcPr>
          <w:p w14:paraId="2B3C9336"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Current and looming budget issues.</w:t>
            </w:r>
          </w:p>
        </w:tc>
      </w:tr>
    </w:tbl>
    <w:p w14:paraId="66066D21" w14:textId="77777777" w:rsidR="002922A7" w:rsidRPr="002922A7" w:rsidRDefault="002922A7" w:rsidP="002922A7">
      <w:pPr>
        <w:rPr>
          <w:rFonts w:ascii="Times New Roman" w:hAnsi="Times New Roman" w:cs="Times New Roman"/>
        </w:rPr>
      </w:pPr>
    </w:p>
    <w:p w14:paraId="1F95837A"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Which of numbered items under the Mission Statement (see page 1 of this document) will be furthered if this goal is completed? (select all that apply)</w:t>
      </w:r>
    </w:p>
    <w:p w14:paraId="45E195CB" w14:textId="77777777" w:rsidR="002922A7" w:rsidRPr="002922A7" w:rsidRDefault="002922A7" w:rsidP="002922A7">
      <w:pPr>
        <w:rPr>
          <w:rFonts w:ascii="Times New Roman" w:hAnsi="Times New Roman" w:cs="Times New Roman"/>
        </w:rPr>
        <w:sectPr w:rsidR="002922A7" w:rsidRPr="002922A7">
          <w:pgSz w:w="12240" w:h="15840"/>
          <w:pgMar w:top="1440" w:right="540" w:bottom="1260" w:left="1160" w:header="0" w:footer="980" w:gutter="0"/>
          <w:cols w:space="720"/>
        </w:sectPr>
      </w:pPr>
    </w:p>
    <w:p w14:paraId="7A3C689B"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Item 1_X</w:t>
      </w:r>
      <w:r w:rsidRPr="002922A7">
        <w:rPr>
          <w:rFonts w:ascii="Times New Roman" w:hAnsi="Times New Roman" w:cs="Times New Roman"/>
          <w:u w:val="single"/>
        </w:rPr>
        <w:t xml:space="preserve"> </w:t>
      </w:r>
    </w:p>
    <w:p w14:paraId="7A85F6AB" w14:textId="3A8AF1D1" w:rsidR="002922A7" w:rsidRPr="002922A7" w:rsidRDefault="002922A7" w:rsidP="002922A7">
      <w:pPr>
        <w:rPr>
          <w:rFonts w:ascii="Times New Roman" w:hAnsi="Times New Roman" w:cs="Times New Roman"/>
        </w:rPr>
      </w:pPr>
      <w:r w:rsidRPr="002922A7">
        <w:rPr>
          <w:rFonts w:ascii="Times New Roman" w:hAnsi="Times New Roman" w:cs="Times New Roman"/>
        </w:rPr>
        <w:br w:type="column"/>
      </w:r>
      <w:r w:rsidRPr="002922A7">
        <w:rPr>
          <w:rFonts w:ascii="Times New Roman" w:hAnsi="Times New Roman" w:cs="Times New Roman"/>
        </w:rPr>
        <w:t>Item 2_</w:t>
      </w:r>
      <w:r w:rsidRPr="002922A7">
        <w:rPr>
          <w:rFonts w:ascii="Times New Roman" w:hAnsi="Times New Roman" w:cs="Times New Roman"/>
          <w:u w:val="single"/>
        </w:rPr>
        <w:t xml:space="preserve"> </w:t>
      </w:r>
    </w:p>
    <w:p w14:paraId="005501C6"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br w:type="column"/>
      </w:r>
      <w:r w:rsidRPr="002922A7">
        <w:rPr>
          <w:rFonts w:ascii="Times New Roman" w:hAnsi="Times New Roman" w:cs="Times New Roman"/>
        </w:rPr>
        <w:t>Item 3</w:t>
      </w:r>
      <w:r w:rsidRPr="002922A7">
        <w:rPr>
          <w:rFonts w:ascii="Times New Roman" w:hAnsi="Times New Roman" w:cs="Times New Roman"/>
          <w:u w:val="single"/>
        </w:rPr>
        <w:t xml:space="preserve"> X</w:t>
      </w:r>
      <w:r w:rsidRPr="002922A7">
        <w:rPr>
          <w:rFonts w:ascii="Times New Roman" w:hAnsi="Times New Roman" w:cs="Times New Roman"/>
          <w:u w:val="single"/>
        </w:rPr>
        <w:tab/>
      </w:r>
    </w:p>
    <w:p w14:paraId="5831C1F3"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br w:type="column"/>
      </w:r>
      <w:r w:rsidRPr="002922A7">
        <w:rPr>
          <w:rFonts w:ascii="Times New Roman" w:hAnsi="Times New Roman" w:cs="Times New Roman"/>
        </w:rPr>
        <w:t>Item 4</w:t>
      </w:r>
      <w:r w:rsidRPr="002922A7">
        <w:rPr>
          <w:rFonts w:ascii="Times New Roman" w:hAnsi="Times New Roman" w:cs="Times New Roman"/>
          <w:u w:val="single"/>
        </w:rPr>
        <w:t xml:space="preserve"> </w:t>
      </w:r>
      <w:r w:rsidRPr="002922A7">
        <w:rPr>
          <w:rFonts w:ascii="Times New Roman" w:hAnsi="Times New Roman" w:cs="Times New Roman"/>
          <w:u w:val="single"/>
        </w:rPr>
        <w:tab/>
        <w:t>X</w:t>
      </w:r>
    </w:p>
    <w:p w14:paraId="07EA69E3"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br w:type="column"/>
      </w:r>
      <w:r w:rsidRPr="002922A7">
        <w:rPr>
          <w:rFonts w:ascii="Times New Roman" w:hAnsi="Times New Roman" w:cs="Times New Roman"/>
        </w:rPr>
        <w:t>Item 5_</w:t>
      </w:r>
      <w:r w:rsidRPr="002922A7">
        <w:rPr>
          <w:rFonts w:ascii="Times New Roman" w:hAnsi="Times New Roman" w:cs="Times New Roman"/>
          <w:u w:val="single"/>
        </w:rPr>
        <w:t xml:space="preserve"> </w:t>
      </w:r>
    </w:p>
    <w:p w14:paraId="46ECECD3" w14:textId="01402269" w:rsidR="002922A7" w:rsidRPr="002922A7" w:rsidRDefault="002922A7" w:rsidP="002922A7">
      <w:pPr>
        <w:rPr>
          <w:rFonts w:ascii="Times New Roman" w:hAnsi="Times New Roman" w:cs="Times New Roman"/>
        </w:rPr>
        <w:sectPr w:rsidR="002922A7" w:rsidRPr="002922A7">
          <w:type w:val="continuous"/>
          <w:pgSz w:w="12240" w:h="15840"/>
          <w:pgMar w:top="1380" w:right="540" w:bottom="280" w:left="1160" w:header="720" w:footer="720" w:gutter="0"/>
          <w:cols w:num="6" w:space="720" w:equalWidth="0">
            <w:col w:w="1737" w:space="40"/>
            <w:col w:w="1415" w:space="39"/>
            <w:col w:w="1237" w:space="40"/>
            <w:col w:w="1244" w:space="39"/>
            <w:col w:w="1412" w:space="40"/>
            <w:col w:w="3297"/>
          </w:cols>
        </w:sectPr>
      </w:pPr>
      <w:r w:rsidRPr="002922A7">
        <w:rPr>
          <w:rFonts w:ascii="Times New Roman" w:hAnsi="Times New Roman" w:cs="Times New Roman"/>
        </w:rPr>
        <w:br w:type="column"/>
      </w:r>
      <w:r w:rsidRPr="002922A7">
        <w:rPr>
          <w:rFonts w:ascii="Times New Roman" w:hAnsi="Times New Roman" w:cs="Times New Roman"/>
        </w:rPr>
        <w:t>Item 6_X</w:t>
      </w:r>
    </w:p>
    <w:p w14:paraId="0A463FCF"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lastRenderedPageBreak/>
        <w:t>Progress on Goal:</w:t>
      </w:r>
    </w:p>
    <w:p w14:paraId="440AA3EB" w14:textId="77777777" w:rsidR="002922A7" w:rsidRPr="002922A7" w:rsidRDefault="002922A7" w:rsidP="002922A7">
      <w:pPr>
        <w:rPr>
          <w:rFonts w:ascii="Times New Roman" w:hAnsi="Times New Roman" w:cs="Times New Roman"/>
        </w:rPr>
      </w:pPr>
    </w:p>
    <w:p w14:paraId="673F3F4B" w14:textId="77777777" w:rsidR="002922A7" w:rsidRPr="002922A7" w:rsidRDefault="002922A7" w:rsidP="002922A7">
      <w:pPr>
        <w:rPr>
          <w:rFonts w:ascii="Times New Roman" w:hAnsi="Times New Roman" w:cs="Times New Roman"/>
        </w:rPr>
      </w:pPr>
      <w:r w:rsidRPr="002922A7">
        <w:rPr>
          <w:rFonts w:ascii="Times New Roman" w:hAnsi="Times New Roman" w:cs="Times New Roman"/>
          <w:u w:val="single"/>
        </w:rPr>
        <w:t xml:space="preserve"> </w:t>
      </w:r>
      <w:r w:rsidRPr="002922A7">
        <w:rPr>
          <w:rFonts w:ascii="Times New Roman" w:hAnsi="Times New Roman" w:cs="Times New Roman"/>
          <w:u w:val="single"/>
        </w:rPr>
        <w:tab/>
      </w:r>
      <w:proofErr w:type="gramStart"/>
      <w:r w:rsidRPr="002922A7">
        <w:rPr>
          <w:rFonts w:ascii="Times New Roman" w:hAnsi="Times New Roman" w:cs="Times New Roman"/>
        </w:rPr>
        <w:t>Completed  (</w:t>
      </w:r>
      <w:proofErr w:type="gramEnd"/>
      <w:r w:rsidRPr="002922A7">
        <w:rPr>
          <w:rFonts w:ascii="Times New Roman" w:hAnsi="Times New Roman" w:cs="Times New Roman"/>
        </w:rPr>
        <w:t>Date</w:t>
      </w:r>
      <w:r w:rsidRPr="002922A7">
        <w:rPr>
          <w:rFonts w:ascii="Times New Roman" w:hAnsi="Times New Roman" w:cs="Times New Roman"/>
        </w:rPr>
        <w:tab/>
        <w:t>)</w:t>
      </w:r>
    </w:p>
    <w:p w14:paraId="006C00AF" w14:textId="77777777" w:rsidR="002922A7" w:rsidRPr="002922A7" w:rsidRDefault="002922A7" w:rsidP="002922A7">
      <w:pPr>
        <w:rPr>
          <w:rFonts w:ascii="Times New Roman" w:hAnsi="Times New Roman" w:cs="Times New Roman"/>
        </w:rPr>
      </w:pPr>
      <w:r w:rsidRPr="002922A7">
        <w:rPr>
          <w:rFonts w:ascii="Times New Roman" w:hAnsi="Times New Roman" w:cs="Times New Roman"/>
          <w:u w:val="single"/>
        </w:rPr>
        <w:t xml:space="preserve">    </w:t>
      </w:r>
      <w:r w:rsidRPr="002922A7">
        <w:rPr>
          <w:rFonts w:ascii="Times New Roman" w:hAnsi="Times New Roman" w:cs="Times New Roman"/>
        </w:rPr>
        <w:t>X</w:t>
      </w:r>
      <w:r w:rsidRPr="002922A7">
        <w:rPr>
          <w:rFonts w:ascii="Times New Roman" w:hAnsi="Times New Roman" w:cs="Times New Roman"/>
          <w:u w:val="single"/>
        </w:rPr>
        <w:t xml:space="preserve">   </w:t>
      </w:r>
      <w:r w:rsidRPr="002922A7">
        <w:rPr>
          <w:rFonts w:ascii="Times New Roman" w:hAnsi="Times New Roman" w:cs="Times New Roman"/>
        </w:rPr>
        <w:t>Revised</w:t>
      </w:r>
      <w:r w:rsidRPr="002922A7">
        <w:rPr>
          <w:rFonts w:ascii="Times New Roman" w:hAnsi="Times New Roman" w:cs="Times New Roman"/>
        </w:rPr>
        <w:tab/>
        <w:t>(Date: Fall 2026)</w:t>
      </w:r>
    </w:p>
    <w:p w14:paraId="4A62E448" w14:textId="77777777" w:rsidR="002922A7" w:rsidRPr="002922A7" w:rsidRDefault="002922A7" w:rsidP="002922A7">
      <w:pPr>
        <w:rPr>
          <w:rFonts w:ascii="Times New Roman" w:hAnsi="Times New Roman" w:cs="Times New Roman"/>
          <w:u w:val="thick"/>
        </w:rPr>
      </w:pPr>
    </w:p>
    <w:p w14:paraId="4EDC8C87" w14:textId="77777777" w:rsidR="002922A7" w:rsidRPr="002922A7" w:rsidRDefault="002922A7" w:rsidP="002922A7">
      <w:pPr>
        <w:rPr>
          <w:rFonts w:ascii="Times New Roman" w:hAnsi="Times New Roman" w:cs="Times New Roman"/>
        </w:rPr>
      </w:pPr>
      <w:r w:rsidRPr="002922A7">
        <w:rPr>
          <w:rFonts w:ascii="Times New Roman" w:hAnsi="Times New Roman" w:cs="Times New Roman"/>
          <w:u w:val="thick"/>
        </w:rPr>
        <w:t>Staffing Request:</w:t>
      </w:r>
    </w:p>
    <w:p w14:paraId="7E07EB55" w14:textId="77777777" w:rsidR="002922A7" w:rsidRPr="002922A7" w:rsidRDefault="002922A7" w:rsidP="002922A7">
      <w:pPr>
        <w:rPr>
          <w:rFonts w:ascii="Times New Roman" w:hAnsi="Times New Roman" w:cs="Times New Roman"/>
        </w:rPr>
      </w:pPr>
    </w:p>
    <w:tbl>
      <w:tblPr>
        <w:tblW w:w="0" w:type="auto"/>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8"/>
        <w:gridCol w:w="508"/>
        <w:gridCol w:w="2138"/>
        <w:gridCol w:w="1593"/>
        <w:gridCol w:w="501"/>
        <w:gridCol w:w="796"/>
        <w:gridCol w:w="1569"/>
      </w:tblGrid>
      <w:tr w:rsidR="002922A7" w:rsidRPr="002922A7" w14:paraId="692AEC68" w14:textId="77777777" w:rsidTr="002922A7">
        <w:trPr>
          <w:trHeight w:val="258"/>
        </w:trPr>
        <w:tc>
          <w:tcPr>
            <w:tcW w:w="8823" w:type="dxa"/>
            <w:gridSpan w:val="7"/>
            <w:tcBorders>
              <w:bottom w:val="nil"/>
            </w:tcBorders>
          </w:tcPr>
          <w:p w14:paraId="10DC2959"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Staff Resources:</w:t>
            </w:r>
          </w:p>
        </w:tc>
      </w:tr>
      <w:tr w:rsidR="002922A7" w:rsidRPr="002922A7" w14:paraId="1464B1A3" w14:textId="77777777" w:rsidTr="002922A7">
        <w:trPr>
          <w:trHeight w:val="534"/>
        </w:trPr>
        <w:tc>
          <w:tcPr>
            <w:tcW w:w="4364" w:type="dxa"/>
            <w:gridSpan w:val="3"/>
            <w:tcBorders>
              <w:top w:val="nil"/>
            </w:tcBorders>
          </w:tcPr>
          <w:p w14:paraId="2EBC5103" w14:textId="77777777" w:rsidR="002922A7" w:rsidRPr="002922A7" w:rsidRDefault="002922A7" w:rsidP="002922A7">
            <w:pPr>
              <w:rPr>
                <w:rFonts w:ascii="Times New Roman" w:hAnsi="Times New Roman" w:cs="Times New Roman"/>
              </w:rPr>
            </w:pPr>
            <w:r w:rsidRPr="002922A7">
              <w:rPr>
                <w:rFonts w:ascii="Times New Roman" w:hAnsi="Times New Roman" w:cs="Times New Roman"/>
                <w:u w:val="thick"/>
              </w:rPr>
              <w:t>Current Staffing Levels</w:t>
            </w:r>
          </w:p>
          <w:p w14:paraId="097CA3E7" w14:textId="77777777" w:rsidR="002922A7" w:rsidRPr="002922A7" w:rsidRDefault="002922A7" w:rsidP="002922A7">
            <w:pPr>
              <w:rPr>
                <w:rFonts w:ascii="Times New Roman" w:hAnsi="Times New Roman" w:cs="Times New Roman"/>
              </w:rPr>
            </w:pPr>
            <w:r w:rsidRPr="002922A7">
              <w:rPr>
                <w:rFonts w:ascii="Times New Roman" w:hAnsi="Times New Roman" w:cs="Times New Roman"/>
                <w:u w:val="single"/>
              </w:rPr>
              <w:t>Full-time Staff (FTE)</w:t>
            </w:r>
          </w:p>
        </w:tc>
        <w:tc>
          <w:tcPr>
            <w:tcW w:w="4459" w:type="dxa"/>
            <w:gridSpan w:val="4"/>
          </w:tcPr>
          <w:p w14:paraId="0DA89728" w14:textId="77777777" w:rsidR="002922A7" w:rsidRPr="002922A7" w:rsidRDefault="002922A7" w:rsidP="002922A7">
            <w:pPr>
              <w:rPr>
                <w:rFonts w:ascii="Times New Roman" w:hAnsi="Times New Roman" w:cs="Times New Roman"/>
              </w:rPr>
            </w:pPr>
          </w:p>
          <w:p w14:paraId="17BBA2E4" w14:textId="77777777" w:rsidR="002922A7" w:rsidRPr="002922A7" w:rsidRDefault="002922A7" w:rsidP="002922A7">
            <w:pPr>
              <w:rPr>
                <w:rFonts w:ascii="Times New Roman" w:hAnsi="Times New Roman" w:cs="Times New Roman"/>
              </w:rPr>
            </w:pPr>
            <w:r w:rsidRPr="002922A7">
              <w:rPr>
                <w:rFonts w:ascii="Times New Roman" w:hAnsi="Times New Roman" w:cs="Times New Roman"/>
                <w:u w:val="single"/>
              </w:rPr>
              <w:t>Part-time Staff (FTE)</w:t>
            </w:r>
          </w:p>
        </w:tc>
      </w:tr>
      <w:tr w:rsidR="002922A7" w:rsidRPr="002922A7" w14:paraId="1D6A9A8B" w14:textId="77777777" w:rsidTr="002922A7">
        <w:trPr>
          <w:trHeight w:val="277"/>
        </w:trPr>
        <w:tc>
          <w:tcPr>
            <w:tcW w:w="2226" w:type="dxa"/>
            <w:gridSpan w:val="2"/>
          </w:tcPr>
          <w:p w14:paraId="75FF8584"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Faculty</w:t>
            </w:r>
          </w:p>
        </w:tc>
        <w:tc>
          <w:tcPr>
            <w:tcW w:w="2138" w:type="dxa"/>
          </w:tcPr>
          <w:p w14:paraId="66B207D8"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0</w:t>
            </w:r>
          </w:p>
        </w:tc>
        <w:tc>
          <w:tcPr>
            <w:tcW w:w="2094" w:type="dxa"/>
            <w:gridSpan w:val="2"/>
          </w:tcPr>
          <w:p w14:paraId="56E3E314"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Faculty</w:t>
            </w:r>
          </w:p>
        </w:tc>
        <w:tc>
          <w:tcPr>
            <w:tcW w:w="2365" w:type="dxa"/>
            <w:gridSpan w:val="2"/>
          </w:tcPr>
          <w:p w14:paraId="7F8B4889"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4</w:t>
            </w:r>
          </w:p>
        </w:tc>
      </w:tr>
      <w:tr w:rsidR="002922A7" w:rsidRPr="002922A7" w14:paraId="6AFBD2A6" w14:textId="77777777" w:rsidTr="002922A7">
        <w:trPr>
          <w:trHeight w:val="275"/>
        </w:trPr>
        <w:tc>
          <w:tcPr>
            <w:tcW w:w="2226" w:type="dxa"/>
            <w:gridSpan w:val="2"/>
          </w:tcPr>
          <w:p w14:paraId="1DB79A32"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Temporary</w:t>
            </w:r>
          </w:p>
        </w:tc>
        <w:tc>
          <w:tcPr>
            <w:tcW w:w="2138" w:type="dxa"/>
          </w:tcPr>
          <w:p w14:paraId="27A31F85" w14:textId="77777777" w:rsidR="002922A7" w:rsidRPr="002922A7" w:rsidRDefault="002922A7" w:rsidP="002922A7">
            <w:pPr>
              <w:rPr>
                <w:rFonts w:ascii="Times New Roman" w:hAnsi="Times New Roman" w:cs="Times New Roman"/>
              </w:rPr>
            </w:pPr>
          </w:p>
        </w:tc>
        <w:tc>
          <w:tcPr>
            <w:tcW w:w="2094" w:type="dxa"/>
            <w:gridSpan w:val="2"/>
          </w:tcPr>
          <w:p w14:paraId="37FD035D"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Temporary</w:t>
            </w:r>
          </w:p>
        </w:tc>
        <w:tc>
          <w:tcPr>
            <w:tcW w:w="2365" w:type="dxa"/>
            <w:gridSpan w:val="2"/>
          </w:tcPr>
          <w:p w14:paraId="0076DCA8" w14:textId="77777777" w:rsidR="002922A7" w:rsidRPr="002922A7" w:rsidRDefault="002922A7" w:rsidP="002922A7">
            <w:pPr>
              <w:rPr>
                <w:rFonts w:ascii="Times New Roman" w:hAnsi="Times New Roman" w:cs="Times New Roman"/>
              </w:rPr>
            </w:pPr>
          </w:p>
        </w:tc>
      </w:tr>
      <w:tr w:rsidR="002922A7" w:rsidRPr="002922A7" w14:paraId="01AD6EEA" w14:textId="77777777" w:rsidTr="002922A7">
        <w:trPr>
          <w:trHeight w:val="275"/>
        </w:trPr>
        <w:tc>
          <w:tcPr>
            <w:tcW w:w="2226" w:type="dxa"/>
            <w:gridSpan w:val="2"/>
          </w:tcPr>
          <w:p w14:paraId="59CD1E4B"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Classified</w:t>
            </w:r>
          </w:p>
        </w:tc>
        <w:tc>
          <w:tcPr>
            <w:tcW w:w="2138" w:type="dxa"/>
          </w:tcPr>
          <w:p w14:paraId="2D100F85" w14:textId="77777777" w:rsidR="002922A7" w:rsidRPr="002922A7" w:rsidRDefault="002922A7" w:rsidP="002922A7">
            <w:pPr>
              <w:rPr>
                <w:rFonts w:ascii="Times New Roman" w:hAnsi="Times New Roman" w:cs="Times New Roman"/>
              </w:rPr>
            </w:pPr>
          </w:p>
        </w:tc>
        <w:tc>
          <w:tcPr>
            <w:tcW w:w="2094" w:type="dxa"/>
            <w:gridSpan w:val="2"/>
          </w:tcPr>
          <w:p w14:paraId="5C3026D9"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Classified</w:t>
            </w:r>
          </w:p>
        </w:tc>
        <w:tc>
          <w:tcPr>
            <w:tcW w:w="2365" w:type="dxa"/>
            <w:gridSpan w:val="2"/>
          </w:tcPr>
          <w:p w14:paraId="3E4F4240" w14:textId="77777777" w:rsidR="002922A7" w:rsidRPr="002922A7" w:rsidRDefault="002922A7" w:rsidP="002922A7">
            <w:pPr>
              <w:rPr>
                <w:rFonts w:ascii="Times New Roman" w:hAnsi="Times New Roman" w:cs="Times New Roman"/>
              </w:rPr>
            </w:pPr>
          </w:p>
        </w:tc>
      </w:tr>
      <w:tr w:rsidR="002922A7" w:rsidRPr="002922A7" w14:paraId="7F45C63C" w14:textId="77777777" w:rsidTr="002922A7">
        <w:trPr>
          <w:trHeight w:val="275"/>
        </w:trPr>
        <w:tc>
          <w:tcPr>
            <w:tcW w:w="2226" w:type="dxa"/>
            <w:gridSpan w:val="2"/>
          </w:tcPr>
          <w:p w14:paraId="7584BC6E"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Management</w:t>
            </w:r>
          </w:p>
        </w:tc>
        <w:tc>
          <w:tcPr>
            <w:tcW w:w="2138" w:type="dxa"/>
          </w:tcPr>
          <w:p w14:paraId="003DB55D" w14:textId="77777777" w:rsidR="002922A7" w:rsidRPr="002922A7" w:rsidRDefault="002922A7" w:rsidP="002922A7">
            <w:pPr>
              <w:rPr>
                <w:rFonts w:ascii="Times New Roman" w:hAnsi="Times New Roman" w:cs="Times New Roman"/>
              </w:rPr>
            </w:pPr>
          </w:p>
        </w:tc>
        <w:tc>
          <w:tcPr>
            <w:tcW w:w="2094" w:type="dxa"/>
            <w:gridSpan w:val="2"/>
          </w:tcPr>
          <w:p w14:paraId="5A635C78"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Management</w:t>
            </w:r>
          </w:p>
        </w:tc>
        <w:tc>
          <w:tcPr>
            <w:tcW w:w="2365" w:type="dxa"/>
            <w:gridSpan w:val="2"/>
          </w:tcPr>
          <w:p w14:paraId="30DF3D77" w14:textId="77777777" w:rsidR="002922A7" w:rsidRPr="002922A7" w:rsidRDefault="002922A7" w:rsidP="002922A7">
            <w:pPr>
              <w:rPr>
                <w:rFonts w:ascii="Times New Roman" w:hAnsi="Times New Roman" w:cs="Times New Roman"/>
              </w:rPr>
            </w:pPr>
          </w:p>
        </w:tc>
      </w:tr>
      <w:tr w:rsidR="002922A7" w:rsidRPr="002922A7" w14:paraId="5E280B07" w14:textId="77777777" w:rsidTr="002922A7">
        <w:trPr>
          <w:trHeight w:val="244"/>
        </w:trPr>
        <w:tc>
          <w:tcPr>
            <w:tcW w:w="8823" w:type="dxa"/>
            <w:gridSpan w:val="7"/>
            <w:tcBorders>
              <w:bottom w:val="nil"/>
            </w:tcBorders>
          </w:tcPr>
          <w:p w14:paraId="32D2DAFE"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Request for New/Replacement Staff</w:t>
            </w:r>
          </w:p>
        </w:tc>
      </w:tr>
      <w:tr w:rsidR="002922A7" w:rsidRPr="002922A7" w14:paraId="36E89455" w14:textId="77777777" w:rsidTr="002922A7">
        <w:trPr>
          <w:trHeight w:val="823"/>
        </w:trPr>
        <w:tc>
          <w:tcPr>
            <w:tcW w:w="1718" w:type="dxa"/>
            <w:tcBorders>
              <w:top w:val="thickThinMediumGap" w:sz="6" w:space="0" w:color="000000"/>
            </w:tcBorders>
          </w:tcPr>
          <w:p w14:paraId="413BF3B2" w14:textId="77777777" w:rsidR="002922A7" w:rsidRPr="002922A7" w:rsidRDefault="002922A7" w:rsidP="002922A7">
            <w:pPr>
              <w:rPr>
                <w:rFonts w:ascii="Times New Roman" w:hAnsi="Times New Roman" w:cs="Times New Roman"/>
              </w:rPr>
            </w:pPr>
          </w:p>
        </w:tc>
        <w:tc>
          <w:tcPr>
            <w:tcW w:w="2646" w:type="dxa"/>
            <w:gridSpan w:val="2"/>
            <w:tcBorders>
              <w:top w:val="nil"/>
            </w:tcBorders>
          </w:tcPr>
          <w:p w14:paraId="3400B993" w14:textId="77777777" w:rsidR="002922A7" w:rsidRPr="002922A7" w:rsidRDefault="002922A7" w:rsidP="002922A7">
            <w:pPr>
              <w:rPr>
                <w:rFonts w:ascii="Times New Roman" w:hAnsi="Times New Roman" w:cs="Times New Roman"/>
              </w:rPr>
            </w:pPr>
          </w:p>
          <w:p w14:paraId="1ADC01F0"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Title of Position</w:t>
            </w:r>
          </w:p>
        </w:tc>
        <w:tc>
          <w:tcPr>
            <w:tcW w:w="1593" w:type="dxa"/>
          </w:tcPr>
          <w:p w14:paraId="05431D3F"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Classification</w:t>
            </w:r>
          </w:p>
          <w:p w14:paraId="7AC5B12E"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(Faculty, Classified, or Management)</w:t>
            </w:r>
          </w:p>
        </w:tc>
        <w:tc>
          <w:tcPr>
            <w:tcW w:w="1297" w:type="dxa"/>
            <w:gridSpan w:val="2"/>
          </w:tcPr>
          <w:p w14:paraId="0D2B33DD"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Full or</w:t>
            </w:r>
          </w:p>
          <w:p w14:paraId="4D716C64"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Part Time</w:t>
            </w:r>
          </w:p>
        </w:tc>
        <w:tc>
          <w:tcPr>
            <w:tcW w:w="1569" w:type="dxa"/>
          </w:tcPr>
          <w:p w14:paraId="135820A2"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New or Replacement</w:t>
            </w:r>
          </w:p>
        </w:tc>
      </w:tr>
      <w:tr w:rsidR="002922A7" w:rsidRPr="002922A7" w14:paraId="4BBEB873" w14:textId="77777777" w:rsidTr="002922A7">
        <w:trPr>
          <w:trHeight w:val="551"/>
        </w:trPr>
        <w:tc>
          <w:tcPr>
            <w:tcW w:w="1718" w:type="dxa"/>
          </w:tcPr>
          <w:p w14:paraId="138F6489"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Position 1</w:t>
            </w:r>
          </w:p>
        </w:tc>
        <w:tc>
          <w:tcPr>
            <w:tcW w:w="2646" w:type="dxa"/>
            <w:gridSpan w:val="2"/>
          </w:tcPr>
          <w:p w14:paraId="7F10A592"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Industrial Technology</w:t>
            </w:r>
          </w:p>
          <w:p w14:paraId="3CACCF05"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Instructor</w:t>
            </w:r>
          </w:p>
        </w:tc>
        <w:tc>
          <w:tcPr>
            <w:tcW w:w="1593" w:type="dxa"/>
          </w:tcPr>
          <w:p w14:paraId="4C8ECBC1"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Faculty</w:t>
            </w:r>
          </w:p>
        </w:tc>
        <w:tc>
          <w:tcPr>
            <w:tcW w:w="1297" w:type="dxa"/>
            <w:gridSpan w:val="2"/>
          </w:tcPr>
          <w:p w14:paraId="1D2B9C42"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Full-Time</w:t>
            </w:r>
          </w:p>
        </w:tc>
        <w:tc>
          <w:tcPr>
            <w:tcW w:w="1569" w:type="dxa"/>
          </w:tcPr>
          <w:p w14:paraId="2D164E18"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New</w:t>
            </w:r>
          </w:p>
        </w:tc>
      </w:tr>
      <w:tr w:rsidR="002922A7" w:rsidRPr="002922A7" w14:paraId="793FA9A8" w14:textId="77777777" w:rsidTr="002922A7">
        <w:trPr>
          <w:trHeight w:val="277"/>
        </w:trPr>
        <w:tc>
          <w:tcPr>
            <w:tcW w:w="8823" w:type="dxa"/>
            <w:gridSpan w:val="7"/>
          </w:tcPr>
          <w:p w14:paraId="6EB6E36C"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Justification:</w:t>
            </w:r>
          </w:p>
        </w:tc>
      </w:tr>
    </w:tbl>
    <w:p w14:paraId="1A5C82F3" w14:textId="0A9BC79D" w:rsidR="002922A7" w:rsidRPr="002922A7" w:rsidRDefault="002922A7" w:rsidP="002922A7">
      <w:pPr>
        <w:rPr>
          <w:rFonts w:ascii="Times New Roman" w:hAnsi="Times New Roman" w:cs="Times New Roman"/>
        </w:rPr>
      </w:pPr>
    </w:p>
    <w:p w14:paraId="15458F1B" w14:textId="77777777" w:rsidR="0090174C" w:rsidRDefault="0090174C" w:rsidP="0090174C">
      <w:pPr>
        <w:pStyle w:val="BodyText"/>
        <w:spacing w:before="1"/>
        <w:ind w:left="105"/>
      </w:pPr>
      <w:r>
        <w:t>Position 1:</w:t>
      </w:r>
    </w:p>
    <w:p w14:paraId="288FB3B6" w14:textId="77777777" w:rsidR="0090174C" w:rsidRDefault="0090174C" w:rsidP="0090174C">
      <w:pPr>
        <w:pStyle w:val="BodyText"/>
        <w:ind w:left="105" w:right="102"/>
      </w:pPr>
      <w:r>
        <w:t>The program has grown to the point where there is a need for a full-time Instructor. The curriculum has been expanded to include two Certificates of Achievement, one Job Skills Certificate and five new courses. The staffing, budgeting, curriculum development, and community response needs are currently not being sufficiently met.</w:t>
      </w:r>
    </w:p>
    <w:p w14:paraId="6A1873ED" w14:textId="77777777" w:rsidR="002922A7" w:rsidRPr="002922A7" w:rsidRDefault="002922A7" w:rsidP="002922A7">
      <w:pPr>
        <w:rPr>
          <w:rFonts w:ascii="Times New Roman" w:hAnsi="Times New Roman" w:cs="Times New Roman"/>
        </w:rPr>
      </w:pPr>
    </w:p>
    <w:p w14:paraId="19C5562E" w14:textId="77777777" w:rsidR="00397EB6" w:rsidRDefault="00397EB6">
      <w:pPr>
        <w:rPr>
          <w:rFonts w:ascii="Times New Roman" w:hAnsi="Times New Roman" w:cs="Times New Roman"/>
          <w:u w:val="thick"/>
        </w:rPr>
      </w:pPr>
      <w:r>
        <w:rPr>
          <w:rFonts w:ascii="Times New Roman" w:hAnsi="Times New Roman" w:cs="Times New Roman"/>
          <w:u w:val="thick"/>
        </w:rPr>
        <w:br w:type="page"/>
      </w:r>
    </w:p>
    <w:p w14:paraId="47242829" w14:textId="3774E015" w:rsidR="002922A7" w:rsidRPr="002922A7" w:rsidRDefault="002922A7" w:rsidP="002922A7">
      <w:pPr>
        <w:rPr>
          <w:rFonts w:ascii="Times New Roman" w:hAnsi="Times New Roman" w:cs="Times New Roman"/>
        </w:rPr>
      </w:pPr>
      <w:r w:rsidRPr="002922A7">
        <w:rPr>
          <w:rFonts w:ascii="Times New Roman" w:hAnsi="Times New Roman" w:cs="Times New Roman"/>
          <w:u w:val="thick"/>
        </w:rPr>
        <w:lastRenderedPageBreak/>
        <w:t>Budget Request:</w:t>
      </w:r>
    </w:p>
    <w:p w14:paraId="5125774C" w14:textId="77777777" w:rsidR="002922A7" w:rsidRPr="002922A7" w:rsidRDefault="002922A7" w:rsidP="002922A7">
      <w:pPr>
        <w:rPr>
          <w:rFonts w:ascii="Times New Roman" w:hAnsi="Times New Roman" w:cs="Times New Roman"/>
        </w:rPr>
      </w:pPr>
    </w:p>
    <w:tbl>
      <w:tblPr>
        <w:tblW w:w="0" w:type="auto"/>
        <w:tblInd w:w="303" w:type="dxa"/>
        <w:tblLayout w:type="fixed"/>
        <w:tblCellMar>
          <w:left w:w="0" w:type="dxa"/>
          <w:right w:w="0" w:type="dxa"/>
        </w:tblCellMar>
        <w:tblLook w:val="01E0" w:firstRow="1" w:lastRow="1" w:firstColumn="1" w:lastColumn="1" w:noHBand="0" w:noVBand="0"/>
      </w:tblPr>
      <w:tblGrid>
        <w:gridCol w:w="1633"/>
        <w:gridCol w:w="2946"/>
        <w:gridCol w:w="2281"/>
        <w:gridCol w:w="1673"/>
      </w:tblGrid>
      <w:tr w:rsidR="002922A7" w:rsidRPr="002922A7" w14:paraId="1989EA67" w14:textId="77777777" w:rsidTr="002922A7">
        <w:trPr>
          <w:trHeight w:val="270"/>
        </w:trPr>
        <w:tc>
          <w:tcPr>
            <w:tcW w:w="1633" w:type="dxa"/>
          </w:tcPr>
          <w:p w14:paraId="255E869D" w14:textId="77777777" w:rsidR="002922A7" w:rsidRPr="002922A7" w:rsidRDefault="002922A7" w:rsidP="002922A7">
            <w:pPr>
              <w:rPr>
                <w:rFonts w:ascii="Times New Roman" w:hAnsi="Times New Roman" w:cs="Times New Roman"/>
              </w:rPr>
            </w:pPr>
          </w:p>
        </w:tc>
        <w:tc>
          <w:tcPr>
            <w:tcW w:w="2946" w:type="dxa"/>
          </w:tcPr>
          <w:p w14:paraId="365EED02"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Current Budget</w:t>
            </w:r>
          </w:p>
        </w:tc>
        <w:tc>
          <w:tcPr>
            <w:tcW w:w="2281" w:type="dxa"/>
          </w:tcPr>
          <w:p w14:paraId="72B73380"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Amount of Increase</w:t>
            </w:r>
          </w:p>
        </w:tc>
        <w:tc>
          <w:tcPr>
            <w:tcW w:w="1673" w:type="dxa"/>
          </w:tcPr>
          <w:p w14:paraId="793FA42A"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Revised Total</w:t>
            </w:r>
          </w:p>
        </w:tc>
      </w:tr>
      <w:tr w:rsidR="002922A7" w:rsidRPr="002922A7" w14:paraId="6B417CF4" w14:textId="77777777" w:rsidTr="002922A7">
        <w:trPr>
          <w:trHeight w:val="322"/>
        </w:trPr>
        <w:tc>
          <w:tcPr>
            <w:tcW w:w="1633" w:type="dxa"/>
          </w:tcPr>
          <w:p w14:paraId="5AF230BB"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2000 (Student)</w:t>
            </w:r>
          </w:p>
        </w:tc>
        <w:tc>
          <w:tcPr>
            <w:tcW w:w="2946" w:type="dxa"/>
          </w:tcPr>
          <w:p w14:paraId="1844626F" w14:textId="77777777" w:rsidR="002922A7" w:rsidRPr="002922A7" w:rsidRDefault="002922A7" w:rsidP="002922A7">
            <w:pPr>
              <w:rPr>
                <w:rFonts w:ascii="Times New Roman" w:hAnsi="Times New Roman" w:cs="Times New Roman"/>
              </w:rPr>
            </w:pPr>
          </w:p>
        </w:tc>
        <w:tc>
          <w:tcPr>
            <w:tcW w:w="2281" w:type="dxa"/>
          </w:tcPr>
          <w:p w14:paraId="1280F067" w14:textId="77777777" w:rsidR="002922A7" w:rsidRPr="002922A7" w:rsidRDefault="002922A7" w:rsidP="002922A7">
            <w:pPr>
              <w:rPr>
                <w:rFonts w:ascii="Times New Roman" w:hAnsi="Times New Roman" w:cs="Times New Roman"/>
              </w:rPr>
            </w:pPr>
          </w:p>
        </w:tc>
        <w:tc>
          <w:tcPr>
            <w:tcW w:w="1673" w:type="dxa"/>
          </w:tcPr>
          <w:p w14:paraId="77935C1B" w14:textId="77777777" w:rsidR="002922A7" w:rsidRPr="002922A7" w:rsidRDefault="002922A7" w:rsidP="002922A7">
            <w:pPr>
              <w:rPr>
                <w:rFonts w:ascii="Times New Roman" w:hAnsi="Times New Roman" w:cs="Times New Roman"/>
              </w:rPr>
            </w:pPr>
          </w:p>
        </w:tc>
      </w:tr>
      <w:tr w:rsidR="002922A7" w:rsidRPr="002922A7" w14:paraId="466EAB2E" w14:textId="77777777" w:rsidTr="002922A7">
        <w:trPr>
          <w:trHeight w:val="369"/>
        </w:trPr>
        <w:tc>
          <w:tcPr>
            <w:tcW w:w="1633" w:type="dxa"/>
          </w:tcPr>
          <w:p w14:paraId="4A63944D"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4000</w:t>
            </w:r>
          </w:p>
        </w:tc>
        <w:tc>
          <w:tcPr>
            <w:tcW w:w="2946" w:type="dxa"/>
          </w:tcPr>
          <w:p w14:paraId="693D2AF5"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$5,000.00</w:t>
            </w:r>
          </w:p>
        </w:tc>
        <w:tc>
          <w:tcPr>
            <w:tcW w:w="2281" w:type="dxa"/>
          </w:tcPr>
          <w:p w14:paraId="6AA5E2CD"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$2,500.00</w:t>
            </w:r>
          </w:p>
        </w:tc>
        <w:tc>
          <w:tcPr>
            <w:tcW w:w="1673" w:type="dxa"/>
          </w:tcPr>
          <w:p w14:paraId="78FABE97"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$7,500.00</w:t>
            </w:r>
          </w:p>
        </w:tc>
      </w:tr>
      <w:tr w:rsidR="002922A7" w:rsidRPr="002922A7" w14:paraId="4AEA905B" w14:textId="77777777" w:rsidTr="002922A7">
        <w:trPr>
          <w:trHeight w:val="368"/>
        </w:trPr>
        <w:tc>
          <w:tcPr>
            <w:tcW w:w="1633" w:type="dxa"/>
          </w:tcPr>
          <w:p w14:paraId="1EA9D529"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5000</w:t>
            </w:r>
          </w:p>
        </w:tc>
        <w:tc>
          <w:tcPr>
            <w:tcW w:w="2946" w:type="dxa"/>
          </w:tcPr>
          <w:p w14:paraId="74634A60" w14:textId="77777777" w:rsidR="002922A7" w:rsidRPr="002922A7" w:rsidRDefault="002922A7" w:rsidP="002922A7">
            <w:pPr>
              <w:rPr>
                <w:rFonts w:ascii="Times New Roman" w:hAnsi="Times New Roman" w:cs="Times New Roman"/>
              </w:rPr>
            </w:pPr>
          </w:p>
        </w:tc>
        <w:tc>
          <w:tcPr>
            <w:tcW w:w="2281" w:type="dxa"/>
          </w:tcPr>
          <w:p w14:paraId="202945D4" w14:textId="77777777" w:rsidR="002922A7" w:rsidRPr="002922A7" w:rsidRDefault="002922A7" w:rsidP="002922A7">
            <w:pPr>
              <w:rPr>
                <w:rFonts w:ascii="Times New Roman" w:hAnsi="Times New Roman" w:cs="Times New Roman"/>
              </w:rPr>
            </w:pPr>
          </w:p>
        </w:tc>
        <w:tc>
          <w:tcPr>
            <w:tcW w:w="1673" w:type="dxa"/>
          </w:tcPr>
          <w:p w14:paraId="6A68A0B8" w14:textId="77777777" w:rsidR="002922A7" w:rsidRPr="002922A7" w:rsidRDefault="002922A7" w:rsidP="002922A7">
            <w:pPr>
              <w:rPr>
                <w:rFonts w:ascii="Times New Roman" w:hAnsi="Times New Roman" w:cs="Times New Roman"/>
              </w:rPr>
            </w:pPr>
          </w:p>
        </w:tc>
      </w:tr>
      <w:tr w:rsidR="002922A7" w:rsidRPr="002922A7" w14:paraId="6155856E" w14:textId="77777777" w:rsidTr="002922A7">
        <w:trPr>
          <w:trHeight w:val="316"/>
        </w:trPr>
        <w:tc>
          <w:tcPr>
            <w:tcW w:w="1633" w:type="dxa"/>
          </w:tcPr>
          <w:p w14:paraId="23B0C0E9"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Other</w:t>
            </w:r>
          </w:p>
        </w:tc>
        <w:tc>
          <w:tcPr>
            <w:tcW w:w="2946" w:type="dxa"/>
          </w:tcPr>
          <w:p w14:paraId="4EE579EB" w14:textId="77777777" w:rsidR="002922A7" w:rsidRPr="002922A7" w:rsidRDefault="002922A7" w:rsidP="002922A7">
            <w:pPr>
              <w:rPr>
                <w:rFonts w:ascii="Times New Roman" w:hAnsi="Times New Roman" w:cs="Times New Roman"/>
              </w:rPr>
            </w:pPr>
          </w:p>
        </w:tc>
        <w:tc>
          <w:tcPr>
            <w:tcW w:w="2281" w:type="dxa"/>
          </w:tcPr>
          <w:p w14:paraId="54830CF4" w14:textId="77777777" w:rsidR="002922A7" w:rsidRPr="002922A7" w:rsidRDefault="002922A7" w:rsidP="002922A7">
            <w:pPr>
              <w:rPr>
                <w:rFonts w:ascii="Times New Roman" w:hAnsi="Times New Roman" w:cs="Times New Roman"/>
              </w:rPr>
            </w:pPr>
          </w:p>
        </w:tc>
        <w:tc>
          <w:tcPr>
            <w:tcW w:w="1673" w:type="dxa"/>
          </w:tcPr>
          <w:p w14:paraId="4294CBA6" w14:textId="77777777" w:rsidR="002922A7" w:rsidRPr="002922A7" w:rsidRDefault="002922A7" w:rsidP="002922A7">
            <w:pPr>
              <w:rPr>
                <w:rFonts w:ascii="Times New Roman" w:hAnsi="Times New Roman" w:cs="Times New Roman"/>
              </w:rPr>
            </w:pPr>
          </w:p>
        </w:tc>
      </w:tr>
    </w:tbl>
    <w:p w14:paraId="28ECBCE8" w14:textId="77777777" w:rsidR="002922A7" w:rsidRPr="002922A7" w:rsidRDefault="002922A7" w:rsidP="002922A7">
      <w:pPr>
        <w:rPr>
          <w:rFonts w:ascii="Times New Roman" w:hAnsi="Times New Roman" w:cs="Times New Roman"/>
        </w:rPr>
      </w:pPr>
    </w:p>
    <w:p w14:paraId="1D17D1FF" w14:textId="77777777" w:rsidR="002922A7" w:rsidRPr="002922A7" w:rsidRDefault="002922A7" w:rsidP="002922A7">
      <w:pPr>
        <w:rPr>
          <w:rFonts w:ascii="Times New Roman" w:hAnsi="Times New Roman" w:cs="Times New Roman"/>
        </w:rPr>
      </w:pPr>
      <w:bookmarkStart w:id="17" w:name="Justification:"/>
      <w:bookmarkEnd w:id="17"/>
      <w:r w:rsidRPr="002922A7">
        <w:rPr>
          <w:rFonts w:ascii="Times New Roman" w:hAnsi="Times New Roman" w:cs="Times New Roman"/>
        </w:rPr>
        <w:t>Justification:</w:t>
      </w:r>
    </w:p>
    <w:p w14:paraId="5C1D24EA" w14:textId="078695D0" w:rsidR="002922A7" w:rsidRPr="0090174C" w:rsidRDefault="002922A7" w:rsidP="002922A7">
      <w:pPr>
        <w:rPr>
          <w:rFonts w:ascii="Times New Roman" w:hAnsi="Times New Roman" w:cs="Times New Roman"/>
        </w:rPr>
      </w:pPr>
      <w:r w:rsidRPr="002922A7">
        <w:rPr>
          <w:rFonts w:ascii="Times New Roman" w:hAnsi="Times New Roman" w:cs="Times New Roman"/>
        </w:rPr>
        <w:t>Currently, the program is being funded heavily with grants. In the future, restrictions on these funds may make this impossible. Instructional and Non-Instructional supplies will need to be absorbed into the college budget.</w:t>
      </w:r>
    </w:p>
    <w:p w14:paraId="4BE04FD4" w14:textId="70249135" w:rsidR="002922A7" w:rsidRPr="00397EB6" w:rsidRDefault="002922A7" w:rsidP="00397EB6">
      <w:pPr>
        <w:jc w:val="center"/>
        <w:rPr>
          <w:rFonts w:ascii="Times New Roman" w:hAnsi="Times New Roman" w:cs="Times New Roman"/>
          <w:sz w:val="32"/>
          <w:szCs w:val="32"/>
          <w:u w:val="thick"/>
        </w:rPr>
      </w:pPr>
      <w:r w:rsidRPr="00397EB6">
        <w:rPr>
          <w:rFonts w:ascii="Times New Roman" w:hAnsi="Times New Roman" w:cs="Times New Roman"/>
          <w:sz w:val="32"/>
          <w:szCs w:val="32"/>
          <w:u w:val="thick"/>
        </w:rPr>
        <w:t>Information Systems</w:t>
      </w:r>
    </w:p>
    <w:p w14:paraId="3AEE71B6" w14:textId="0342FCC5" w:rsidR="002922A7" w:rsidRPr="008E42E5" w:rsidRDefault="002922A7" w:rsidP="002922A7">
      <w:pPr>
        <w:rPr>
          <w:rFonts w:ascii="Times New Roman" w:hAnsi="Times New Roman" w:cs="Times New Roman"/>
          <w:u w:val="single"/>
        </w:rPr>
      </w:pPr>
      <w:r w:rsidRPr="008E42E5">
        <w:rPr>
          <w:rFonts w:ascii="Times New Roman" w:hAnsi="Times New Roman" w:cs="Times New Roman"/>
          <w:u w:val="single"/>
        </w:rPr>
        <w:t>Program Mission Statement:</w:t>
      </w:r>
    </w:p>
    <w:p w14:paraId="08F19C7A" w14:textId="7225ADFD" w:rsidR="002922A7" w:rsidRPr="002922A7" w:rsidRDefault="002922A7" w:rsidP="002922A7">
      <w:pPr>
        <w:rPr>
          <w:rFonts w:ascii="Times New Roman" w:hAnsi="Times New Roman" w:cs="Times New Roman"/>
        </w:rPr>
      </w:pPr>
      <w:r w:rsidRPr="002922A7">
        <w:rPr>
          <w:rFonts w:ascii="Times New Roman" w:hAnsi="Times New Roman" w:cs="Times New Roman"/>
        </w:rPr>
        <w:t>The Information Systems (INFS) Program at Porterville College is committed to providing students, both transfer and non-transfer level, with a solid understanding of information systems and technologies and the critical roles they play in our society. We strive to teach our students to think critically, to learn continuously, to grow professionally, and to conduct themselves ethically and responsibly.</w:t>
      </w:r>
    </w:p>
    <w:p w14:paraId="5723DF13" w14:textId="25F3737A" w:rsidR="002922A7" w:rsidRPr="008E42E5" w:rsidRDefault="002922A7" w:rsidP="002922A7">
      <w:pPr>
        <w:rPr>
          <w:rFonts w:ascii="Times New Roman" w:hAnsi="Times New Roman" w:cs="Times New Roman"/>
          <w:u w:val="single"/>
        </w:rPr>
      </w:pPr>
      <w:r w:rsidRPr="008E42E5">
        <w:rPr>
          <w:rFonts w:ascii="Times New Roman" w:hAnsi="Times New Roman" w:cs="Times New Roman"/>
          <w:u w:val="single"/>
        </w:rPr>
        <w:t>Student Learning Outcomes:</w:t>
      </w:r>
    </w:p>
    <w:p w14:paraId="0F18690A" w14:textId="1689C612" w:rsidR="002922A7" w:rsidRPr="002922A7" w:rsidRDefault="002922A7" w:rsidP="002922A7">
      <w:pPr>
        <w:rPr>
          <w:rFonts w:ascii="Times New Roman" w:hAnsi="Times New Roman" w:cs="Times New Roman"/>
        </w:rPr>
      </w:pPr>
      <w:r w:rsidRPr="002922A7">
        <w:rPr>
          <w:rFonts w:ascii="Times New Roman" w:hAnsi="Times New Roman" w:cs="Times New Roman"/>
        </w:rPr>
        <w:t>Porterville College currently offers 13 Information Systems courses. 100% of these courses have Student Learning Outcomes that have been approved by the Curriculum Committee. There is currently one program in Information Systems and it has identified program-level Student Learning Outcomes. Within this program, we have 3 degrees and 2 Job Skills Certificates.</w:t>
      </w:r>
    </w:p>
    <w:p w14:paraId="42A02EA7" w14:textId="2A8CEA0C" w:rsidR="002922A7" w:rsidRPr="002922A7" w:rsidRDefault="002922A7" w:rsidP="002922A7">
      <w:pPr>
        <w:rPr>
          <w:rFonts w:ascii="Times New Roman" w:hAnsi="Times New Roman" w:cs="Times New Roman"/>
        </w:rPr>
      </w:pPr>
      <w:r w:rsidRPr="002922A7">
        <w:rPr>
          <w:rFonts w:ascii="Times New Roman" w:hAnsi="Times New Roman" w:cs="Times New Roman"/>
        </w:rPr>
        <w:t>The Program Learning Outcomes are as follows:</w:t>
      </w:r>
    </w:p>
    <w:p w14:paraId="162A97B5" w14:textId="77777777" w:rsidR="002922A7" w:rsidRPr="002922A7" w:rsidRDefault="002922A7" w:rsidP="0009307F">
      <w:pPr>
        <w:numPr>
          <w:ilvl w:val="0"/>
          <w:numId w:val="9"/>
        </w:numPr>
        <w:rPr>
          <w:rFonts w:ascii="Times New Roman" w:hAnsi="Times New Roman" w:cs="Times New Roman"/>
        </w:rPr>
      </w:pPr>
      <w:r w:rsidRPr="002922A7">
        <w:rPr>
          <w:rFonts w:ascii="Times New Roman" w:hAnsi="Times New Roman" w:cs="Times New Roman"/>
        </w:rPr>
        <w:t>Demonstrate a comprehensive understanding of various types of information systems and their roles in our economy and society.</w:t>
      </w:r>
    </w:p>
    <w:p w14:paraId="7B0AC8D3" w14:textId="77777777" w:rsidR="002922A7" w:rsidRPr="002922A7" w:rsidRDefault="002922A7" w:rsidP="0009307F">
      <w:pPr>
        <w:numPr>
          <w:ilvl w:val="0"/>
          <w:numId w:val="9"/>
        </w:numPr>
        <w:rPr>
          <w:rFonts w:ascii="Times New Roman" w:hAnsi="Times New Roman" w:cs="Times New Roman"/>
        </w:rPr>
      </w:pPr>
      <w:r w:rsidRPr="002922A7">
        <w:rPr>
          <w:rFonts w:ascii="Times New Roman" w:hAnsi="Times New Roman" w:cs="Times New Roman"/>
        </w:rPr>
        <w:t>Exhibit proficiency in using common computer hardware, software, and the Internet</w:t>
      </w:r>
    </w:p>
    <w:p w14:paraId="67C75131" w14:textId="77777777" w:rsidR="002922A7" w:rsidRPr="002922A7" w:rsidRDefault="002922A7" w:rsidP="0009307F">
      <w:pPr>
        <w:numPr>
          <w:ilvl w:val="0"/>
          <w:numId w:val="9"/>
        </w:numPr>
        <w:rPr>
          <w:rFonts w:ascii="Times New Roman" w:hAnsi="Times New Roman" w:cs="Times New Roman"/>
        </w:rPr>
      </w:pPr>
      <w:r w:rsidRPr="002922A7">
        <w:rPr>
          <w:rFonts w:ascii="Times New Roman" w:hAnsi="Times New Roman" w:cs="Times New Roman"/>
        </w:rPr>
        <w:t>Design, construct, and troubleshoot computer programs.</w:t>
      </w:r>
    </w:p>
    <w:p w14:paraId="6482BF75" w14:textId="77777777" w:rsidR="002922A7" w:rsidRPr="002922A7" w:rsidRDefault="002922A7" w:rsidP="0009307F">
      <w:pPr>
        <w:numPr>
          <w:ilvl w:val="0"/>
          <w:numId w:val="9"/>
        </w:numPr>
        <w:rPr>
          <w:rFonts w:ascii="Times New Roman" w:hAnsi="Times New Roman" w:cs="Times New Roman"/>
        </w:rPr>
      </w:pPr>
      <w:r w:rsidRPr="002922A7">
        <w:rPr>
          <w:rFonts w:ascii="Times New Roman" w:hAnsi="Times New Roman" w:cs="Times New Roman"/>
        </w:rPr>
        <w:t>Design, construct, and implement data communications networks.</w:t>
      </w:r>
    </w:p>
    <w:p w14:paraId="06F7D29C" w14:textId="77777777" w:rsidR="002922A7" w:rsidRPr="002922A7" w:rsidRDefault="002922A7" w:rsidP="0009307F">
      <w:pPr>
        <w:numPr>
          <w:ilvl w:val="0"/>
          <w:numId w:val="9"/>
        </w:numPr>
        <w:rPr>
          <w:rFonts w:ascii="Times New Roman" w:hAnsi="Times New Roman" w:cs="Times New Roman"/>
        </w:rPr>
      </w:pPr>
      <w:r w:rsidRPr="002922A7">
        <w:rPr>
          <w:rFonts w:ascii="Times New Roman" w:hAnsi="Times New Roman" w:cs="Times New Roman"/>
        </w:rPr>
        <w:t>Demonstrate an understanding of the systems development process and plan, analyze, design, and implement information systems.</w:t>
      </w:r>
    </w:p>
    <w:p w14:paraId="6E67AD9D" w14:textId="176DD150" w:rsidR="002922A7" w:rsidRPr="00397EB6" w:rsidRDefault="002922A7" w:rsidP="002922A7">
      <w:pPr>
        <w:numPr>
          <w:ilvl w:val="0"/>
          <w:numId w:val="9"/>
        </w:numPr>
        <w:rPr>
          <w:rFonts w:ascii="Times New Roman" w:hAnsi="Times New Roman" w:cs="Times New Roman"/>
        </w:rPr>
      </w:pPr>
      <w:r w:rsidRPr="002922A7">
        <w:rPr>
          <w:rFonts w:ascii="Times New Roman" w:hAnsi="Times New Roman" w:cs="Times New Roman"/>
        </w:rPr>
        <w:t>Discuss social, ethical, privacy, and security issues involved in the use of information systems.</w:t>
      </w:r>
    </w:p>
    <w:p w14:paraId="2D3D7BAC" w14:textId="24F36623" w:rsidR="002922A7" w:rsidRPr="002922A7" w:rsidRDefault="002922A7" w:rsidP="002922A7">
      <w:pPr>
        <w:rPr>
          <w:rFonts w:ascii="Times New Roman" w:hAnsi="Times New Roman" w:cs="Times New Roman"/>
        </w:rPr>
      </w:pPr>
      <w:r w:rsidRPr="002922A7">
        <w:rPr>
          <w:rFonts w:ascii="Times New Roman" w:hAnsi="Times New Roman" w:cs="Times New Roman"/>
        </w:rPr>
        <w:t xml:space="preserve">The PLOs are assessed using multiple choice exams, hands-on projects, and written essays. In the past two years, the evaluation of the PLO results has prompted change in the delivery of basic Information Systems content. Specifically, the program has adopted an electronic textbook and training exercise platform called Cengage Unlimited. The </w:t>
      </w:r>
      <w:proofErr w:type="spellStart"/>
      <w:r w:rsidRPr="002922A7">
        <w:rPr>
          <w:rFonts w:ascii="Times New Roman" w:hAnsi="Times New Roman" w:cs="Times New Roman"/>
        </w:rPr>
        <w:t>Mindtap</w:t>
      </w:r>
      <w:proofErr w:type="spellEnd"/>
      <w:r w:rsidRPr="002922A7">
        <w:rPr>
          <w:rFonts w:ascii="Times New Roman" w:hAnsi="Times New Roman" w:cs="Times New Roman"/>
        </w:rPr>
        <w:t xml:space="preserve"> </w:t>
      </w:r>
      <w:r w:rsidRPr="002922A7">
        <w:rPr>
          <w:rFonts w:ascii="Times New Roman" w:hAnsi="Times New Roman" w:cs="Times New Roman"/>
        </w:rPr>
        <w:lastRenderedPageBreak/>
        <w:t>software within Cengage Unlimited gives examples, videos, guided lessons, and exams that can significantly increase retention and success.</w:t>
      </w:r>
    </w:p>
    <w:p w14:paraId="5F4CB379" w14:textId="1BA97FB7" w:rsidR="002922A7" w:rsidRPr="002922A7" w:rsidRDefault="002922A7" w:rsidP="002922A7">
      <w:pPr>
        <w:rPr>
          <w:rFonts w:ascii="Times New Roman" w:hAnsi="Times New Roman" w:cs="Times New Roman"/>
        </w:rPr>
      </w:pPr>
      <w:r w:rsidRPr="002922A7">
        <w:rPr>
          <w:rFonts w:ascii="Times New Roman" w:hAnsi="Times New Roman" w:cs="Times New Roman"/>
        </w:rPr>
        <w:t>The outcomes cycle has been completed in the Information Systems program (PLOs) and all courses (SLOs).  The Information Systems instructors have used this data to drive new directions in coursework.  There is now a new push to involve more security issues throughout the program.  Additionally, the data obtained in the SLO process has allowed all Information Systems instructors to compare effective methods of instruction.  This has led to a more uniform approach to instructors that have taught different sections of the same course.  The SLO process has led the faculty to re-evaluate the current software package (MindTap).  While this program has many benefits, the application of skills to real-life situations needs to be bolstered in the INFS P100 (Introduction to Information Systems) course.</w:t>
      </w:r>
    </w:p>
    <w:p w14:paraId="11A0602B" w14:textId="10783801" w:rsidR="002922A7" w:rsidRPr="008E42E5" w:rsidRDefault="002922A7" w:rsidP="002922A7">
      <w:pPr>
        <w:rPr>
          <w:rFonts w:ascii="Times New Roman" w:hAnsi="Times New Roman" w:cs="Times New Roman"/>
          <w:u w:val="single"/>
        </w:rPr>
      </w:pPr>
      <w:bookmarkStart w:id="18" w:name="_Hlk59887466"/>
      <w:r w:rsidRPr="008E42E5">
        <w:rPr>
          <w:rFonts w:ascii="Times New Roman" w:hAnsi="Times New Roman" w:cs="Times New Roman"/>
          <w:u w:val="single"/>
        </w:rPr>
        <w:t>Analysis of Current Performance:</w:t>
      </w:r>
    </w:p>
    <w:p w14:paraId="50961402"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Between 2017-18 and 2019-20, the Information Systems Program offered an average of 32 sections of classes annually with enrollments ranging from 647-718.Productivity figures averaged from 12.33 from 2017-18 to 2019-20. Our courses have become more popular due to the marketing of our refined degrees and certificates.</w:t>
      </w:r>
    </w:p>
    <w:p w14:paraId="288A6805" w14:textId="77777777" w:rsidR="002922A7" w:rsidRPr="002922A7" w:rsidRDefault="002922A7" w:rsidP="002922A7">
      <w:pPr>
        <w:rPr>
          <w:rFonts w:ascii="Times New Roman" w:hAnsi="Times New Roman" w:cs="Times New Roman"/>
        </w:rPr>
      </w:pPr>
    </w:p>
    <w:p w14:paraId="0D043571" w14:textId="5F3D0B77" w:rsidR="002922A7" w:rsidRPr="002922A7" w:rsidRDefault="002922A7" w:rsidP="002922A7">
      <w:pPr>
        <w:rPr>
          <w:rFonts w:ascii="Times New Roman" w:hAnsi="Times New Roman" w:cs="Times New Roman"/>
        </w:rPr>
      </w:pPr>
      <w:r w:rsidRPr="002922A7">
        <w:rPr>
          <w:rFonts w:ascii="Times New Roman" w:hAnsi="Times New Roman" w:cs="Times New Roman"/>
        </w:rPr>
        <w:t>While many students arrive at Porterville College with computer skills, the skills that they typically possess are not enough to advance their careers.  In today’s society, many students can navigate social media, video games, music platforms, and free services like Google Docs and more.  Our goal is to merge their existing skills into ones that are in demand by business, industry, government, and more.  Productivity software is taught throughout the program.  This software will make our graduates more employable in a wide range of industries.</w:t>
      </w:r>
    </w:p>
    <w:p w14:paraId="3B790B88" w14:textId="076C3E50" w:rsidR="002922A7" w:rsidRPr="002922A7" w:rsidRDefault="002922A7" w:rsidP="002922A7">
      <w:pPr>
        <w:rPr>
          <w:rFonts w:ascii="Times New Roman" w:hAnsi="Times New Roman" w:cs="Times New Roman"/>
        </w:rPr>
      </w:pPr>
      <w:r w:rsidRPr="002922A7">
        <w:rPr>
          <w:rFonts w:ascii="Times New Roman" w:hAnsi="Times New Roman" w:cs="Times New Roman"/>
        </w:rPr>
        <w:t>The following is a table summary of enrollment data and related performance indicators:</w:t>
      </w:r>
    </w:p>
    <w:tbl>
      <w:tblPr>
        <w:tblStyle w:val="ListTable3-Accent1"/>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1548"/>
        <w:gridCol w:w="1620"/>
        <w:gridCol w:w="1800"/>
        <w:gridCol w:w="1710"/>
        <w:gridCol w:w="1890"/>
        <w:gridCol w:w="1620"/>
      </w:tblGrid>
      <w:tr w:rsidR="002922A7" w:rsidRPr="002922A7" w14:paraId="7F3560AC" w14:textId="77777777" w:rsidTr="002922A7">
        <w:trPr>
          <w:cnfStyle w:val="100000000000" w:firstRow="1" w:lastRow="0" w:firstColumn="0" w:lastColumn="0" w:oddVBand="0" w:evenVBand="0" w:oddHBand="0" w:evenHBand="0" w:firstRowFirstColumn="0" w:firstRowLastColumn="0" w:lastRowFirstColumn="0" w:lastRowLastColumn="0"/>
          <w:trHeight w:val="248"/>
        </w:trPr>
        <w:tc>
          <w:tcPr>
            <w:tcW w:w="1548" w:type="dxa"/>
            <w:shd w:val="clear" w:color="auto" w:fill="2F5496" w:themeFill="accent1" w:themeFillShade="BF"/>
          </w:tcPr>
          <w:p w14:paraId="2DBC3680" w14:textId="77777777" w:rsidR="002922A7" w:rsidRPr="002922A7" w:rsidRDefault="002922A7" w:rsidP="002922A7">
            <w:pPr>
              <w:widowControl/>
              <w:autoSpaceDE/>
              <w:autoSpaceDN/>
              <w:spacing w:after="160" w:line="259" w:lineRule="auto"/>
              <w:rPr>
                <w:rFonts w:ascii="Times New Roman" w:hAnsi="Times New Roman" w:cs="Times New Roman"/>
                <w:i/>
              </w:rPr>
            </w:pPr>
            <w:bookmarkStart w:id="19" w:name="_Hlk62820045"/>
            <w:r w:rsidRPr="002922A7">
              <w:rPr>
                <w:rFonts w:ascii="Times New Roman" w:hAnsi="Times New Roman" w:cs="Times New Roman"/>
                <w:i/>
              </w:rPr>
              <w:t>Year</w:t>
            </w:r>
          </w:p>
        </w:tc>
        <w:tc>
          <w:tcPr>
            <w:tcW w:w="1620" w:type="dxa"/>
            <w:shd w:val="clear" w:color="auto" w:fill="2F5496" w:themeFill="accent1" w:themeFillShade="BF"/>
          </w:tcPr>
          <w:p w14:paraId="28839B07" w14:textId="77777777" w:rsidR="002922A7" w:rsidRPr="002922A7" w:rsidRDefault="002922A7" w:rsidP="002922A7">
            <w:pPr>
              <w:widowControl/>
              <w:autoSpaceDE/>
              <w:autoSpaceDN/>
              <w:spacing w:after="160" w:line="259" w:lineRule="auto"/>
              <w:rPr>
                <w:rFonts w:ascii="Times New Roman" w:hAnsi="Times New Roman" w:cs="Times New Roman"/>
              </w:rPr>
            </w:pPr>
            <w:r w:rsidRPr="002922A7">
              <w:rPr>
                <w:rFonts w:ascii="Times New Roman" w:hAnsi="Times New Roman" w:cs="Times New Roman"/>
              </w:rPr>
              <w:t>Sections</w:t>
            </w:r>
          </w:p>
        </w:tc>
        <w:tc>
          <w:tcPr>
            <w:tcW w:w="1800" w:type="dxa"/>
            <w:shd w:val="clear" w:color="auto" w:fill="2F5496" w:themeFill="accent1" w:themeFillShade="BF"/>
          </w:tcPr>
          <w:p w14:paraId="5BDF1CCE" w14:textId="77777777" w:rsidR="002922A7" w:rsidRPr="002922A7" w:rsidRDefault="002922A7" w:rsidP="002922A7">
            <w:pPr>
              <w:widowControl/>
              <w:autoSpaceDE/>
              <w:autoSpaceDN/>
              <w:spacing w:after="160" w:line="259" w:lineRule="auto"/>
              <w:rPr>
                <w:rFonts w:ascii="Times New Roman" w:hAnsi="Times New Roman" w:cs="Times New Roman"/>
              </w:rPr>
            </w:pPr>
            <w:r w:rsidRPr="002922A7">
              <w:rPr>
                <w:rFonts w:ascii="Times New Roman" w:hAnsi="Times New Roman" w:cs="Times New Roman"/>
              </w:rPr>
              <w:t>Enrollment</w:t>
            </w:r>
          </w:p>
        </w:tc>
        <w:tc>
          <w:tcPr>
            <w:tcW w:w="1710" w:type="dxa"/>
            <w:shd w:val="clear" w:color="auto" w:fill="2F5496" w:themeFill="accent1" w:themeFillShade="BF"/>
          </w:tcPr>
          <w:p w14:paraId="1960ECB2" w14:textId="77777777" w:rsidR="002922A7" w:rsidRPr="002922A7" w:rsidRDefault="002922A7" w:rsidP="002922A7">
            <w:pPr>
              <w:widowControl/>
              <w:autoSpaceDE/>
              <w:autoSpaceDN/>
              <w:spacing w:after="160" w:line="259" w:lineRule="auto"/>
              <w:rPr>
                <w:rFonts w:ascii="Times New Roman" w:hAnsi="Times New Roman" w:cs="Times New Roman"/>
              </w:rPr>
            </w:pPr>
            <w:r w:rsidRPr="002922A7">
              <w:rPr>
                <w:rFonts w:ascii="Times New Roman" w:hAnsi="Times New Roman" w:cs="Times New Roman"/>
              </w:rPr>
              <w:t>FTES/FTEF</w:t>
            </w:r>
          </w:p>
        </w:tc>
        <w:tc>
          <w:tcPr>
            <w:tcW w:w="1890" w:type="dxa"/>
            <w:shd w:val="clear" w:color="auto" w:fill="2F5496" w:themeFill="accent1" w:themeFillShade="BF"/>
          </w:tcPr>
          <w:p w14:paraId="366524AF" w14:textId="77777777" w:rsidR="002922A7" w:rsidRPr="002922A7" w:rsidRDefault="002922A7" w:rsidP="002922A7">
            <w:pPr>
              <w:widowControl/>
              <w:autoSpaceDE/>
              <w:autoSpaceDN/>
              <w:spacing w:after="160" w:line="259" w:lineRule="auto"/>
              <w:rPr>
                <w:rFonts w:ascii="Times New Roman" w:hAnsi="Times New Roman" w:cs="Times New Roman"/>
              </w:rPr>
            </w:pPr>
            <w:r w:rsidRPr="002922A7">
              <w:rPr>
                <w:rFonts w:ascii="Times New Roman" w:hAnsi="Times New Roman" w:cs="Times New Roman"/>
              </w:rPr>
              <w:t>% Retained</w:t>
            </w:r>
          </w:p>
        </w:tc>
        <w:tc>
          <w:tcPr>
            <w:tcW w:w="1620" w:type="dxa"/>
            <w:shd w:val="clear" w:color="auto" w:fill="2F5496" w:themeFill="accent1" w:themeFillShade="BF"/>
          </w:tcPr>
          <w:p w14:paraId="613D1401" w14:textId="77777777" w:rsidR="002922A7" w:rsidRPr="002922A7" w:rsidRDefault="002922A7" w:rsidP="002922A7">
            <w:pPr>
              <w:widowControl/>
              <w:autoSpaceDE/>
              <w:autoSpaceDN/>
              <w:spacing w:after="160" w:line="259" w:lineRule="auto"/>
              <w:rPr>
                <w:rFonts w:ascii="Times New Roman" w:hAnsi="Times New Roman" w:cs="Times New Roman"/>
              </w:rPr>
            </w:pPr>
            <w:r w:rsidRPr="002922A7">
              <w:rPr>
                <w:rFonts w:ascii="Times New Roman" w:hAnsi="Times New Roman" w:cs="Times New Roman"/>
              </w:rPr>
              <w:t>% Succeeded</w:t>
            </w:r>
          </w:p>
        </w:tc>
      </w:tr>
      <w:tr w:rsidR="002922A7" w:rsidRPr="002922A7" w14:paraId="11B27028" w14:textId="77777777" w:rsidTr="002922A7">
        <w:trPr>
          <w:trHeight w:val="248"/>
        </w:trPr>
        <w:tc>
          <w:tcPr>
            <w:tcW w:w="1548" w:type="dxa"/>
          </w:tcPr>
          <w:p w14:paraId="3DCA9F6B" w14:textId="77777777" w:rsidR="002922A7" w:rsidRPr="002922A7" w:rsidRDefault="002922A7" w:rsidP="002922A7">
            <w:pPr>
              <w:widowControl/>
              <w:autoSpaceDE/>
              <w:autoSpaceDN/>
              <w:spacing w:after="160" w:line="259" w:lineRule="auto"/>
              <w:rPr>
                <w:rFonts w:ascii="Times New Roman" w:hAnsi="Times New Roman" w:cs="Times New Roman"/>
                <w:i/>
              </w:rPr>
            </w:pPr>
            <w:r w:rsidRPr="002922A7">
              <w:rPr>
                <w:rFonts w:ascii="Times New Roman" w:hAnsi="Times New Roman" w:cs="Times New Roman"/>
                <w:i/>
              </w:rPr>
              <w:t>2017-18</w:t>
            </w:r>
          </w:p>
        </w:tc>
        <w:tc>
          <w:tcPr>
            <w:tcW w:w="1620" w:type="dxa"/>
          </w:tcPr>
          <w:p w14:paraId="2152AC4E" w14:textId="77777777" w:rsidR="002922A7" w:rsidRPr="002922A7" w:rsidRDefault="002922A7" w:rsidP="002922A7">
            <w:pPr>
              <w:widowControl/>
              <w:autoSpaceDE/>
              <w:autoSpaceDN/>
              <w:spacing w:after="160" w:line="259" w:lineRule="auto"/>
              <w:rPr>
                <w:rFonts w:ascii="Times New Roman" w:hAnsi="Times New Roman" w:cs="Times New Roman"/>
              </w:rPr>
            </w:pPr>
            <w:r w:rsidRPr="002922A7">
              <w:rPr>
                <w:rFonts w:ascii="Times New Roman" w:hAnsi="Times New Roman" w:cs="Times New Roman"/>
              </w:rPr>
              <w:t>33</w:t>
            </w:r>
          </w:p>
        </w:tc>
        <w:tc>
          <w:tcPr>
            <w:tcW w:w="1800" w:type="dxa"/>
          </w:tcPr>
          <w:p w14:paraId="7BA8FD68" w14:textId="77777777" w:rsidR="002922A7" w:rsidRPr="002922A7" w:rsidRDefault="002922A7" w:rsidP="002922A7">
            <w:pPr>
              <w:widowControl/>
              <w:autoSpaceDE/>
              <w:autoSpaceDN/>
              <w:spacing w:after="160" w:line="259" w:lineRule="auto"/>
              <w:rPr>
                <w:rFonts w:ascii="Times New Roman" w:hAnsi="Times New Roman" w:cs="Times New Roman"/>
              </w:rPr>
            </w:pPr>
            <w:r w:rsidRPr="002922A7">
              <w:rPr>
                <w:rFonts w:ascii="Times New Roman" w:hAnsi="Times New Roman" w:cs="Times New Roman"/>
              </w:rPr>
              <w:t>718</w:t>
            </w:r>
          </w:p>
        </w:tc>
        <w:tc>
          <w:tcPr>
            <w:tcW w:w="1710" w:type="dxa"/>
          </w:tcPr>
          <w:p w14:paraId="1D0E6D27" w14:textId="77777777" w:rsidR="002922A7" w:rsidRPr="002922A7" w:rsidRDefault="002922A7" w:rsidP="002922A7">
            <w:pPr>
              <w:widowControl/>
              <w:autoSpaceDE/>
              <w:autoSpaceDN/>
              <w:spacing w:after="160" w:line="259" w:lineRule="auto"/>
              <w:rPr>
                <w:rFonts w:ascii="Times New Roman" w:hAnsi="Times New Roman" w:cs="Times New Roman"/>
              </w:rPr>
            </w:pPr>
            <w:r w:rsidRPr="002922A7">
              <w:rPr>
                <w:rFonts w:ascii="Times New Roman" w:hAnsi="Times New Roman" w:cs="Times New Roman"/>
              </w:rPr>
              <w:t>11.02</w:t>
            </w:r>
          </w:p>
        </w:tc>
        <w:tc>
          <w:tcPr>
            <w:tcW w:w="1890" w:type="dxa"/>
          </w:tcPr>
          <w:p w14:paraId="4D7E3A13" w14:textId="77777777" w:rsidR="002922A7" w:rsidRPr="002922A7" w:rsidRDefault="002922A7" w:rsidP="002922A7">
            <w:pPr>
              <w:widowControl/>
              <w:autoSpaceDE/>
              <w:autoSpaceDN/>
              <w:spacing w:after="160" w:line="259" w:lineRule="auto"/>
              <w:rPr>
                <w:rFonts w:ascii="Times New Roman" w:hAnsi="Times New Roman" w:cs="Times New Roman"/>
              </w:rPr>
            </w:pPr>
            <w:r w:rsidRPr="002922A7">
              <w:rPr>
                <w:rFonts w:ascii="Times New Roman" w:hAnsi="Times New Roman" w:cs="Times New Roman"/>
              </w:rPr>
              <w:t>87.3%</w:t>
            </w:r>
          </w:p>
        </w:tc>
        <w:tc>
          <w:tcPr>
            <w:tcW w:w="1620" w:type="dxa"/>
          </w:tcPr>
          <w:p w14:paraId="7E86BA9F" w14:textId="77777777" w:rsidR="002922A7" w:rsidRPr="002922A7" w:rsidRDefault="002922A7" w:rsidP="002922A7">
            <w:pPr>
              <w:widowControl/>
              <w:autoSpaceDE/>
              <w:autoSpaceDN/>
              <w:spacing w:after="160" w:line="259" w:lineRule="auto"/>
              <w:rPr>
                <w:rFonts w:ascii="Times New Roman" w:hAnsi="Times New Roman" w:cs="Times New Roman"/>
              </w:rPr>
            </w:pPr>
            <w:r w:rsidRPr="002922A7">
              <w:rPr>
                <w:rFonts w:ascii="Times New Roman" w:hAnsi="Times New Roman" w:cs="Times New Roman"/>
              </w:rPr>
              <w:t>71.3%</w:t>
            </w:r>
          </w:p>
        </w:tc>
      </w:tr>
      <w:tr w:rsidR="002922A7" w:rsidRPr="002922A7" w14:paraId="443EB191" w14:textId="77777777" w:rsidTr="002922A7">
        <w:trPr>
          <w:trHeight w:val="312"/>
        </w:trPr>
        <w:tc>
          <w:tcPr>
            <w:tcW w:w="1548" w:type="dxa"/>
          </w:tcPr>
          <w:p w14:paraId="058574E5" w14:textId="77777777" w:rsidR="002922A7" w:rsidRPr="002922A7" w:rsidRDefault="002922A7" w:rsidP="002922A7">
            <w:pPr>
              <w:widowControl/>
              <w:autoSpaceDE/>
              <w:autoSpaceDN/>
              <w:spacing w:after="160" w:line="259" w:lineRule="auto"/>
              <w:rPr>
                <w:rFonts w:ascii="Times New Roman" w:hAnsi="Times New Roman" w:cs="Times New Roman"/>
                <w:i/>
              </w:rPr>
            </w:pPr>
            <w:r w:rsidRPr="002922A7">
              <w:rPr>
                <w:rFonts w:ascii="Times New Roman" w:hAnsi="Times New Roman" w:cs="Times New Roman"/>
                <w:i/>
              </w:rPr>
              <w:t>2018-19</w:t>
            </w:r>
          </w:p>
        </w:tc>
        <w:tc>
          <w:tcPr>
            <w:tcW w:w="1620" w:type="dxa"/>
          </w:tcPr>
          <w:p w14:paraId="6BE217CE" w14:textId="77777777" w:rsidR="002922A7" w:rsidRPr="002922A7" w:rsidRDefault="002922A7" w:rsidP="002922A7">
            <w:pPr>
              <w:widowControl/>
              <w:autoSpaceDE/>
              <w:autoSpaceDN/>
              <w:spacing w:after="160" w:line="259" w:lineRule="auto"/>
              <w:rPr>
                <w:rFonts w:ascii="Times New Roman" w:hAnsi="Times New Roman" w:cs="Times New Roman"/>
              </w:rPr>
            </w:pPr>
            <w:r w:rsidRPr="002922A7">
              <w:rPr>
                <w:rFonts w:ascii="Times New Roman" w:hAnsi="Times New Roman" w:cs="Times New Roman"/>
              </w:rPr>
              <w:t>30</w:t>
            </w:r>
          </w:p>
        </w:tc>
        <w:tc>
          <w:tcPr>
            <w:tcW w:w="1800" w:type="dxa"/>
          </w:tcPr>
          <w:p w14:paraId="5BB836E4" w14:textId="77777777" w:rsidR="002922A7" w:rsidRPr="002922A7" w:rsidRDefault="002922A7" w:rsidP="002922A7">
            <w:pPr>
              <w:widowControl/>
              <w:autoSpaceDE/>
              <w:autoSpaceDN/>
              <w:spacing w:after="160" w:line="259" w:lineRule="auto"/>
              <w:rPr>
                <w:rFonts w:ascii="Times New Roman" w:hAnsi="Times New Roman" w:cs="Times New Roman"/>
              </w:rPr>
            </w:pPr>
            <w:r w:rsidRPr="002922A7">
              <w:rPr>
                <w:rFonts w:ascii="Times New Roman" w:hAnsi="Times New Roman" w:cs="Times New Roman"/>
              </w:rPr>
              <w:t>686</w:t>
            </w:r>
          </w:p>
        </w:tc>
        <w:tc>
          <w:tcPr>
            <w:tcW w:w="1710" w:type="dxa"/>
          </w:tcPr>
          <w:p w14:paraId="451EA8D0" w14:textId="77777777" w:rsidR="002922A7" w:rsidRPr="002922A7" w:rsidRDefault="002922A7" w:rsidP="002922A7">
            <w:pPr>
              <w:widowControl/>
              <w:autoSpaceDE/>
              <w:autoSpaceDN/>
              <w:spacing w:after="160" w:line="259" w:lineRule="auto"/>
              <w:rPr>
                <w:rFonts w:ascii="Times New Roman" w:hAnsi="Times New Roman" w:cs="Times New Roman"/>
              </w:rPr>
            </w:pPr>
            <w:r w:rsidRPr="002922A7">
              <w:rPr>
                <w:rFonts w:ascii="Times New Roman" w:hAnsi="Times New Roman" w:cs="Times New Roman"/>
              </w:rPr>
              <w:t>11.63</w:t>
            </w:r>
          </w:p>
        </w:tc>
        <w:tc>
          <w:tcPr>
            <w:tcW w:w="1890" w:type="dxa"/>
          </w:tcPr>
          <w:p w14:paraId="443F0130" w14:textId="77777777" w:rsidR="002922A7" w:rsidRPr="002922A7" w:rsidRDefault="002922A7" w:rsidP="002922A7">
            <w:pPr>
              <w:widowControl/>
              <w:autoSpaceDE/>
              <w:autoSpaceDN/>
              <w:spacing w:after="160" w:line="259" w:lineRule="auto"/>
              <w:rPr>
                <w:rFonts w:ascii="Times New Roman" w:hAnsi="Times New Roman" w:cs="Times New Roman"/>
              </w:rPr>
            </w:pPr>
            <w:r w:rsidRPr="002922A7">
              <w:rPr>
                <w:rFonts w:ascii="Times New Roman" w:hAnsi="Times New Roman" w:cs="Times New Roman"/>
              </w:rPr>
              <w:t>89.3%</w:t>
            </w:r>
          </w:p>
        </w:tc>
        <w:tc>
          <w:tcPr>
            <w:tcW w:w="1620" w:type="dxa"/>
          </w:tcPr>
          <w:p w14:paraId="401D6F2C" w14:textId="77777777" w:rsidR="002922A7" w:rsidRPr="002922A7" w:rsidRDefault="002922A7" w:rsidP="002922A7">
            <w:pPr>
              <w:widowControl/>
              <w:autoSpaceDE/>
              <w:autoSpaceDN/>
              <w:spacing w:after="160" w:line="259" w:lineRule="auto"/>
              <w:rPr>
                <w:rFonts w:ascii="Times New Roman" w:hAnsi="Times New Roman" w:cs="Times New Roman"/>
              </w:rPr>
            </w:pPr>
            <w:r w:rsidRPr="002922A7">
              <w:rPr>
                <w:rFonts w:ascii="Times New Roman" w:hAnsi="Times New Roman" w:cs="Times New Roman"/>
              </w:rPr>
              <w:t>75.7%</w:t>
            </w:r>
          </w:p>
        </w:tc>
      </w:tr>
      <w:tr w:rsidR="002922A7" w:rsidRPr="002922A7" w14:paraId="2B96D67A" w14:textId="77777777" w:rsidTr="002922A7">
        <w:trPr>
          <w:trHeight w:val="260"/>
        </w:trPr>
        <w:tc>
          <w:tcPr>
            <w:tcW w:w="1548" w:type="dxa"/>
          </w:tcPr>
          <w:p w14:paraId="342EE590" w14:textId="77777777" w:rsidR="002922A7" w:rsidRPr="002922A7" w:rsidRDefault="002922A7" w:rsidP="002922A7">
            <w:pPr>
              <w:widowControl/>
              <w:autoSpaceDE/>
              <w:autoSpaceDN/>
              <w:spacing w:after="160" w:line="259" w:lineRule="auto"/>
              <w:rPr>
                <w:rFonts w:ascii="Times New Roman" w:hAnsi="Times New Roman" w:cs="Times New Roman"/>
                <w:i/>
              </w:rPr>
            </w:pPr>
            <w:r w:rsidRPr="002922A7">
              <w:rPr>
                <w:rFonts w:ascii="Times New Roman" w:hAnsi="Times New Roman" w:cs="Times New Roman"/>
                <w:i/>
              </w:rPr>
              <w:t>2019-20</w:t>
            </w:r>
          </w:p>
        </w:tc>
        <w:tc>
          <w:tcPr>
            <w:tcW w:w="1620" w:type="dxa"/>
          </w:tcPr>
          <w:p w14:paraId="06298FA5" w14:textId="77777777" w:rsidR="002922A7" w:rsidRPr="002922A7" w:rsidRDefault="002922A7" w:rsidP="002922A7">
            <w:pPr>
              <w:widowControl/>
              <w:autoSpaceDE/>
              <w:autoSpaceDN/>
              <w:spacing w:after="160" w:line="259" w:lineRule="auto"/>
              <w:rPr>
                <w:rFonts w:ascii="Times New Roman" w:hAnsi="Times New Roman" w:cs="Times New Roman"/>
              </w:rPr>
            </w:pPr>
            <w:r w:rsidRPr="002922A7">
              <w:rPr>
                <w:rFonts w:ascii="Times New Roman" w:hAnsi="Times New Roman" w:cs="Times New Roman"/>
              </w:rPr>
              <w:t>33</w:t>
            </w:r>
          </w:p>
        </w:tc>
        <w:tc>
          <w:tcPr>
            <w:tcW w:w="1800" w:type="dxa"/>
          </w:tcPr>
          <w:p w14:paraId="0378679D" w14:textId="77777777" w:rsidR="002922A7" w:rsidRPr="002922A7" w:rsidRDefault="002922A7" w:rsidP="002922A7">
            <w:pPr>
              <w:widowControl/>
              <w:autoSpaceDE/>
              <w:autoSpaceDN/>
              <w:spacing w:after="160" w:line="259" w:lineRule="auto"/>
              <w:rPr>
                <w:rFonts w:ascii="Times New Roman" w:hAnsi="Times New Roman" w:cs="Times New Roman"/>
              </w:rPr>
            </w:pPr>
            <w:r w:rsidRPr="002922A7">
              <w:rPr>
                <w:rFonts w:ascii="Times New Roman" w:hAnsi="Times New Roman" w:cs="Times New Roman"/>
              </w:rPr>
              <w:t>647</w:t>
            </w:r>
          </w:p>
        </w:tc>
        <w:tc>
          <w:tcPr>
            <w:tcW w:w="1710" w:type="dxa"/>
          </w:tcPr>
          <w:p w14:paraId="3D2BAE21" w14:textId="77777777" w:rsidR="002922A7" w:rsidRPr="002922A7" w:rsidRDefault="002922A7" w:rsidP="002922A7">
            <w:pPr>
              <w:widowControl/>
              <w:autoSpaceDE/>
              <w:autoSpaceDN/>
              <w:spacing w:after="160" w:line="259" w:lineRule="auto"/>
              <w:rPr>
                <w:rFonts w:ascii="Times New Roman" w:hAnsi="Times New Roman" w:cs="Times New Roman"/>
              </w:rPr>
            </w:pPr>
            <w:r w:rsidRPr="002922A7">
              <w:rPr>
                <w:rFonts w:ascii="Times New Roman" w:hAnsi="Times New Roman" w:cs="Times New Roman"/>
              </w:rPr>
              <w:t>10.26</w:t>
            </w:r>
          </w:p>
        </w:tc>
        <w:tc>
          <w:tcPr>
            <w:tcW w:w="1890" w:type="dxa"/>
          </w:tcPr>
          <w:p w14:paraId="4FC3F563" w14:textId="77777777" w:rsidR="002922A7" w:rsidRPr="002922A7" w:rsidRDefault="002922A7" w:rsidP="002922A7">
            <w:pPr>
              <w:widowControl/>
              <w:autoSpaceDE/>
              <w:autoSpaceDN/>
              <w:spacing w:after="160" w:line="259" w:lineRule="auto"/>
              <w:rPr>
                <w:rFonts w:ascii="Times New Roman" w:hAnsi="Times New Roman" w:cs="Times New Roman"/>
              </w:rPr>
            </w:pPr>
            <w:r w:rsidRPr="002922A7">
              <w:rPr>
                <w:rFonts w:ascii="Times New Roman" w:hAnsi="Times New Roman" w:cs="Times New Roman"/>
              </w:rPr>
              <w:t>87.5%</w:t>
            </w:r>
          </w:p>
        </w:tc>
        <w:tc>
          <w:tcPr>
            <w:tcW w:w="1620" w:type="dxa"/>
          </w:tcPr>
          <w:p w14:paraId="2BA9C928" w14:textId="77777777" w:rsidR="002922A7" w:rsidRPr="002922A7" w:rsidRDefault="002922A7" w:rsidP="002922A7">
            <w:pPr>
              <w:widowControl/>
              <w:autoSpaceDE/>
              <w:autoSpaceDN/>
              <w:spacing w:after="160" w:line="259" w:lineRule="auto"/>
              <w:rPr>
                <w:rFonts w:ascii="Times New Roman" w:hAnsi="Times New Roman" w:cs="Times New Roman"/>
              </w:rPr>
            </w:pPr>
            <w:r w:rsidRPr="002922A7">
              <w:rPr>
                <w:rFonts w:ascii="Times New Roman" w:hAnsi="Times New Roman" w:cs="Times New Roman"/>
              </w:rPr>
              <w:t>74.6%</w:t>
            </w:r>
          </w:p>
        </w:tc>
      </w:tr>
      <w:bookmarkEnd w:id="19"/>
    </w:tbl>
    <w:p w14:paraId="54AEE315" w14:textId="77777777" w:rsidR="002922A7" w:rsidRPr="002922A7" w:rsidRDefault="002922A7" w:rsidP="002922A7">
      <w:pPr>
        <w:rPr>
          <w:rFonts w:ascii="Times New Roman" w:hAnsi="Times New Roman" w:cs="Times New Roman"/>
        </w:rPr>
      </w:pPr>
    </w:p>
    <w:p w14:paraId="6F1FF625" w14:textId="77777777" w:rsidR="0090174C" w:rsidRDefault="0090174C">
      <w:pPr>
        <w:rPr>
          <w:rFonts w:ascii="Times New Roman" w:hAnsi="Times New Roman" w:cs="Times New Roman"/>
        </w:rPr>
      </w:pPr>
      <w:r>
        <w:rPr>
          <w:rFonts w:ascii="Times New Roman" w:hAnsi="Times New Roman" w:cs="Times New Roman"/>
        </w:rPr>
        <w:br w:type="page"/>
      </w:r>
    </w:p>
    <w:p w14:paraId="544A7186" w14:textId="512E0FC6" w:rsidR="002922A7" w:rsidRPr="002922A7" w:rsidRDefault="002922A7" w:rsidP="002922A7">
      <w:pPr>
        <w:rPr>
          <w:rFonts w:ascii="Times New Roman" w:hAnsi="Times New Roman" w:cs="Times New Roman"/>
        </w:rPr>
      </w:pPr>
      <w:r w:rsidRPr="002922A7">
        <w:rPr>
          <w:rFonts w:ascii="Times New Roman" w:hAnsi="Times New Roman" w:cs="Times New Roman"/>
        </w:rPr>
        <w:lastRenderedPageBreak/>
        <w:t xml:space="preserve">The diversity of the program is reflected in the following </w:t>
      </w:r>
      <w:proofErr w:type="gramStart"/>
      <w:r w:rsidRPr="002922A7">
        <w:rPr>
          <w:rFonts w:ascii="Times New Roman" w:hAnsi="Times New Roman" w:cs="Times New Roman"/>
        </w:rPr>
        <w:t>3 year</w:t>
      </w:r>
      <w:proofErr w:type="gramEnd"/>
      <w:r w:rsidRPr="002922A7">
        <w:rPr>
          <w:rFonts w:ascii="Times New Roman" w:hAnsi="Times New Roman" w:cs="Times New Roman"/>
        </w:rPr>
        <w:t xml:space="preserve"> totals:</w:t>
      </w:r>
    </w:p>
    <w:p w14:paraId="46F1F3CD" w14:textId="77777777" w:rsidR="002922A7" w:rsidRPr="002922A7" w:rsidRDefault="002922A7" w:rsidP="002922A7">
      <w:pPr>
        <w:rPr>
          <w:rFonts w:ascii="Times New Roman" w:hAnsi="Times New Roman" w:cs="Times New Roman"/>
        </w:rPr>
      </w:pPr>
    </w:p>
    <w:tbl>
      <w:tblPr>
        <w:tblW w:w="0" w:type="auto"/>
        <w:tblInd w:w="1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3"/>
        <w:gridCol w:w="3843"/>
      </w:tblGrid>
      <w:tr w:rsidR="002922A7" w:rsidRPr="00397EB6" w14:paraId="7C51C84F" w14:textId="77777777" w:rsidTr="002922A7">
        <w:trPr>
          <w:trHeight w:val="299"/>
        </w:trPr>
        <w:tc>
          <w:tcPr>
            <w:tcW w:w="3053" w:type="dxa"/>
            <w:shd w:val="clear" w:color="auto" w:fill="365F91"/>
          </w:tcPr>
          <w:p w14:paraId="4B22DC4F" w14:textId="77777777" w:rsidR="002922A7" w:rsidRPr="00397EB6" w:rsidRDefault="002922A7" w:rsidP="002922A7">
            <w:pPr>
              <w:rPr>
                <w:rFonts w:ascii="Times New Roman" w:hAnsi="Times New Roman" w:cs="Times New Roman"/>
                <w:color w:val="FFFFFF" w:themeColor="background1"/>
              </w:rPr>
            </w:pPr>
            <w:r w:rsidRPr="00397EB6">
              <w:rPr>
                <w:rFonts w:ascii="Times New Roman" w:hAnsi="Times New Roman" w:cs="Times New Roman"/>
                <w:color w:val="FFFFFF" w:themeColor="background1"/>
              </w:rPr>
              <w:t>Ethnicity</w:t>
            </w:r>
          </w:p>
        </w:tc>
        <w:tc>
          <w:tcPr>
            <w:tcW w:w="3843" w:type="dxa"/>
            <w:shd w:val="clear" w:color="auto" w:fill="365F91"/>
          </w:tcPr>
          <w:p w14:paraId="136A9E90" w14:textId="77777777" w:rsidR="002922A7" w:rsidRPr="00397EB6" w:rsidRDefault="002922A7" w:rsidP="002922A7">
            <w:pPr>
              <w:rPr>
                <w:rFonts w:ascii="Times New Roman" w:hAnsi="Times New Roman" w:cs="Times New Roman"/>
                <w:color w:val="FFFFFF" w:themeColor="background1"/>
              </w:rPr>
            </w:pPr>
            <w:r w:rsidRPr="00397EB6">
              <w:rPr>
                <w:rFonts w:ascii="Times New Roman" w:hAnsi="Times New Roman" w:cs="Times New Roman"/>
                <w:color w:val="FFFFFF" w:themeColor="background1"/>
              </w:rPr>
              <w:t>Degree/Certificate Completers</w:t>
            </w:r>
          </w:p>
        </w:tc>
      </w:tr>
      <w:tr w:rsidR="002922A7" w:rsidRPr="002922A7" w14:paraId="58905853" w14:textId="77777777" w:rsidTr="002922A7">
        <w:trPr>
          <w:trHeight w:val="609"/>
        </w:trPr>
        <w:tc>
          <w:tcPr>
            <w:tcW w:w="3053" w:type="dxa"/>
          </w:tcPr>
          <w:p w14:paraId="687E8245"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American Indian</w:t>
            </w:r>
          </w:p>
        </w:tc>
        <w:tc>
          <w:tcPr>
            <w:tcW w:w="3843" w:type="dxa"/>
            <w:vAlign w:val="center"/>
          </w:tcPr>
          <w:p w14:paraId="58588FC5"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1</w:t>
            </w:r>
          </w:p>
        </w:tc>
      </w:tr>
      <w:tr w:rsidR="002922A7" w:rsidRPr="002922A7" w14:paraId="21A4D7A7" w14:textId="77777777" w:rsidTr="002922A7">
        <w:trPr>
          <w:trHeight w:val="609"/>
        </w:trPr>
        <w:tc>
          <w:tcPr>
            <w:tcW w:w="3053" w:type="dxa"/>
          </w:tcPr>
          <w:p w14:paraId="3499473D"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Asian/Filipino</w:t>
            </w:r>
          </w:p>
        </w:tc>
        <w:tc>
          <w:tcPr>
            <w:tcW w:w="3843" w:type="dxa"/>
          </w:tcPr>
          <w:p w14:paraId="774EB5E4"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1</w:t>
            </w:r>
          </w:p>
        </w:tc>
      </w:tr>
      <w:tr w:rsidR="002922A7" w:rsidRPr="002922A7" w14:paraId="2E954A7F" w14:textId="77777777" w:rsidTr="002922A7">
        <w:trPr>
          <w:trHeight w:val="611"/>
        </w:trPr>
        <w:tc>
          <w:tcPr>
            <w:tcW w:w="3053" w:type="dxa"/>
          </w:tcPr>
          <w:p w14:paraId="4BF1E3D4"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Hispanic/Latino</w:t>
            </w:r>
          </w:p>
        </w:tc>
        <w:tc>
          <w:tcPr>
            <w:tcW w:w="3843" w:type="dxa"/>
          </w:tcPr>
          <w:p w14:paraId="19BE24C5"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24</w:t>
            </w:r>
          </w:p>
        </w:tc>
      </w:tr>
      <w:tr w:rsidR="002922A7" w:rsidRPr="002922A7" w14:paraId="7736ADEB" w14:textId="77777777" w:rsidTr="002922A7">
        <w:trPr>
          <w:trHeight w:val="609"/>
        </w:trPr>
        <w:tc>
          <w:tcPr>
            <w:tcW w:w="3053" w:type="dxa"/>
          </w:tcPr>
          <w:p w14:paraId="3057B511"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Two or More Races</w:t>
            </w:r>
          </w:p>
        </w:tc>
        <w:tc>
          <w:tcPr>
            <w:tcW w:w="3843" w:type="dxa"/>
          </w:tcPr>
          <w:p w14:paraId="2FCA193B"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2</w:t>
            </w:r>
          </w:p>
        </w:tc>
      </w:tr>
      <w:tr w:rsidR="002922A7" w:rsidRPr="002922A7" w14:paraId="78F8D8F0" w14:textId="77777777" w:rsidTr="002922A7">
        <w:trPr>
          <w:trHeight w:val="611"/>
        </w:trPr>
        <w:tc>
          <w:tcPr>
            <w:tcW w:w="3053" w:type="dxa"/>
          </w:tcPr>
          <w:p w14:paraId="07BB0723"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White</w:t>
            </w:r>
          </w:p>
        </w:tc>
        <w:tc>
          <w:tcPr>
            <w:tcW w:w="3843" w:type="dxa"/>
          </w:tcPr>
          <w:p w14:paraId="2D0D7972"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10</w:t>
            </w:r>
          </w:p>
        </w:tc>
      </w:tr>
    </w:tbl>
    <w:p w14:paraId="17BA4B7F" w14:textId="77777777" w:rsidR="002922A7" w:rsidRPr="002922A7" w:rsidRDefault="002922A7" w:rsidP="002922A7">
      <w:pPr>
        <w:rPr>
          <w:rFonts w:ascii="Times New Roman" w:hAnsi="Times New Roman" w:cs="Times New Roman"/>
        </w:rPr>
      </w:pPr>
    </w:p>
    <w:tbl>
      <w:tblPr>
        <w:tblW w:w="0" w:type="auto"/>
        <w:tblInd w:w="1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30"/>
        <w:gridCol w:w="3909"/>
      </w:tblGrid>
      <w:tr w:rsidR="002922A7" w:rsidRPr="00397EB6" w14:paraId="05D64468" w14:textId="77777777" w:rsidTr="002922A7">
        <w:trPr>
          <w:trHeight w:val="299"/>
        </w:trPr>
        <w:tc>
          <w:tcPr>
            <w:tcW w:w="2930" w:type="dxa"/>
            <w:shd w:val="clear" w:color="auto" w:fill="365F91"/>
          </w:tcPr>
          <w:p w14:paraId="60EF0A32" w14:textId="77777777" w:rsidR="002922A7" w:rsidRPr="00397EB6" w:rsidRDefault="002922A7" w:rsidP="002922A7">
            <w:pPr>
              <w:rPr>
                <w:rFonts w:ascii="Times New Roman" w:hAnsi="Times New Roman" w:cs="Times New Roman"/>
                <w:color w:val="FFFFFF" w:themeColor="background1"/>
              </w:rPr>
            </w:pPr>
            <w:bookmarkStart w:id="20" w:name="_Hlk62820112"/>
            <w:r w:rsidRPr="00397EB6">
              <w:rPr>
                <w:rFonts w:ascii="Times New Roman" w:hAnsi="Times New Roman" w:cs="Times New Roman"/>
                <w:color w:val="FFFFFF" w:themeColor="background1"/>
              </w:rPr>
              <w:t>Gender</w:t>
            </w:r>
          </w:p>
        </w:tc>
        <w:tc>
          <w:tcPr>
            <w:tcW w:w="3909" w:type="dxa"/>
            <w:shd w:val="clear" w:color="auto" w:fill="365F91"/>
          </w:tcPr>
          <w:p w14:paraId="4D670FCF" w14:textId="77777777" w:rsidR="002922A7" w:rsidRPr="00397EB6" w:rsidRDefault="002922A7" w:rsidP="002922A7">
            <w:pPr>
              <w:rPr>
                <w:rFonts w:ascii="Times New Roman" w:hAnsi="Times New Roman" w:cs="Times New Roman"/>
                <w:color w:val="FFFFFF" w:themeColor="background1"/>
              </w:rPr>
            </w:pPr>
            <w:r w:rsidRPr="00397EB6">
              <w:rPr>
                <w:rFonts w:ascii="Times New Roman" w:hAnsi="Times New Roman" w:cs="Times New Roman"/>
                <w:color w:val="FFFFFF" w:themeColor="background1"/>
              </w:rPr>
              <w:t>Associate Degrees</w:t>
            </w:r>
          </w:p>
        </w:tc>
      </w:tr>
      <w:tr w:rsidR="002922A7" w:rsidRPr="002922A7" w14:paraId="2171A0E5" w14:textId="77777777" w:rsidTr="002922A7">
        <w:trPr>
          <w:trHeight w:val="604"/>
        </w:trPr>
        <w:tc>
          <w:tcPr>
            <w:tcW w:w="2930" w:type="dxa"/>
          </w:tcPr>
          <w:p w14:paraId="080AF2D8"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Female</w:t>
            </w:r>
          </w:p>
        </w:tc>
        <w:tc>
          <w:tcPr>
            <w:tcW w:w="3909" w:type="dxa"/>
          </w:tcPr>
          <w:p w14:paraId="271310A0"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3</w:t>
            </w:r>
          </w:p>
        </w:tc>
      </w:tr>
      <w:tr w:rsidR="002922A7" w:rsidRPr="002922A7" w14:paraId="76DA8F1C" w14:textId="77777777" w:rsidTr="002922A7">
        <w:trPr>
          <w:trHeight w:val="606"/>
        </w:trPr>
        <w:tc>
          <w:tcPr>
            <w:tcW w:w="2930" w:type="dxa"/>
          </w:tcPr>
          <w:p w14:paraId="1F3631B5"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Male</w:t>
            </w:r>
          </w:p>
        </w:tc>
        <w:tc>
          <w:tcPr>
            <w:tcW w:w="3909" w:type="dxa"/>
          </w:tcPr>
          <w:p w14:paraId="7D1DAF49"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35</w:t>
            </w:r>
          </w:p>
        </w:tc>
      </w:tr>
      <w:tr w:rsidR="002922A7" w:rsidRPr="002922A7" w14:paraId="006E3ECD" w14:textId="77777777" w:rsidTr="002922A7">
        <w:trPr>
          <w:trHeight w:val="606"/>
        </w:trPr>
        <w:tc>
          <w:tcPr>
            <w:tcW w:w="2930" w:type="dxa"/>
          </w:tcPr>
          <w:p w14:paraId="39B10E4C"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Unknown/Unreported</w:t>
            </w:r>
          </w:p>
        </w:tc>
        <w:tc>
          <w:tcPr>
            <w:tcW w:w="3909" w:type="dxa"/>
          </w:tcPr>
          <w:p w14:paraId="587E4D74"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1</w:t>
            </w:r>
          </w:p>
        </w:tc>
      </w:tr>
      <w:bookmarkEnd w:id="20"/>
    </w:tbl>
    <w:p w14:paraId="206BE1EA" w14:textId="77777777" w:rsidR="002922A7" w:rsidRPr="002922A7" w:rsidRDefault="002922A7" w:rsidP="002922A7">
      <w:pPr>
        <w:rPr>
          <w:rFonts w:ascii="Times New Roman" w:hAnsi="Times New Roman" w:cs="Times New Roman"/>
        </w:rPr>
      </w:pPr>
    </w:p>
    <w:p w14:paraId="10A67292" w14:textId="10F2D674" w:rsidR="002922A7" w:rsidRPr="002922A7" w:rsidRDefault="002922A7" w:rsidP="002922A7">
      <w:pPr>
        <w:rPr>
          <w:rFonts w:ascii="Times New Roman" w:hAnsi="Times New Roman" w:cs="Times New Roman"/>
        </w:rPr>
      </w:pPr>
      <w:r w:rsidRPr="002922A7">
        <w:rPr>
          <w:rFonts w:ascii="Times New Roman" w:hAnsi="Times New Roman" w:cs="Times New Roman"/>
        </w:rPr>
        <w:t>Most recent job statistics and projection data for the four</w:t>
      </w:r>
      <w:r w:rsidR="0090174C">
        <w:rPr>
          <w:rFonts w:ascii="Times New Roman" w:hAnsi="Times New Roman" w:cs="Times New Roman"/>
        </w:rPr>
        <w:t>-</w:t>
      </w:r>
      <w:r w:rsidRPr="002922A7">
        <w:rPr>
          <w:rFonts w:ascii="Times New Roman" w:hAnsi="Times New Roman" w:cs="Times New Roman"/>
        </w:rPr>
        <w:t>county region (Inyo, Kern, Mono, and Tulare) indicate that computer and information technology careers are still among the highest paying jobs ($45,717-$101,109). Careers in computer engineering, programming, support, security, database, network, and web/cloud development are also among the fastest growing in demand. The overall growth for the top Information Systems Occupations is projected at 11.4% with a $38.44/hr. median wage from 2017-2020 (Based on EMSI data).</w:t>
      </w:r>
      <w:bookmarkEnd w:id="18"/>
    </w:p>
    <w:p w14:paraId="1B738046" w14:textId="65755F06" w:rsidR="002922A7" w:rsidRPr="008E42E5" w:rsidRDefault="002922A7" w:rsidP="002922A7">
      <w:pPr>
        <w:rPr>
          <w:rFonts w:ascii="Times New Roman" w:hAnsi="Times New Roman" w:cs="Times New Roman"/>
          <w:u w:val="single"/>
        </w:rPr>
      </w:pPr>
      <w:r w:rsidRPr="008E42E5">
        <w:rPr>
          <w:rFonts w:ascii="Times New Roman" w:hAnsi="Times New Roman" w:cs="Times New Roman"/>
          <w:u w:val="single"/>
        </w:rPr>
        <w:t>Program Strengths and Areas for Improvement:</w:t>
      </w:r>
    </w:p>
    <w:p w14:paraId="390CC510" w14:textId="5FC221D7" w:rsidR="002922A7" w:rsidRPr="002922A7" w:rsidRDefault="002922A7" w:rsidP="002922A7">
      <w:pPr>
        <w:rPr>
          <w:rFonts w:ascii="Times New Roman" w:hAnsi="Times New Roman" w:cs="Times New Roman"/>
          <w:i/>
          <w:u w:val="single"/>
        </w:rPr>
      </w:pPr>
      <w:r w:rsidRPr="002922A7">
        <w:rPr>
          <w:rFonts w:ascii="Times New Roman" w:hAnsi="Times New Roman" w:cs="Times New Roman"/>
        </w:rPr>
        <w:t>The Information Systems program revamped the degrees and certificates 4 years ago. In the past, Porterville College offered an Associate Degree and a Certificate of Achievement in Information Systems. The program now offers 2 local Associate Degrees (Computer Information Systems and Business Information Systems) and a Model Curriculum Degree (Advanced Information Systems). The Advanced Information Systems Associate Degree was designed using the state adopted curriculum by C-ID. The program now also includes 2 Job Skills Certificates (Basic Computing JSC and Advanced Computing JSC). These new degrees and certificates (along with more intense marketing) have mad</w:t>
      </w:r>
      <w:r w:rsidR="00075CD7">
        <w:rPr>
          <w:rFonts w:ascii="Times New Roman" w:hAnsi="Times New Roman" w:cs="Times New Roman"/>
        </w:rPr>
        <w:t>e</w:t>
      </w:r>
      <w:r w:rsidRPr="002922A7">
        <w:rPr>
          <w:rFonts w:ascii="Times New Roman" w:hAnsi="Times New Roman" w:cs="Times New Roman"/>
        </w:rPr>
        <w:t xml:space="preserve"> the program’s numbers consistently higher than </w:t>
      </w:r>
      <w:r w:rsidR="00075CD7">
        <w:rPr>
          <w:rFonts w:ascii="Times New Roman" w:hAnsi="Times New Roman" w:cs="Times New Roman"/>
        </w:rPr>
        <w:t>many</w:t>
      </w:r>
      <w:r w:rsidRPr="002922A7">
        <w:rPr>
          <w:rFonts w:ascii="Times New Roman" w:hAnsi="Times New Roman" w:cs="Times New Roman"/>
        </w:rPr>
        <w:t xml:space="preserve"> other colleges in the area. </w:t>
      </w:r>
    </w:p>
    <w:p w14:paraId="39F0C32A" w14:textId="77777777" w:rsidR="002922A7" w:rsidRPr="002922A7" w:rsidRDefault="002922A7" w:rsidP="002922A7">
      <w:pPr>
        <w:rPr>
          <w:rFonts w:ascii="Times New Roman" w:hAnsi="Times New Roman" w:cs="Times New Roman"/>
          <w:i/>
        </w:rPr>
      </w:pPr>
      <w:r w:rsidRPr="002922A7">
        <w:rPr>
          <w:rFonts w:ascii="Times New Roman" w:hAnsi="Times New Roman" w:cs="Times New Roman"/>
          <w:noProof/>
        </w:rPr>
        <w:lastRenderedPageBreak/>
        <w:drawing>
          <wp:anchor distT="0" distB="0" distL="114300" distR="114300" simplePos="0" relativeHeight="251656192" behindDoc="1" locked="0" layoutInCell="1" allowOverlap="1" wp14:anchorId="15D142C7" wp14:editId="17FB8338">
            <wp:simplePos x="0" y="0"/>
            <wp:positionH relativeFrom="column">
              <wp:posOffset>-370840</wp:posOffset>
            </wp:positionH>
            <wp:positionV relativeFrom="paragraph">
              <wp:posOffset>148204</wp:posOffset>
            </wp:positionV>
            <wp:extent cx="6692900" cy="2945864"/>
            <wp:effectExtent l="0" t="0" r="0" b="0"/>
            <wp:wrapTight wrapText="bothSides">
              <wp:wrapPolygon edited="0">
                <wp:start x="0" y="0"/>
                <wp:lineTo x="0" y="21512"/>
                <wp:lineTo x="21518" y="21512"/>
                <wp:lineTo x="21518" y="0"/>
                <wp:lineTo x="0" y="0"/>
              </wp:wrapPolygon>
            </wp:wrapTight>
            <wp:docPr id="34" name="Picture 34" descr="https://a.economicmodeling.com/tmp/ark/d4ada9649b76d6a53cbe0721c90e07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economicmodeling.com/tmp/ark/d4ada9649b76d6a53cbe0721c90e07b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92900" cy="29458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7BFF9E" w14:textId="77777777" w:rsidR="002922A7" w:rsidRPr="002922A7" w:rsidRDefault="002922A7" w:rsidP="002922A7">
      <w:pPr>
        <w:rPr>
          <w:rFonts w:ascii="Times New Roman" w:hAnsi="Times New Roman" w:cs="Times New Roman"/>
        </w:rPr>
      </w:pPr>
    </w:p>
    <w:p w14:paraId="040A36AE" w14:textId="77777777" w:rsidR="002922A7" w:rsidRPr="002922A7" w:rsidRDefault="002922A7" w:rsidP="002922A7">
      <w:pPr>
        <w:rPr>
          <w:rFonts w:ascii="Times New Roman" w:hAnsi="Times New Roman" w:cs="Times New Roman"/>
        </w:rPr>
      </w:pPr>
    </w:p>
    <w:p w14:paraId="16E0625E" w14:textId="77777777" w:rsidR="002922A7" w:rsidRPr="002922A7" w:rsidRDefault="002922A7" w:rsidP="002922A7">
      <w:pPr>
        <w:rPr>
          <w:rFonts w:ascii="Times New Roman" w:hAnsi="Times New Roman" w:cs="Times New Roman"/>
        </w:rPr>
      </w:pPr>
    </w:p>
    <w:p w14:paraId="392A699F" w14:textId="77777777" w:rsidR="002922A7" w:rsidRPr="002922A7" w:rsidRDefault="002922A7" w:rsidP="002922A7">
      <w:pPr>
        <w:rPr>
          <w:rFonts w:ascii="Times New Roman" w:hAnsi="Times New Roman" w:cs="Times New Roman"/>
        </w:rPr>
      </w:pPr>
    </w:p>
    <w:p w14:paraId="2B22B874" w14:textId="77777777" w:rsidR="002922A7" w:rsidRPr="002922A7" w:rsidRDefault="002922A7" w:rsidP="002922A7">
      <w:pPr>
        <w:rPr>
          <w:rFonts w:ascii="Times New Roman" w:hAnsi="Times New Roman" w:cs="Times New Roman"/>
        </w:rPr>
      </w:pPr>
    </w:p>
    <w:p w14:paraId="6E0AFCC0" w14:textId="77777777" w:rsidR="002922A7" w:rsidRPr="002922A7" w:rsidRDefault="002922A7" w:rsidP="002922A7">
      <w:pPr>
        <w:rPr>
          <w:rFonts w:ascii="Times New Roman" w:hAnsi="Times New Roman" w:cs="Times New Roman"/>
        </w:rPr>
      </w:pPr>
    </w:p>
    <w:p w14:paraId="368F3DF3" w14:textId="77777777" w:rsidR="002922A7" w:rsidRPr="002922A7" w:rsidRDefault="002922A7" w:rsidP="002922A7">
      <w:pPr>
        <w:rPr>
          <w:rFonts w:ascii="Times New Roman" w:hAnsi="Times New Roman" w:cs="Times New Roman"/>
        </w:rPr>
      </w:pPr>
    </w:p>
    <w:p w14:paraId="304851D8" w14:textId="77777777" w:rsidR="002922A7" w:rsidRPr="002922A7" w:rsidRDefault="002922A7" w:rsidP="002922A7">
      <w:pPr>
        <w:rPr>
          <w:rFonts w:ascii="Times New Roman" w:hAnsi="Times New Roman" w:cs="Times New Roman"/>
        </w:rPr>
      </w:pPr>
    </w:p>
    <w:p w14:paraId="617898A5" w14:textId="77777777" w:rsidR="002922A7" w:rsidRPr="002922A7" w:rsidRDefault="002922A7" w:rsidP="002922A7">
      <w:pPr>
        <w:rPr>
          <w:rFonts w:ascii="Times New Roman" w:hAnsi="Times New Roman" w:cs="Times New Roman"/>
        </w:rPr>
      </w:pPr>
    </w:p>
    <w:p w14:paraId="6A84CF3A" w14:textId="77777777" w:rsidR="002922A7" w:rsidRPr="002922A7" w:rsidRDefault="002922A7" w:rsidP="002922A7">
      <w:pPr>
        <w:rPr>
          <w:rFonts w:ascii="Times New Roman" w:hAnsi="Times New Roman" w:cs="Times New Roman"/>
        </w:rPr>
      </w:pPr>
    </w:p>
    <w:p w14:paraId="1B0B5347" w14:textId="77777777" w:rsidR="002922A7" w:rsidRPr="002922A7" w:rsidRDefault="002922A7" w:rsidP="002922A7">
      <w:pPr>
        <w:rPr>
          <w:rFonts w:ascii="Times New Roman" w:hAnsi="Times New Roman" w:cs="Times New Roman"/>
        </w:rPr>
      </w:pPr>
    </w:p>
    <w:p w14:paraId="1C869606"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 xml:space="preserve">The above chart shows that the demand for jobs in Information Systems related fields is predicted to increase slightly (lower, black line) versus nationally (upper, blue line).  This does not </w:t>
      </w:r>
      <w:proofErr w:type="gramStart"/>
      <w:r w:rsidRPr="002922A7">
        <w:rPr>
          <w:rFonts w:ascii="Times New Roman" w:hAnsi="Times New Roman" w:cs="Times New Roman"/>
        </w:rPr>
        <w:t>take into account</w:t>
      </w:r>
      <w:proofErr w:type="gramEnd"/>
      <w:r w:rsidRPr="002922A7">
        <w:rPr>
          <w:rFonts w:ascii="Times New Roman" w:hAnsi="Times New Roman" w:cs="Times New Roman"/>
        </w:rPr>
        <w:t xml:space="preserve"> the transfer students that will like find easier employment opportunities in this field when looking outside of our immediate area.  Additionally, there is a trend toward working remotely that might increase the growth predictions for our area.</w:t>
      </w:r>
    </w:p>
    <w:p w14:paraId="723625BD" w14:textId="77777777" w:rsidR="002922A7" w:rsidRPr="002922A7" w:rsidRDefault="002922A7" w:rsidP="002922A7">
      <w:pPr>
        <w:rPr>
          <w:rFonts w:ascii="Times New Roman" w:hAnsi="Times New Roman" w:cs="Times New Roman"/>
        </w:rPr>
      </w:pPr>
    </w:p>
    <w:p w14:paraId="2252C164" w14:textId="77777777" w:rsidR="002922A7" w:rsidRPr="002922A7" w:rsidRDefault="002922A7" w:rsidP="002922A7">
      <w:pPr>
        <w:rPr>
          <w:rFonts w:ascii="Times New Roman" w:hAnsi="Times New Roman" w:cs="Times New Roman"/>
          <w:i/>
        </w:rPr>
      </w:pPr>
    </w:p>
    <w:p w14:paraId="5BD1EB60" w14:textId="77777777" w:rsidR="002922A7" w:rsidRPr="002922A7" w:rsidRDefault="002922A7" w:rsidP="002922A7">
      <w:pPr>
        <w:rPr>
          <w:rFonts w:ascii="Times New Roman" w:hAnsi="Times New Roman" w:cs="Times New Roman"/>
        </w:rPr>
      </w:pPr>
      <w:r w:rsidRPr="002922A7">
        <w:rPr>
          <w:rFonts w:ascii="Times New Roman" w:hAnsi="Times New Roman" w:cs="Times New Roman"/>
          <w:noProof/>
        </w:rPr>
        <w:lastRenderedPageBreak/>
        <w:drawing>
          <wp:inline distT="0" distB="0" distL="0" distR="0" wp14:anchorId="26E5B44B" wp14:editId="55425685">
            <wp:extent cx="5513995" cy="7080246"/>
            <wp:effectExtent l="0" t="0" r="0" b="0"/>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33" cstate="print"/>
                    <a:stretch>
                      <a:fillRect/>
                    </a:stretch>
                  </pic:blipFill>
                  <pic:spPr>
                    <a:xfrm>
                      <a:off x="0" y="0"/>
                      <a:ext cx="5532002" cy="7103368"/>
                    </a:xfrm>
                    <a:prstGeom prst="rect">
                      <a:avLst/>
                    </a:prstGeom>
                  </pic:spPr>
                </pic:pic>
              </a:graphicData>
            </a:graphic>
          </wp:inline>
        </w:drawing>
      </w:r>
    </w:p>
    <w:p w14:paraId="1F3F97BF" w14:textId="77777777" w:rsidR="002922A7" w:rsidRPr="002922A7" w:rsidRDefault="002922A7" w:rsidP="002922A7">
      <w:pPr>
        <w:rPr>
          <w:rFonts w:ascii="Times New Roman" w:hAnsi="Times New Roman" w:cs="Times New Roman"/>
        </w:rPr>
        <w:sectPr w:rsidR="002922A7" w:rsidRPr="002922A7" w:rsidSect="002922A7">
          <w:pgSz w:w="12240" w:h="15840"/>
          <w:pgMar w:top="1498" w:right="547" w:bottom="1008" w:left="1166" w:header="0" w:footer="979" w:gutter="0"/>
          <w:cols w:space="720"/>
        </w:sectPr>
      </w:pPr>
    </w:p>
    <w:p w14:paraId="40B0FE5A" w14:textId="09ED1098" w:rsidR="002922A7" w:rsidRPr="002922A7" w:rsidRDefault="002922A7" w:rsidP="002922A7">
      <w:pPr>
        <w:rPr>
          <w:rFonts w:ascii="Times New Roman" w:hAnsi="Times New Roman" w:cs="Times New Roman"/>
        </w:rPr>
      </w:pPr>
      <w:r w:rsidRPr="002922A7">
        <w:rPr>
          <w:rFonts w:ascii="Times New Roman" w:hAnsi="Times New Roman" w:cs="Times New Roman"/>
        </w:rPr>
        <w:lastRenderedPageBreak/>
        <w:t>The current Information Systems program has only one full-time faculty member. The program lost a faculty member to retirement and that position has not been replaced in several years. In past Program Reviews, the Information Systems program has requested replacing that faculty member. The CTE Division is now considering a move to consolidate the Information Systems program with our Business program.  We believe that this will allow us more flexibility in terms of instructors and the courses that they teach.</w:t>
      </w:r>
    </w:p>
    <w:p w14:paraId="55FC798B" w14:textId="0C208A54" w:rsidR="002922A7" w:rsidRPr="002922A7" w:rsidRDefault="002922A7" w:rsidP="002922A7">
      <w:pPr>
        <w:rPr>
          <w:rFonts w:ascii="Times New Roman" w:hAnsi="Times New Roman" w:cs="Times New Roman"/>
        </w:rPr>
      </w:pPr>
      <w:r w:rsidRPr="002922A7">
        <w:rPr>
          <w:rFonts w:ascii="Times New Roman" w:hAnsi="Times New Roman" w:cs="Times New Roman"/>
        </w:rPr>
        <w:t>The Information Systems program includes many upper-level, specialized courses that require instructors with specific skill sets that are very difficult to find in the greater Porterville area. The program currently has 4 adjunct instructors that help teach the current course load. If one of more of these instructors leave, it may put the program in a tenuous positio</w:t>
      </w:r>
      <w:r w:rsidR="00397EB6">
        <w:rPr>
          <w:rFonts w:ascii="Times New Roman" w:hAnsi="Times New Roman" w:cs="Times New Roman"/>
        </w:rPr>
        <w:t>n</w:t>
      </w:r>
      <w:r w:rsidRPr="002922A7">
        <w:rPr>
          <w:rFonts w:ascii="Times New Roman" w:hAnsi="Times New Roman" w:cs="Times New Roman"/>
        </w:rPr>
        <w:t>. We will continue to cater to the needs of our current adjunct instructors.</w:t>
      </w:r>
    </w:p>
    <w:p w14:paraId="265524EF" w14:textId="48E25CA7" w:rsidR="002922A7" w:rsidRPr="002922A7" w:rsidRDefault="002922A7" w:rsidP="002922A7">
      <w:pPr>
        <w:rPr>
          <w:rFonts w:ascii="Times New Roman" w:hAnsi="Times New Roman" w:cs="Times New Roman"/>
        </w:rPr>
      </w:pPr>
      <w:r w:rsidRPr="002922A7">
        <w:rPr>
          <w:rFonts w:ascii="Times New Roman" w:hAnsi="Times New Roman" w:cs="Times New Roman"/>
        </w:rPr>
        <w:t xml:space="preserve">The </w:t>
      </w:r>
      <w:r w:rsidR="00075CD7">
        <w:rPr>
          <w:rFonts w:ascii="Times New Roman" w:hAnsi="Times New Roman" w:cs="Times New Roman"/>
        </w:rPr>
        <w:t>program</w:t>
      </w:r>
      <w:r w:rsidRPr="002922A7">
        <w:rPr>
          <w:rFonts w:ascii="Times New Roman" w:hAnsi="Times New Roman" w:cs="Times New Roman"/>
        </w:rPr>
        <w:t xml:space="preserve"> has worked closely with all of the major area high schools. The full- time faculty member has taught several dual enrollment courses on the high school campuses. Additionally, the Information Systems program has hosted and been a member of a joint high school/Porterville College advisory committee that targeted Information Technology. The large, multi-school advisory board has since disbanded and the Information Systems program now works individually with separate advisory boards.  It should also be noted that the full-time faculty member in this program recently ran for and was elected to the Porterville Unified School Board.  This will, hopefully, allow the program to further collaborate with the local schools and create a pipeline to the Information Systems program.</w:t>
      </w:r>
    </w:p>
    <w:p w14:paraId="00D1873C" w14:textId="019053D0" w:rsidR="002922A7" w:rsidRPr="002922A7" w:rsidRDefault="002922A7" w:rsidP="002922A7">
      <w:pPr>
        <w:rPr>
          <w:rFonts w:ascii="Times New Roman" w:hAnsi="Times New Roman" w:cs="Times New Roman"/>
        </w:rPr>
      </w:pPr>
      <w:r w:rsidRPr="002922A7">
        <w:rPr>
          <w:rFonts w:ascii="Times New Roman" w:hAnsi="Times New Roman" w:cs="Times New Roman"/>
        </w:rPr>
        <w:t>Two local high schools (Granite Hills and Monache High) have discussed revamping their IT based pathways.  Only Granite Hills has produced a pathway program that works closely with Porterville College’s Information Systems program.  There are a number of dual enrollment courses that are in the process of being taught at Granite Hills at this time.</w:t>
      </w:r>
    </w:p>
    <w:p w14:paraId="368F7092" w14:textId="12054184" w:rsidR="002922A7" w:rsidRPr="002922A7" w:rsidRDefault="002922A7" w:rsidP="002922A7">
      <w:pPr>
        <w:rPr>
          <w:rFonts w:ascii="Times New Roman" w:hAnsi="Times New Roman" w:cs="Times New Roman"/>
        </w:rPr>
      </w:pPr>
      <w:r w:rsidRPr="002922A7">
        <w:rPr>
          <w:rFonts w:ascii="Times New Roman" w:hAnsi="Times New Roman" w:cs="Times New Roman"/>
        </w:rPr>
        <w:t>While numbers of students have slightly decreased over the past couple of years, the graduation rates have increased. This is due to the fact that the program has decreased the number of basic computing courses by nearly 5 sections per semester. More and more students are entering college with basic computing abilities and these courses were not deemed as practical anymore. There is a need, however, to teach students from all disciplines the use of such software as word processing, spreadsheets, databases, and electronic slideshows. Even though many new students have perceived skills in social media and electronics, most are unable to use software and information systems to perform basic job functions.</w:t>
      </w:r>
    </w:p>
    <w:p w14:paraId="37DE6F7C" w14:textId="77777777" w:rsidR="002922A7" w:rsidRPr="002922A7" w:rsidRDefault="002922A7" w:rsidP="002922A7">
      <w:pPr>
        <w:rPr>
          <w:rFonts w:ascii="Times New Roman" w:hAnsi="Times New Roman" w:cs="Times New Roman"/>
        </w:rPr>
        <w:sectPr w:rsidR="002922A7" w:rsidRPr="002922A7">
          <w:pgSz w:w="12240" w:h="15840"/>
          <w:pgMar w:top="1360" w:right="540" w:bottom="1180" w:left="1160" w:header="0" w:footer="980" w:gutter="0"/>
          <w:cols w:space="720"/>
        </w:sectPr>
      </w:pPr>
      <w:r w:rsidRPr="002922A7">
        <w:rPr>
          <w:rFonts w:ascii="Times New Roman" w:hAnsi="Times New Roman" w:cs="Times New Roman"/>
        </w:rPr>
        <w:t xml:space="preserve">The challenge moving forward is to stay current in terms of technology and industry needs. The college also needs to figure out a way to give ALL students training in information technology to help them become better students and ultimately more employable in increasing competitive job markets. </w:t>
      </w:r>
    </w:p>
    <w:p w14:paraId="05B6FC74" w14:textId="77777777" w:rsidR="002922A7" w:rsidRPr="008E42E5" w:rsidRDefault="002922A7" w:rsidP="002922A7">
      <w:pPr>
        <w:rPr>
          <w:rFonts w:ascii="Times New Roman" w:hAnsi="Times New Roman" w:cs="Times New Roman"/>
          <w:u w:val="single"/>
        </w:rPr>
      </w:pPr>
      <w:r w:rsidRPr="008E42E5">
        <w:rPr>
          <w:rFonts w:ascii="Times New Roman" w:hAnsi="Times New Roman" w:cs="Times New Roman"/>
          <w:u w:val="single"/>
        </w:rPr>
        <w:lastRenderedPageBreak/>
        <w:t>Goals</w:t>
      </w:r>
    </w:p>
    <w:p w14:paraId="57FF9720" w14:textId="77777777" w:rsidR="002922A7" w:rsidRPr="002922A7" w:rsidRDefault="002922A7" w:rsidP="002922A7">
      <w:pPr>
        <w:rPr>
          <w:rFonts w:ascii="Times New Roman" w:hAnsi="Times New Roman" w:cs="Times New Roman"/>
        </w:rPr>
      </w:pPr>
    </w:p>
    <w:tbl>
      <w:tblPr>
        <w:tblW w:w="0" w:type="auto"/>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5"/>
        <w:gridCol w:w="2251"/>
        <w:gridCol w:w="2227"/>
        <w:gridCol w:w="2241"/>
      </w:tblGrid>
      <w:tr w:rsidR="002922A7" w:rsidRPr="002922A7" w14:paraId="0535A036" w14:textId="77777777" w:rsidTr="002922A7">
        <w:trPr>
          <w:trHeight w:val="551"/>
        </w:trPr>
        <w:tc>
          <w:tcPr>
            <w:tcW w:w="2215" w:type="dxa"/>
          </w:tcPr>
          <w:p w14:paraId="03558E2E"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Goal(s)</w:t>
            </w:r>
          </w:p>
        </w:tc>
        <w:tc>
          <w:tcPr>
            <w:tcW w:w="2251" w:type="dxa"/>
          </w:tcPr>
          <w:p w14:paraId="043C2F3D"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Timetable for</w:t>
            </w:r>
          </w:p>
          <w:p w14:paraId="13ECF74D"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Completion</w:t>
            </w:r>
          </w:p>
        </w:tc>
        <w:tc>
          <w:tcPr>
            <w:tcW w:w="2227" w:type="dxa"/>
          </w:tcPr>
          <w:p w14:paraId="04D80B09"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Needed resources</w:t>
            </w:r>
          </w:p>
        </w:tc>
        <w:tc>
          <w:tcPr>
            <w:tcW w:w="2241" w:type="dxa"/>
          </w:tcPr>
          <w:p w14:paraId="6F2C0560"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Obstacles to</w:t>
            </w:r>
          </w:p>
          <w:p w14:paraId="06D71B0E"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completion (if any)</w:t>
            </w:r>
          </w:p>
        </w:tc>
      </w:tr>
      <w:tr w:rsidR="002922A7" w:rsidRPr="002922A7" w14:paraId="20971317" w14:textId="77777777" w:rsidTr="002922A7">
        <w:trPr>
          <w:trHeight w:val="827"/>
        </w:trPr>
        <w:tc>
          <w:tcPr>
            <w:tcW w:w="2215" w:type="dxa"/>
          </w:tcPr>
          <w:p w14:paraId="1642A629" w14:textId="1260C14F" w:rsidR="002922A7" w:rsidRPr="002922A7" w:rsidRDefault="002922A7" w:rsidP="002922A7">
            <w:pPr>
              <w:rPr>
                <w:rFonts w:ascii="Times New Roman" w:hAnsi="Times New Roman" w:cs="Times New Roman"/>
              </w:rPr>
            </w:pPr>
            <w:r w:rsidRPr="002922A7">
              <w:rPr>
                <w:rFonts w:ascii="Times New Roman" w:hAnsi="Times New Roman" w:cs="Times New Roman"/>
              </w:rPr>
              <w:t>1. Increase INFS number of graduates</w:t>
            </w:r>
            <w:r w:rsidR="00397EB6">
              <w:rPr>
                <w:rFonts w:ascii="Times New Roman" w:hAnsi="Times New Roman" w:cs="Times New Roman"/>
              </w:rPr>
              <w:t xml:space="preserve"> </w:t>
            </w:r>
            <w:r w:rsidRPr="002922A7">
              <w:rPr>
                <w:rFonts w:ascii="Times New Roman" w:hAnsi="Times New Roman" w:cs="Times New Roman"/>
              </w:rPr>
              <w:t>by 25%</w:t>
            </w:r>
          </w:p>
        </w:tc>
        <w:tc>
          <w:tcPr>
            <w:tcW w:w="2251" w:type="dxa"/>
          </w:tcPr>
          <w:p w14:paraId="15ED3210"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By Fall 2022</w:t>
            </w:r>
          </w:p>
        </w:tc>
        <w:tc>
          <w:tcPr>
            <w:tcW w:w="2227" w:type="dxa"/>
          </w:tcPr>
          <w:p w14:paraId="47A64802"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Marketing money for brochures and flyers</w:t>
            </w:r>
          </w:p>
        </w:tc>
        <w:tc>
          <w:tcPr>
            <w:tcW w:w="2241" w:type="dxa"/>
          </w:tcPr>
          <w:p w14:paraId="51255768"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College budget constraints</w:t>
            </w:r>
          </w:p>
        </w:tc>
      </w:tr>
    </w:tbl>
    <w:p w14:paraId="5EC418D1" w14:textId="77777777" w:rsidR="002922A7" w:rsidRPr="002922A7" w:rsidRDefault="002922A7" w:rsidP="002922A7">
      <w:pPr>
        <w:rPr>
          <w:rFonts w:ascii="Times New Roman" w:hAnsi="Times New Roman" w:cs="Times New Roman"/>
        </w:rPr>
      </w:pPr>
    </w:p>
    <w:p w14:paraId="23F9045C"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Which of numbered items under the Mission Statement (see page 1 of this document) will be furthered if this goal is completed? (select all that apply)</w:t>
      </w:r>
    </w:p>
    <w:p w14:paraId="23290F9F" w14:textId="77777777" w:rsidR="002922A7" w:rsidRPr="002922A7" w:rsidRDefault="002922A7" w:rsidP="002922A7">
      <w:pPr>
        <w:rPr>
          <w:rFonts w:ascii="Times New Roman" w:hAnsi="Times New Roman" w:cs="Times New Roman"/>
        </w:rPr>
      </w:pPr>
    </w:p>
    <w:p w14:paraId="79490433" w14:textId="77777777" w:rsidR="002922A7" w:rsidRPr="002922A7" w:rsidRDefault="002922A7" w:rsidP="002922A7">
      <w:pPr>
        <w:rPr>
          <w:rFonts w:ascii="Times New Roman" w:hAnsi="Times New Roman" w:cs="Times New Roman"/>
        </w:rPr>
        <w:sectPr w:rsidR="002922A7" w:rsidRPr="002922A7">
          <w:pgSz w:w="12240" w:h="15840"/>
          <w:pgMar w:top="1500" w:right="540" w:bottom="1260" w:left="1160" w:header="0" w:footer="980" w:gutter="0"/>
          <w:cols w:space="720"/>
        </w:sectPr>
      </w:pPr>
    </w:p>
    <w:p w14:paraId="013316A3"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Item 1_X</w:t>
      </w:r>
      <w:r w:rsidRPr="002922A7">
        <w:rPr>
          <w:rFonts w:ascii="Times New Roman" w:hAnsi="Times New Roman" w:cs="Times New Roman"/>
          <w:u w:val="single"/>
        </w:rPr>
        <w:t xml:space="preserve"> </w:t>
      </w:r>
    </w:p>
    <w:p w14:paraId="1FF8134E"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br w:type="column"/>
      </w:r>
      <w:r w:rsidRPr="002922A7">
        <w:rPr>
          <w:rFonts w:ascii="Times New Roman" w:hAnsi="Times New Roman" w:cs="Times New Roman"/>
        </w:rPr>
        <w:t>Item 2</w:t>
      </w:r>
      <w:r w:rsidRPr="002922A7">
        <w:rPr>
          <w:rFonts w:ascii="Times New Roman" w:hAnsi="Times New Roman" w:cs="Times New Roman"/>
          <w:u w:val="single"/>
        </w:rPr>
        <w:t xml:space="preserve"> </w:t>
      </w:r>
      <w:r w:rsidRPr="002922A7">
        <w:rPr>
          <w:rFonts w:ascii="Times New Roman" w:hAnsi="Times New Roman" w:cs="Times New Roman"/>
          <w:u w:val="single"/>
        </w:rPr>
        <w:tab/>
      </w:r>
    </w:p>
    <w:p w14:paraId="0B0951A3"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br w:type="column"/>
      </w:r>
      <w:r w:rsidRPr="002922A7">
        <w:rPr>
          <w:rFonts w:ascii="Times New Roman" w:hAnsi="Times New Roman" w:cs="Times New Roman"/>
        </w:rPr>
        <w:t>Item 3_X</w:t>
      </w:r>
      <w:r w:rsidRPr="002922A7">
        <w:rPr>
          <w:rFonts w:ascii="Times New Roman" w:hAnsi="Times New Roman" w:cs="Times New Roman"/>
          <w:u w:val="single"/>
        </w:rPr>
        <w:t xml:space="preserve"> </w:t>
      </w:r>
    </w:p>
    <w:p w14:paraId="7F8D7EF7"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br w:type="column"/>
      </w:r>
      <w:r w:rsidRPr="002922A7">
        <w:rPr>
          <w:rFonts w:ascii="Times New Roman" w:hAnsi="Times New Roman" w:cs="Times New Roman"/>
        </w:rPr>
        <w:t>Item 4_X</w:t>
      </w:r>
      <w:r w:rsidRPr="002922A7">
        <w:rPr>
          <w:rFonts w:ascii="Times New Roman" w:hAnsi="Times New Roman" w:cs="Times New Roman"/>
          <w:u w:val="single"/>
        </w:rPr>
        <w:t xml:space="preserve"> </w:t>
      </w:r>
    </w:p>
    <w:p w14:paraId="724CBA62"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br w:type="column"/>
      </w:r>
      <w:r w:rsidRPr="002922A7">
        <w:rPr>
          <w:rFonts w:ascii="Times New Roman" w:hAnsi="Times New Roman" w:cs="Times New Roman"/>
        </w:rPr>
        <w:t>Item 5</w:t>
      </w:r>
      <w:r w:rsidRPr="002922A7">
        <w:rPr>
          <w:rFonts w:ascii="Times New Roman" w:hAnsi="Times New Roman" w:cs="Times New Roman"/>
          <w:u w:val="single"/>
        </w:rPr>
        <w:t xml:space="preserve"> </w:t>
      </w:r>
      <w:r w:rsidRPr="002922A7">
        <w:rPr>
          <w:rFonts w:ascii="Times New Roman" w:hAnsi="Times New Roman" w:cs="Times New Roman"/>
          <w:u w:val="single"/>
        </w:rPr>
        <w:tab/>
      </w:r>
    </w:p>
    <w:p w14:paraId="0497325F"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br w:type="column"/>
      </w:r>
      <w:r w:rsidRPr="002922A7">
        <w:rPr>
          <w:rFonts w:ascii="Times New Roman" w:hAnsi="Times New Roman" w:cs="Times New Roman"/>
        </w:rPr>
        <w:t>Item 6_X</w:t>
      </w:r>
      <w:r w:rsidRPr="002922A7">
        <w:rPr>
          <w:rFonts w:ascii="Times New Roman" w:hAnsi="Times New Roman" w:cs="Times New Roman"/>
          <w:u w:val="single"/>
        </w:rPr>
        <w:t xml:space="preserve"> </w:t>
      </w:r>
    </w:p>
    <w:p w14:paraId="3774283A" w14:textId="77777777" w:rsidR="002922A7" w:rsidRPr="002922A7" w:rsidRDefault="002922A7" w:rsidP="002922A7">
      <w:pPr>
        <w:rPr>
          <w:rFonts w:ascii="Times New Roman" w:hAnsi="Times New Roman" w:cs="Times New Roman"/>
        </w:rPr>
        <w:sectPr w:rsidR="002922A7" w:rsidRPr="002922A7">
          <w:type w:val="continuous"/>
          <w:pgSz w:w="12240" w:h="15840"/>
          <w:pgMar w:top="1380" w:right="540" w:bottom="280" w:left="1160" w:header="720" w:footer="720" w:gutter="0"/>
          <w:cols w:num="6" w:space="720" w:equalWidth="0">
            <w:col w:w="1632" w:space="40"/>
            <w:col w:w="1240" w:space="39"/>
            <w:col w:w="1415" w:space="39"/>
            <w:col w:w="1415" w:space="39"/>
            <w:col w:w="1240" w:space="39"/>
            <w:col w:w="3402"/>
          </w:cols>
        </w:sectPr>
      </w:pPr>
    </w:p>
    <w:p w14:paraId="443254BF" w14:textId="4A15FF3D" w:rsidR="002922A7" w:rsidRPr="002922A7" w:rsidRDefault="002922A7" w:rsidP="002922A7">
      <w:pPr>
        <w:rPr>
          <w:rFonts w:ascii="Times New Roman" w:hAnsi="Times New Roman" w:cs="Times New Roman"/>
        </w:rPr>
      </w:pPr>
      <w:r w:rsidRPr="002922A7">
        <w:rPr>
          <w:rFonts w:ascii="Times New Roman" w:hAnsi="Times New Roman" w:cs="Times New Roman"/>
        </w:rPr>
        <w:t>Progress on Goal:</w:t>
      </w:r>
    </w:p>
    <w:p w14:paraId="59E9EC24" w14:textId="77777777" w:rsidR="002922A7" w:rsidRPr="002922A7" w:rsidRDefault="002922A7" w:rsidP="002922A7">
      <w:pPr>
        <w:rPr>
          <w:rFonts w:ascii="Times New Roman" w:hAnsi="Times New Roman" w:cs="Times New Roman"/>
        </w:rPr>
      </w:pPr>
      <w:r w:rsidRPr="002922A7">
        <w:rPr>
          <w:rFonts w:ascii="Times New Roman" w:hAnsi="Times New Roman" w:cs="Times New Roman"/>
          <w:u w:val="single"/>
        </w:rPr>
        <w:t xml:space="preserve"> </w:t>
      </w:r>
      <w:r w:rsidRPr="002922A7">
        <w:rPr>
          <w:rFonts w:ascii="Times New Roman" w:hAnsi="Times New Roman" w:cs="Times New Roman"/>
          <w:u w:val="single"/>
        </w:rPr>
        <w:tab/>
      </w:r>
      <w:r w:rsidRPr="002922A7">
        <w:rPr>
          <w:rFonts w:ascii="Times New Roman" w:hAnsi="Times New Roman" w:cs="Times New Roman"/>
        </w:rPr>
        <w:t xml:space="preserve">Completed </w:t>
      </w:r>
      <w:r w:rsidRPr="002922A7">
        <w:rPr>
          <w:rFonts w:ascii="Times New Roman" w:hAnsi="Times New Roman" w:cs="Times New Roman"/>
        </w:rPr>
        <w:tab/>
        <w:t>(Date</w:t>
      </w:r>
      <w:r w:rsidRPr="002922A7">
        <w:rPr>
          <w:rFonts w:ascii="Times New Roman" w:hAnsi="Times New Roman" w:cs="Times New Roman"/>
        </w:rPr>
        <w:tab/>
        <w:t>)</w:t>
      </w:r>
    </w:p>
    <w:p w14:paraId="080FE258" w14:textId="7FC5C74F" w:rsidR="002922A7" w:rsidRPr="002922A7" w:rsidRDefault="002922A7" w:rsidP="002922A7">
      <w:pPr>
        <w:rPr>
          <w:rFonts w:ascii="Times New Roman" w:hAnsi="Times New Roman" w:cs="Times New Roman"/>
        </w:rPr>
      </w:pPr>
      <w:r w:rsidRPr="002922A7">
        <w:rPr>
          <w:rFonts w:ascii="Times New Roman" w:hAnsi="Times New Roman" w:cs="Times New Roman"/>
          <w:u w:val="single"/>
        </w:rPr>
        <w:t xml:space="preserve"> </w:t>
      </w:r>
      <w:r w:rsidRPr="002922A7">
        <w:rPr>
          <w:rFonts w:ascii="Times New Roman" w:hAnsi="Times New Roman" w:cs="Times New Roman"/>
          <w:u w:val="single"/>
        </w:rPr>
        <w:tab/>
      </w:r>
      <w:r w:rsidRPr="002922A7">
        <w:rPr>
          <w:rFonts w:ascii="Times New Roman" w:hAnsi="Times New Roman" w:cs="Times New Roman"/>
        </w:rPr>
        <w:t>Revised</w:t>
      </w:r>
      <w:r w:rsidRPr="002922A7">
        <w:rPr>
          <w:rFonts w:ascii="Times New Roman" w:hAnsi="Times New Roman" w:cs="Times New Roman"/>
        </w:rPr>
        <w:tab/>
        <w:t>(Date</w:t>
      </w:r>
      <w:r w:rsidRPr="002922A7">
        <w:rPr>
          <w:rFonts w:ascii="Times New Roman" w:hAnsi="Times New Roman" w:cs="Times New Roman"/>
        </w:rPr>
        <w:tab/>
        <w:t>)</w:t>
      </w:r>
    </w:p>
    <w:p w14:paraId="7A4170C9" w14:textId="498DB064" w:rsidR="002922A7" w:rsidRPr="002922A7" w:rsidRDefault="002922A7" w:rsidP="002922A7">
      <w:pPr>
        <w:rPr>
          <w:rFonts w:ascii="Times New Roman" w:hAnsi="Times New Roman" w:cs="Times New Roman"/>
        </w:rPr>
      </w:pPr>
      <w:r w:rsidRPr="002922A7">
        <w:rPr>
          <w:rFonts w:ascii="Times New Roman" w:hAnsi="Times New Roman" w:cs="Times New Roman"/>
        </w:rPr>
        <w:t>Comments: The new degrees and certificates should have a positive effect on enrollment. The challenge is marketing the new program to our students, staff, and area high school students.</w:t>
      </w:r>
    </w:p>
    <w:p w14:paraId="3B90CEEC" w14:textId="77777777" w:rsidR="002922A7" w:rsidRPr="002922A7" w:rsidRDefault="002922A7" w:rsidP="002922A7">
      <w:pPr>
        <w:rPr>
          <w:rFonts w:ascii="Times New Roman" w:hAnsi="Times New Roman" w:cs="Times New Roman"/>
        </w:rPr>
      </w:pP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247"/>
        <w:gridCol w:w="2206"/>
        <w:gridCol w:w="2657"/>
      </w:tblGrid>
      <w:tr w:rsidR="002922A7" w:rsidRPr="002922A7" w14:paraId="25D136DF" w14:textId="77777777" w:rsidTr="002922A7">
        <w:trPr>
          <w:trHeight w:val="551"/>
        </w:trPr>
        <w:tc>
          <w:tcPr>
            <w:tcW w:w="2520" w:type="dxa"/>
          </w:tcPr>
          <w:p w14:paraId="3D5F0FF9"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Goal(s)</w:t>
            </w:r>
          </w:p>
        </w:tc>
        <w:tc>
          <w:tcPr>
            <w:tcW w:w="2247" w:type="dxa"/>
          </w:tcPr>
          <w:p w14:paraId="02F48DF1"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Timetable for</w:t>
            </w:r>
          </w:p>
          <w:p w14:paraId="7AF5F8CA"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Completion</w:t>
            </w:r>
          </w:p>
        </w:tc>
        <w:tc>
          <w:tcPr>
            <w:tcW w:w="2206" w:type="dxa"/>
          </w:tcPr>
          <w:p w14:paraId="49565DF6"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Needed resources</w:t>
            </w:r>
          </w:p>
        </w:tc>
        <w:tc>
          <w:tcPr>
            <w:tcW w:w="2657" w:type="dxa"/>
          </w:tcPr>
          <w:p w14:paraId="115F8B99"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Obstacles to</w:t>
            </w:r>
          </w:p>
          <w:p w14:paraId="197B2F45"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completion (if any)</w:t>
            </w:r>
          </w:p>
        </w:tc>
      </w:tr>
      <w:tr w:rsidR="002922A7" w:rsidRPr="002922A7" w14:paraId="6824B910" w14:textId="77777777" w:rsidTr="002922A7">
        <w:trPr>
          <w:trHeight w:val="554"/>
        </w:trPr>
        <w:tc>
          <w:tcPr>
            <w:tcW w:w="2520" w:type="dxa"/>
          </w:tcPr>
          <w:p w14:paraId="6632C374"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1. Establish a lab in the CT building</w:t>
            </w:r>
          </w:p>
        </w:tc>
        <w:tc>
          <w:tcPr>
            <w:tcW w:w="2247" w:type="dxa"/>
          </w:tcPr>
          <w:p w14:paraId="44812D0E"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By Spring 2022</w:t>
            </w:r>
          </w:p>
        </w:tc>
        <w:tc>
          <w:tcPr>
            <w:tcW w:w="2206" w:type="dxa"/>
          </w:tcPr>
          <w:p w14:paraId="2AAA4BDA"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Funding and facility space.</w:t>
            </w:r>
          </w:p>
        </w:tc>
        <w:tc>
          <w:tcPr>
            <w:tcW w:w="2657" w:type="dxa"/>
          </w:tcPr>
          <w:p w14:paraId="622CB4E6"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College classroom/lab space constraints.</w:t>
            </w:r>
          </w:p>
        </w:tc>
      </w:tr>
    </w:tbl>
    <w:p w14:paraId="63DC8F06" w14:textId="77777777" w:rsidR="002922A7" w:rsidRPr="002922A7" w:rsidRDefault="002922A7" w:rsidP="002922A7">
      <w:pPr>
        <w:rPr>
          <w:rFonts w:ascii="Times New Roman" w:hAnsi="Times New Roman" w:cs="Times New Roman"/>
        </w:rPr>
      </w:pPr>
    </w:p>
    <w:p w14:paraId="1F67CED2"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Which of numbered items under the Mission Statement (see page 1 of this document) will be furthered if this goal is completed? (select all that apply)</w:t>
      </w:r>
    </w:p>
    <w:p w14:paraId="6C760882" w14:textId="77777777" w:rsidR="002922A7" w:rsidRPr="002922A7" w:rsidRDefault="002922A7" w:rsidP="002922A7">
      <w:pPr>
        <w:rPr>
          <w:rFonts w:ascii="Times New Roman" w:hAnsi="Times New Roman" w:cs="Times New Roman"/>
        </w:rPr>
      </w:pPr>
    </w:p>
    <w:p w14:paraId="0731423D" w14:textId="77777777" w:rsidR="002922A7" w:rsidRPr="002922A7" w:rsidRDefault="002922A7" w:rsidP="002922A7">
      <w:pPr>
        <w:rPr>
          <w:rFonts w:ascii="Times New Roman" w:hAnsi="Times New Roman" w:cs="Times New Roman"/>
        </w:rPr>
        <w:sectPr w:rsidR="002922A7" w:rsidRPr="002922A7">
          <w:type w:val="continuous"/>
          <w:pgSz w:w="12240" w:h="15840"/>
          <w:pgMar w:top="1380" w:right="540" w:bottom="280" w:left="1160" w:header="720" w:footer="720" w:gutter="0"/>
          <w:cols w:space="720"/>
        </w:sectPr>
      </w:pPr>
    </w:p>
    <w:p w14:paraId="07C6DDEE"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Item 1_X</w:t>
      </w:r>
      <w:r w:rsidRPr="002922A7">
        <w:rPr>
          <w:rFonts w:ascii="Times New Roman" w:hAnsi="Times New Roman" w:cs="Times New Roman"/>
          <w:u w:val="single"/>
        </w:rPr>
        <w:t xml:space="preserve"> </w:t>
      </w:r>
    </w:p>
    <w:p w14:paraId="733C96AD"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br w:type="column"/>
      </w:r>
      <w:r w:rsidRPr="002922A7">
        <w:rPr>
          <w:rFonts w:ascii="Times New Roman" w:hAnsi="Times New Roman" w:cs="Times New Roman"/>
        </w:rPr>
        <w:t>Item 2</w:t>
      </w:r>
      <w:r w:rsidRPr="002922A7">
        <w:rPr>
          <w:rFonts w:ascii="Times New Roman" w:hAnsi="Times New Roman" w:cs="Times New Roman"/>
          <w:u w:val="single"/>
        </w:rPr>
        <w:t xml:space="preserve"> </w:t>
      </w:r>
      <w:r w:rsidRPr="002922A7">
        <w:rPr>
          <w:rFonts w:ascii="Times New Roman" w:hAnsi="Times New Roman" w:cs="Times New Roman"/>
          <w:u w:val="single"/>
        </w:rPr>
        <w:tab/>
      </w:r>
    </w:p>
    <w:p w14:paraId="766D52EC"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br w:type="column"/>
      </w:r>
      <w:r w:rsidRPr="002922A7">
        <w:rPr>
          <w:rFonts w:ascii="Times New Roman" w:hAnsi="Times New Roman" w:cs="Times New Roman"/>
        </w:rPr>
        <w:t>Item 3_X</w:t>
      </w:r>
      <w:r w:rsidRPr="002922A7">
        <w:rPr>
          <w:rFonts w:ascii="Times New Roman" w:hAnsi="Times New Roman" w:cs="Times New Roman"/>
          <w:u w:val="single"/>
        </w:rPr>
        <w:t xml:space="preserve"> </w:t>
      </w:r>
    </w:p>
    <w:p w14:paraId="5B130D1C"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br w:type="column"/>
      </w:r>
      <w:r w:rsidRPr="002922A7">
        <w:rPr>
          <w:rFonts w:ascii="Times New Roman" w:hAnsi="Times New Roman" w:cs="Times New Roman"/>
        </w:rPr>
        <w:t>Item 4_X</w:t>
      </w:r>
      <w:r w:rsidRPr="002922A7">
        <w:rPr>
          <w:rFonts w:ascii="Times New Roman" w:hAnsi="Times New Roman" w:cs="Times New Roman"/>
          <w:u w:val="single"/>
        </w:rPr>
        <w:t xml:space="preserve"> </w:t>
      </w:r>
    </w:p>
    <w:p w14:paraId="04EAE23D"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br w:type="column"/>
      </w:r>
      <w:r w:rsidRPr="002922A7">
        <w:rPr>
          <w:rFonts w:ascii="Times New Roman" w:hAnsi="Times New Roman" w:cs="Times New Roman"/>
        </w:rPr>
        <w:t>Item 5</w:t>
      </w:r>
      <w:r w:rsidRPr="002922A7">
        <w:rPr>
          <w:rFonts w:ascii="Times New Roman" w:hAnsi="Times New Roman" w:cs="Times New Roman"/>
          <w:u w:val="single"/>
        </w:rPr>
        <w:t xml:space="preserve"> </w:t>
      </w:r>
      <w:r w:rsidRPr="002922A7">
        <w:rPr>
          <w:rFonts w:ascii="Times New Roman" w:hAnsi="Times New Roman" w:cs="Times New Roman"/>
          <w:u w:val="single"/>
        </w:rPr>
        <w:tab/>
      </w:r>
    </w:p>
    <w:p w14:paraId="41F5E353"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br w:type="column"/>
      </w:r>
      <w:r w:rsidRPr="002922A7">
        <w:rPr>
          <w:rFonts w:ascii="Times New Roman" w:hAnsi="Times New Roman" w:cs="Times New Roman"/>
        </w:rPr>
        <w:t>Item 6</w:t>
      </w:r>
      <w:r w:rsidRPr="002922A7">
        <w:rPr>
          <w:rFonts w:ascii="Times New Roman" w:hAnsi="Times New Roman" w:cs="Times New Roman"/>
          <w:u w:val="single"/>
        </w:rPr>
        <w:t xml:space="preserve"> </w:t>
      </w:r>
      <w:r w:rsidRPr="002922A7">
        <w:rPr>
          <w:rFonts w:ascii="Times New Roman" w:hAnsi="Times New Roman" w:cs="Times New Roman"/>
          <w:u w:val="single"/>
        </w:rPr>
        <w:tab/>
      </w:r>
    </w:p>
    <w:p w14:paraId="111EC497" w14:textId="77777777" w:rsidR="002922A7" w:rsidRPr="002922A7" w:rsidRDefault="002922A7" w:rsidP="002922A7">
      <w:pPr>
        <w:rPr>
          <w:rFonts w:ascii="Times New Roman" w:hAnsi="Times New Roman" w:cs="Times New Roman"/>
        </w:rPr>
        <w:sectPr w:rsidR="002922A7" w:rsidRPr="002922A7">
          <w:type w:val="continuous"/>
          <w:pgSz w:w="12240" w:h="15840"/>
          <w:pgMar w:top="1380" w:right="540" w:bottom="280" w:left="1160" w:header="720" w:footer="720" w:gutter="0"/>
          <w:cols w:num="6" w:space="720" w:equalWidth="0">
            <w:col w:w="1632" w:space="40"/>
            <w:col w:w="1240" w:space="39"/>
            <w:col w:w="1415" w:space="39"/>
            <w:col w:w="1415" w:space="39"/>
            <w:col w:w="1240" w:space="39"/>
            <w:col w:w="3402"/>
          </w:cols>
        </w:sectPr>
      </w:pPr>
    </w:p>
    <w:p w14:paraId="64689BBC"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lastRenderedPageBreak/>
        <w:t>Progress on Goal:</w:t>
      </w:r>
    </w:p>
    <w:p w14:paraId="1C2B750F" w14:textId="77777777" w:rsidR="002922A7" w:rsidRPr="002922A7" w:rsidRDefault="002922A7" w:rsidP="002922A7">
      <w:pPr>
        <w:rPr>
          <w:rFonts w:ascii="Times New Roman" w:hAnsi="Times New Roman" w:cs="Times New Roman"/>
        </w:rPr>
      </w:pPr>
    </w:p>
    <w:p w14:paraId="4A367A4B" w14:textId="77777777" w:rsidR="002922A7" w:rsidRPr="002922A7" w:rsidRDefault="002922A7" w:rsidP="002922A7">
      <w:pPr>
        <w:rPr>
          <w:rFonts w:ascii="Times New Roman" w:hAnsi="Times New Roman" w:cs="Times New Roman"/>
        </w:rPr>
      </w:pPr>
      <w:r w:rsidRPr="002922A7">
        <w:rPr>
          <w:rFonts w:ascii="Times New Roman" w:hAnsi="Times New Roman" w:cs="Times New Roman"/>
          <w:u w:val="single"/>
        </w:rPr>
        <w:t xml:space="preserve"> </w:t>
      </w:r>
      <w:r w:rsidRPr="002922A7">
        <w:rPr>
          <w:rFonts w:ascii="Times New Roman" w:hAnsi="Times New Roman" w:cs="Times New Roman"/>
          <w:u w:val="single"/>
        </w:rPr>
        <w:tab/>
      </w:r>
      <w:proofErr w:type="gramStart"/>
      <w:r w:rsidRPr="002922A7">
        <w:rPr>
          <w:rFonts w:ascii="Times New Roman" w:hAnsi="Times New Roman" w:cs="Times New Roman"/>
        </w:rPr>
        <w:t>Completed  (</w:t>
      </w:r>
      <w:proofErr w:type="gramEnd"/>
      <w:r w:rsidRPr="002922A7">
        <w:rPr>
          <w:rFonts w:ascii="Times New Roman" w:hAnsi="Times New Roman" w:cs="Times New Roman"/>
        </w:rPr>
        <w:t>Date</w:t>
      </w:r>
      <w:r w:rsidRPr="002922A7">
        <w:rPr>
          <w:rFonts w:ascii="Times New Roman" w:hAnsi="Times New Roman" w:cs="Times New Roman"/>
        </w:rPr>
        <w:tab/>
        <w:t>)</w:t>
      </w:r>
    </w:p>
    <w:p w14:paraId="56A7B513" w14:textId="77777777" w:rsidR="0090174C" w:rsidRDefault="002922A7" w:rsidP="002922A7">
      <w:pPr>
        <w:rPr>
          <w:rFonts w:ascii="Times New Roman" w:hAnsi="Times New Roman" w:cs="Times New Roman"/>
        </w:rPr>
      </w:pPr>
      <w:r w:rsidRPr="002922A7">
        <w:rPr>
          <w:rFonts w:ascii="Times New Roman" w:hAnsi="Times New Roman" w:cs="Times New Roman"/>
          <w:u w:val="single"/>
        </w:rPr>
        <w:t xml:space="preserve">    </w:t>
      </w:r>
      <w:proofErr w:type="spellStart"/>
      <w:r w:rsidRPr="002922A7">
        <w:rPr>
          <w:rFonts w:ascii="Times New Roman" w:hAnsi="Times New Roman" w:cs="Times New Roman"/>
        </w:rPr>
        <w:t>X_Revised</w:t>
      </w:r>
      <w:proofErr w:type="spellEnd"/>
      <w:r w:rsidRPr="002922A7">
        <w:rPr>
          <w:rFonts w:ascii="Times New Roman" w:hAnsi="Times New Roman" w:cs="Times New Roman"/>
        </w:rPr>
        <w:tab/>
        <w:t>(Date Spring 2018)</w:t>
      </w:r>
    </w:p>
    <w:p w14:paraId="26FE71C7" w14:textId="41CFA989" w:rsidR="002922A7" w:rsidRPr="002922A7" w:rsidRDefault="002922A7" w:rsidP="002922A7">
      <w:pPr>
        <w:rPr>
          <w:rFonts w:ascii="Times New Roman" w:hAnsi="Times New Roman" w:cs="Times New Roman"/>
        </w:rPr>
      </w:pPr>
      <w:r w:rsidRPr="002922A7">
        <w:rPr>
          <w:rFonts w:ascii="Times New Roman" w:hAnsi="Times New Roman" w:cs="Times New Roman"/>
        </w:rPr>
        <w:t>Comments:</w:t>
      </w:r>
    </w:p>
    <w:p w14:paraId="0A5FB3AA" w14:textId="17025178" w:rsidR="002922A7" w:rsidRPr="002922A7" w:rsidRDefault="002922A7" w:rsidP="002922A7">
      <w:pPr>
        <w:rPr>
          <w:rFonts w:ascii="Times New Roman" w:hAnsi="Times New Roman" w:cs="Times New Roman"/>
        </w:rPr>
      </w:pPr>
      <w:r w:rsidRPr="002922A7">
        <w:rPr>
          <w:rFonts w:ascii="Times New Roman" w:hAnsi="Times New Roman" w:cs="Times New Roman"/>
        </w:rPr>
        <w:t xml:space="preserve">Having a lab in </w:t>
      </w:r>
      <w:r w:rsidR="00397EB6">
        <w:rPr>
          <w:rFonts w:ascii="Times New Roman" w:hAnsi="Times New Roman" w:cs="Times New Roman"/>
        </w:rPr>
        <w:t>the CT</w:t>
      </w:r>
      <w:r w:rsidRPr="002922A7">
        <w:rPr>
          <w:rFonts w:ascii="Times New Roman" w:hAnsi="Times New Roman" w:cs="Times New Roman"/>
        </w:rPr>
        <w:t xml:space="preserve"> building would allow us to use portable demonstration panels that we can store in our building. An example would be a framed wall on wheels that we can use to demonstrate networking and installation of wiring.  The new Allied Health building may allow us to recapture a room that is currently used for nursing courses for this project.</w:t>
      </w:r>
    </w:p>
    <w:p w14:paraId="7EF4D08C" w14:textId="77777777" w:rsidR="002922A7" w:rsidRPr="008E42E5" w:rsidRDefault="002922A7" w:rsidP="002922A7">
      <w:pPr>
        <w:rPr>
          <w:rFonts w:ascii="Times New Roman" w:hAnsi="Times New Roman" w:cs="Times New Roman"/>
          <w:u w:val="single"/>
        </w:rPr>
      </w:pPr>
      <w:r w:rsidRPr="008E42E5">
        <w:rPr>
          <w:rFonts w:ascii="Times New Roman" w:hAnsi="Times New Roman" w:cs="Times New Roman"/>
          <w:u w:val="single"/>
        </w:rPr>
        <w:t>Staffing Request:</w:t>
      </w:r>
    </w:p>
    <w:p w14:paraId="10F18A77" w14:textId="77777777" w:rsidR="002922A7" w:rsidRPr="002922A7" w:rsidRDefault="002922A7" w:rsidP="002922A7">
      <w:pPr>
        <w:rPr>
          <w:rFonts w:ascii="Times New Roman" w:hAnsi="Times New Roman" w:cs="Times New Roman"/>
        </w:rPr>
      </w:pP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4"/>
        <w:gridCol w:w="545"/>
        <w:gridCol w:w="2323"/>
        <w:gridCol w:w="1605"/>
        <w:gridCol w:w="527"/>
        <w:gridCol w:w="877"/>
        <w:gridCol w:w="1587"/>
      </w:tblGrid>
      <w:tr w:rsidR="002922A7" w:rsidRPr="002922A7" w14:paraId="15E51D2F" w14:textId="77777777" w:rsidTr="002922A7">
        <w:trPr>
          <w:trHeight w:val="258"/>
        </w:trPr>
        <w:tc>
          <w:tcPr>
            <w:tcW w:w="9238" w:type="dxa"/>
            <w:gridSpan w:val="7"/>
            <w:tcBorders>
              <w:bottom w:val="nil"/>
            </w:tcBorders>
          </w:tcPr>
          <w:p w14:paraId="1D59B799"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Staff Resources:</w:t>
            </w:r>
          </w:p>
        </w:tc>
      </w:tr>
      <w:tr w:rsidR="002922A7" w:rsidRPr="002922A7" w14:paraId="0241DE7E" w14:textId="77777777" w:rsidTr="002922A7">
        <w:trPr>
          <w:trHeight w:val="534"/>
        </w:trPr>
        <w:tc>
          <w:tcPr>
            <w:tcW w:w="4642" w:type="dxa"/>
            <w:gridSpan w:val="3"/>
            <w:tcBorders>
              <w:top w:val="nil"/>
            </w:tcBorders>
          </w:tcPr>
          <w:p w14:paraId="119D5B2F" w14:textId="77777777" w:rsidR="002922A7" w:rsidRPr="002922A7" w:rsidRDefault="002922A7" w:rsidP="002922A7">
            <w:pPr>
              <w:rPr>
                <w:rFonts w:ascii="Times New Roman" w:hAnsi="Times New Roman" w:cs="Times New Roman"/>
              </w:rPr>
            </w:pPr>
            <w:r w:rsidRPr="002922A7">
              <w:rPr>
                <w:rFonts w:ascii="Times New Roman" w:hAnsi="Times New Roman" w:cs="Times New Roman"/>
                <w:u w:val="thick"/>
              </w:rPr>
              <w:t>Current Staffing Levels</w:t>
            </w:r>
          </w:p>
          <w:p w14:paraId="5CBFDC02" w14:textId="77777777" w:rsidR="002922A7" w:rsidRPr="002922A7" w:rsidRDefault="002922A7" w:rsidP="002922A7">
            <w:pPr>
              <w:rPr>
                <w:rFonts w:ascii="Times New Roman" w:hAnsi="Times New Roman" w:cs="Times New Roman"/>
              </w:rPr>
            </w:pPr>
            <w:r w:rsidRPr="002922A7">
              <w:rPr>
                <w:rFonts w:ascii="Times New Roman" w:hAnsi="Times New Roman" w:cs="Times New Roman"/>
                <w:u w:val="single"/>
              </w:rPr>
              <w:t>Full-time Staff (FTE)</w:t>
            </w:r>
          </w:p>
        </w:tc>
        <w:tc>
          <w:tcPr>
            <w:tcW w:w="4596" w:type="dxa"/>
            <w:gridSpan w:val="4"/>
          </w:tcPr>
          <w:p w14:paraId="476832EF" w14:textId="77777777" w:rsidR="002922A7" w:rsidRPr="002922A7" w:rsidRDefault="002922A7" w:rsidP="002922A7">
            <w:pPr>
              <w:rPr>
                <w:rFonts w:ascii="Times New Roman" w:hAnsi="Times New Roman" w:cs="Times New Roman"/>
              </w:rPr>
            </w:pPr>
          </w:p>
          <w:p w14:paraId="0376DE7C" w14:textId="77777777" w:rsidR="002922A7" w:rsidRPr="002922A7" w:rsidRDefault="002922A7" w:rsidP="002922A7">
            <w:pPr>
              <w:rPr>
                <w:rFonts w:ascii="Times New Roman" w:hAnsi="Times New Roman" w:cs="Times New Roman"/>
              </w:rPr>
            </w:pPr>
            <w:r w:rsidRPr="002922A7">
              <w:rPr>
                <w:rFonts w:ascii="Times New Roman" w:hAnsi="Times New Roman" w:cs="Times New Roman"/>
                <w:u w:val="single"/>
              </w:rPr>
              <w:t>Part-time Staff (FTE)</w:t>
            </w:r>
          </w:p>
        </w:tc>
      </w:tr>
      <w:tr w:rsidR="002922A7" w:rsidRPr="002922A7" w14:paraId="3D993D84" w14:textId="77777777" w:rsidTr="002922A7">
        <w:trPr>
          <w:trHeight w:val="275"/>
        </w:trPr>
        <w:tc>
          <w:tcPr>
            <w:tcW w:w="2319" w:type="dxa"/>
            <w:gridSpan w:val="2"/>
          </w:tcPr>
          <w:p w14:paraId="34013807"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Faculty</w:t>
            </w:r>
          </w:p>
        </w:tc>
        <w:tc>
          <w:tcPr>
            <w:tcW w:w="2323" w:type="dxa"/>
          </w:tcPr>
          <w:p w14:paraId="2DCF3D7D"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1</w:t>
            </w:r>
          </w:p>
        </w:tc>
        <w:tc>
          <w:tcPr>
            <w:tcW w:w="2132" w:type="dxa"/>
            <w:gridSpan w:val="2"/>
          </w:tcPr>
          <w:p w14:paraId="02769FD5"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Faculty</w:t>
            </w:r>
          </w:p>
        </w:tc>
        <w:tc>
          <w:tcPr>
            <w:tcW w:w="2464" w:type="dxa"/>
            <w:gridSpan w:val="2"/>
          </w:tcPr>
          <w:p w14:paraId="1BDE636E"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4</w:t>
            </w:r>
          </w:p>
        </w:tc>
      </w:tr>
      <w:tr w:rsidR="002922A7" w:rsidRPr="002922A7" w14:paraId="7A699028" w14:textId="77777777" w:rsidTr="002922A7">
        <w:trPr>
          <w:trHeight w:val="277"/>
        </w:trPr>
        <w:tc>
          <w:tcPr>
            <w:tcW w:w="2319" w:type="dxa"/>
            <w:gridSpan w:val="2"/>
          </w:tcPr>
          <w:p w14:paraId="3AD9D788"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Temporary</w:t>
            </w:r>
          </w:p>
        </w:tc>
        <w:tc>
          <w:tcPr>
            <w:tcW w:w="2323" w:type="dxa"/>
          </w:tcPr>
          <w:p w14:paraId="522E496F" w14:textId="77777777" w:rsidR="002922A7" w:rsidRPr="002922A7" w:rsidRDefault="002922A7" w:rsidP="002922A7">
            <w:pPr>
              <w:rPr>
                <w:rFonts w:ascii="Times New Roman" w:hAnsi="Times New Roman" w:cs="Times New Roman"/>
              </w:rPr>
            </w:pPr>
          </w:p>
        </w:tc>
        <w:tc>
          <w:tcPr>
            <w:tcW w:w="2132" w:type="dxa"/>
            <w:gridSpan w:val="2"/>
          </w:tcPr>
          <w:p w14:paraId="54C3F6AC"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Temporary</w:t>
            </w:r>
          </w:p>
        </w:tc>
        <w:tc>
          <w:tcPr>
            <w:tcW w:w="2464" w:type="dxa"/>
            <w:gridSpan w:val="2"/>
          </w:tcPr>
          <w:p w14:paraId="7CDB0C08" w14:textId="77777777" w:rsidR="002922A7" w:rsidRPr="002922A7" w:rsidRDefault="002922A7" w:rsidP="002922A7">
            <w:pPr>
              <w:rPr>
                <w:rFonts w:ascii="Times New Roman" w:hAnsi="Times New Roman" w:cs="Times New Roman"/>
              </w:rPr>
            </w:pPr>
          </w:p>
        </w:tc>
      </w:tr>
      <w:tr w:rsidR="002922A7" w:rsidRPr="002922A7" w14:paraId="16BAD231" w14:textId="77777777" w:rsidTr="002922A7">
        <w:trPr>
          <w:trHeight w:val="275"/>
        </w:trPr>
        <w:tc>
          <w:tcPr>
            <w:tcW w:w="2319" w:type="dxa"/>
            <w:gridSpan w:val="2"/>
          </w:tcPr>
          <w:p w14:paraId="3ECC351C"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Classified</w:t>
            </w:r>
          </w:p>
        </w:tc>
        <w:tc>
          <w:tcPr>
            <w:tcW w:w="2323" w:type="dxa"/>
          </w:tcPr>
          <w:p w14:paraId="3B1E4046" w14:textId="77777777" w:rsidR="002922A7" w:rsidRPr="002922A7" w:rsidRDefault="002922A7" w:rsidP="002922A7">
            <w:pPr>
              <w:rPr>
                <w:rFonts w:ascii="Times New Roman" w:hAnsi="Times New Roman" w:cs="Times New Roman"/>
              </w:rPr>
            </w:pPr>
          </w:p>
        </w:tc>
        <w:tc>
          <w:tcPr>
            <w:tcW w:w="2132" w:type="dxa"/>
            <w:gridSpan w:val="2"/>
          </w:tcPr>
          <w:p w14:paraId="129493C0"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Classified</w:t>
            </w:r>
          </w:p>
        </w:tc>
        <w:tc>
          <w:tcPr>
            <w:tcW w:w="2464" w:type="dxa"/>
            <w:gridSpan w:val="2"/>
          </w:tcPr>
          <w:p w14:paraId="68F4E9D0" w14:textId="77777777" w:rsidR="002922A7" w:rsidRPr="002922A7" w:rsidRDefault="002922A7" w:rsidP="002922A7">
            <w:pPr>
              <w:rPr>
                <w:rFonts w:ascii="Times New Roman" w:hAnsi="Times New Roman" w:cs="Times New Roman"/>
              </w:rPr>
            </w:pPr>
          </w:p>
        </w:tc>
      </w:tr>
      <w:tr w:rsidR="002922A7" w:rsidRPr="002922A7" w14:paraId="226E21AF" w14:textId="77777777" w:rsidTr="002922A7">
        <w:trPr>
          <w:trHeight w:val="275"/>
        </w:trPr>
        <w:tc>
          <w:tcPr>
            <w:tcW w:w="2319" w:type="dxa"/>
            <w:gridSpan w:val="2"/>
          </w:tcPr>
          <w:p w14:paraId="181E5E6C"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Management</w:t>
            </w:r>
          </w:p>
        </w:tc>
        <w:tc>
          <w:tcPr>
            <w:tcW w:w="2323" w:type="dxa"/>
          </w:tcPr>
          <w:p w14:paraId="601906AF" w14:textId="77777777" w:rsidR="002922A7" w:rsidRPr="002922A7" w:rsidRDefault="002922A7" w:rsidP="002922A7">
            <w:pPr>
              <w:rPr>
                <w:rFonts w:ascii="Times New Roman" w:hAnsi="Times New Roman" w:cs="Times New Roman"/>
              </w:rPr>
            </w:pPr>
          </w:p>
        </w:tc>
        <w:tc>
          <w:tcPr>
            <w:tcW w:w="2132" w:type="dxa"/>
            <w:gridSpan w:val="2"/>
          </w:tcPr>
          <w:p w14:paraId="3B226348"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Management</w:t>
            </w:r>
          </w:p>
        </w:tc>
        <w:tc>
          <w:tcPr>
            <w:tcW w:w="2464" w:type="dxa"/>
            <w:gridSpan w:val="2"/>
          </w:tcPr>
          <w:p w14:paraId="314796BA" w14:textId="77777777" w:rsidR="002922A7" w:rsidRPr="002922A7" w:rsidRDefault="002922A7" w:rsidP="002922A7">
            <w:pPr>
              <w:rPr>
                <w:rFonts w:ascii="Times New Roman" w:hAnsi="Times New Roman" w:cs="Times New Roman"/>
              </w:rPr>
            </w:pPr>
          </w:p>
        </w:tc>
      </w:tr>
      <w:tr w:rsidR="002922A7" w:rsidRPr="002922A7" w14:paraId="0C09B149" w14:textId="77777777" w:rsidTr="002922A7">
        <w:trPr>
          <w:trHeight w:val="1103"/>
        </w:trPr>
        <w:tc>
          <w:tcPr>
            <w:tcW w:w="9238" w:type="dxa"/>
            <w:gridSpan w:val="7"/>
          </w:tcPr>
          <w:p w14:paraId="760EEE51" w14:textId="77777777" w:rsidR="002922A7" w:rsidRPr="002922A7" w:rsidRDefault="002922A7" w:rsidP="002922A7">
            <w:pPr>
              <w:rPr>
                <w:rFonts w:ascii="Times New Roman" w:hAnsi="Times New Roman" w:cs="Times New Roman"/>
              </w:rPr>
            </w:pPr>
          </w:p>
          <w:p w14:paraId="35D99F06" w14:textId="77777777" w:rsidR="002922A7" w:rsidRPr="002922A7" w:rsidRDefault="002922A7" w:rsidP="002922A7">
            <w:pPr>
              <w:rPr>
                <w:rFonts w:ascii="Times New Roman" w:hAnsi="Times New Roman" w:cs="Times New Roman"/>
              </w:rPr>
            </w:pPr>
            <w:r w:rsidRPr="002922A7">
              <w:rPr>
                <w:rFonts w:ascii="Times New Roman" w:hAnsi="Times New Roman" w:cs="Times New Roman"/>
                <w:u w:val="thick"/>
              </w:rPr>
              <w:t>Request for New/Replacement Staff</w:t>
            </w:r>
          </w:p>
          <w:p w14:paraId="78B67DEC"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Use one line for each position requested. Justify each position in the space below.</w:t>
            </w:r>
          </w:p>
        </w:tc>
      </w:tr>
      <w:tr w:rsidR="002922A7" w:rsidRPr="002922A7" w14:paraId="1F87D573" w14:textId="77777777" w:rsidTr="002922A7">
        <w:trPr>
          <w:trHeight w:val="645"/>
        </w:trPr>
        <w:tc>
          <w:tcPr>
            <w:tcW w:w="1774" w:type="dxa"/>
          </w:tcPr>
          <w:p w14:paraId="6AE2FC62" w14:textId="77777777" w:rsidR="002922A7" w:rsidRPr="002922A7" w:rsidRDefault="002922A7" w:rsidP="002922A7">
            <w:pPr>
              <w:rPr>
                <w:rFonts w:ascii="Times New Roman" w:hAnsi="Times New Roman" w:cs="Times New Roman"/>
              </w:rPr>
            </w:pPr>
          </w:p>
        </w:tc>
        <w:tc>
          <w:tcPr>
            <w:tcW w:w="2868" w:type="dxa"/>
            <w:gridSpan w:val="2"/>
          </w:tcPr>
          <w:p w14:paraId="20F924A7" w14:textId="77777777" w:rsidR="002922A7" w:rsidRPr="002922A7" w:rsidRDefault="002922A7" w:rsidP="002922A7">
            <w:pPr>
              <w:rPr>
                <w:rFonts w:ascii="Times New Roman" w:hAnsi="Times New Roman" w:cs="Times New Roman"/>
              </w:rPr>
            </w:pPr>
          </w:p>
          <w:p w14:paraId="10FFE79F"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Title of Position</w:t>
            </w:r>
          </w:p>
        </w:tc>
        <w:tc>
          <w:tcPr>
            <w:tcW w:w="1605" w:type="dxa"/>
          </w:tcPr>
          <w:p w14:paraId="44658724"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Classification</w:t>
            </w:r>
          </w:p>
          <w:p w14:paraId="05FE5BC1"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(Faculty, Classified, or Management)</w:t>
            </w:r>
          </w:p>
        </w:tc>
        <w:tc>
          <w:tcPr>
            <w:tcW w:w="1404" w:type="dxa"/>
            <w:gridSpan w:val="2"/>
          </w:tcPr>
          <w:p w14:paraId="0A12AF44"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Full or Part Time</w:t>
            </w:r>
          </w:p>
        </w:tc>
        <w:tc>
          <w:tcPr>
            <w:tcW w:w="1587" w:type="dxa"/>
          </w:tcPr>
          <w:p w14:paraId="09DA875E"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New or Replacement</w:t>
            </w:r>
          </w:p>
        </w:tc>
      </w:tr>
      <w:tr w:rsidR="002922A7" w:rsidRPr="002922A7" w14:paraId="5DE2CD4F" w14:textId="77777777" w:rsidTr="002922A7">
        <w:trPr>
          <w:trHeight w:val="275"/>
        </w:trPr>
        <w:tc>
          <w:tcPr>
            <w:tcW w:w="1774" w:type="dxa"/>
          </w:tcPr>
          <w:p w14:paraId="39146E60"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Position 1</w:t>
            </w:r>
          </w:p>
        </w:tc>
        <w:tc>
          <w:tcPr>
            <w:tcW w:w="2868" w:type="dxa"/>
            <w:gridSpan w:val="2"/>
          </w:tcPr>
          <w:p w14:paraId="5FDB2B4B"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N/A</w:t>
            </w:r>
          </w:p>
        </w:tc>
        <w:tc>
          <w:tcPr>
            <w:tcW w:w="1605" w:type="dxa"/>
          </w:tcPr>
          <w:p w14:paraId="7618D4F4" w14:textId="77777777" w:rsidR="002922A7" w:rsidRPr="002922A7" w:rsidRDefault="002922A7" w:rsidP="002922A7">
            <w:pPr>
              <w:rPr>
                <w:rFonts w:ascii="Times New Roman" w:hAnsi="Times New Roman" w:cs="Times New Roman"/>
              </w:rPr>
            </w:pPr>
          </w:p>
        </w:tc>
        <w:tc>
          <w:tcPr>
            <w:tcW w:w="1404" w:type="dxa"/>
            <w:gridSpan w:val="2"/>
          </w:tcPr>
          <w:p w14:paraId="31AE8662" w14:textId="77777777" w:rsidR="002922A7" w:rsidRPr="002922A7" w:rsidRDefault="002922A7" w:rsidP="002922A7">
            <w:pPr>
              <w:rPr>
                <w:rFonts w:ascii="Times New Roman" w:hAnsi="Times New Roman" w:cs="Times New Roman"/>
              </w:rPr>
            </w:pPr>
          </w:p>
        </w:tc>
        <w:tc>
          <w:tcPr>
            <w:tcW w:w="1587" w:type="dxa"/>
          </w:tcPr>
          <w:p w14:paraId="0F662D41" w14:textId="77777777" w:rsidR="002922A7" w:rsidRPr="002922A7" w:rsidRDefault="002922A7" w:rsidP="002922A7">
            <w:pPr>
              <w:rPr>
                <w:rFonts w:ascii="Times New Roman" w:hAnsi="Times New Roman" w:cs="Times New Roman"/>
              </w:rPr>
            </w:pPr>
          </w:p>
        </w:tc>
      </w:tr>
      <w:tr w:rsidR="002922A7" w:rsidRPr="002922A7" w14:paraId="3C14FD3B" w14:textId="77777777" w:rsidTr="002922A7">
        <w:trPr>
          <w:trHeight w:val="1477"/>
        </w:trPr>
        <w:tc>
          <w:tcPr>
            <w:tcW w:w="9238" w:type="dxa"/>
            <w:gridSpan w:val="7"/>
            <w:tcBorders>
              <w:bottom w:val="single" w:sz="18" w:space="0" w:color="000000"/>
            </w:tcBorders>
          </w:tcPr>
          <w:p w14:paraId="60EB4077" w14:textId="77777777" w:rsidR="002922A7" w:rsidRPr="002922A7" w:rsidRDefault="002922A7" w:rsidP="002922A7">
            <w:pPr>
              <w:rPr>
                <w:rFonts w:ascii="Times New Roman" w:hAnsi="Times New Roman" w:cs="Times New Roman"/>
              </w:rPr>
            </w:pPr>
          </w:p>
        </w:tc>
      </w:tr>
    </w:tbl>
    <w:p w14:paraId="0C439EC6" w14:textId="77777777" w:rsidR="002922A7" w:rsidRPr="002922A7" w:rsidRDefault="002922A7" w:rsidP="002922A7">
      <w:pPr>
        <w:rPr>
          <w:rFonts w:ascii="Times New Roman" w:hAnsi="Times New Roman" w:cs="Times New Roman"/>
        </w:rPr>
      </w:pPr>
    </w:p>
    <w:p w14:paraId="7E037024" w14:textId="77777777" w:rsidR="0090174C" w:rsidRDefault="0090174C">
      <w:pPr>
        <w:rPr>
          <w:rFonts w:ascii="Times New Roman" w:hAnsi="Times New Roman" w:cs="Times New Roman"/>
          <w:u w:val="single"/>
        </w:rPr>
      </w:pPr>
      <w:r>
        <w:rPr>
          <w:rFonts w:ascii="Times New Roman" w:hAnsi="Times New Roman" w:cs="Times New Roman"/>
          <w:u w:val="single"/>
        </w:rPr>
        <w:br w:type="page"/>
      </w:r>
    </w:p>
    <w:p w14:paraId="192EB958" w14:textId="09D9A7B5" w:rsidR="002922A7" w:rsidRPr="008E42E5" w:rsidRDefault="002922A7" w:rsidP="002922A7">
      <w:pPr>
        <w:rPr>
          <w:rFonts w:ascii="Times New Roman" w:hAnsi="Times New Roman" w:cs="Times New Roman"/>
          <w:u w:val="single"/>
        </w:rPr>
      </w:pPr>
      <w:r w:rsidRPr="008E42E5">
        <w:rPr>
          <w:rFonts w:ascii="Times New Roman" w:hAnsi="Times New Roman" w:cs="Times New Roman"/>
          <w:u w:val="single"/>
        </w:rPr>
        <w:lastRenderedPageBreak/>
        <w:t>Budget Request:</w:t>
      </w:r>
    </w:p>
    <w:p w14:paraId="30892D47" w14:textId="77777777" w:rsidR="002922A7" w:rsidRPr="002922A7" w:rsidRDefault="002922A7" w:rsidP="002922A7">
      <w:pPr>
        <w:rPr>
          <w:rFonts w:ascii="Times New Roman" w:hAnsi="Times New Roman" w:cs="Times New Roman"/>
        </w:rPr>
      </w:pPr>
    </w:p>
    <w:tbl>
      <w:tblPr>
        <w:tblW w:w="0" w:type="auto"/>
        <w:tblInd w:w="303" w:type="dxa"/>
        <w:tblLayout w:type="fixed"/>
        <w:tblCellMar>
          <w:left w:w="0" w:type="dxa"/>
          <w:right w:w="0" w:type="dxa"/>
        </w:tblCellMar>
        <w:tblLook w:val="01E0" w:firstRow="1" w:lastRow="1" w:firstColumn="1" w:lastColumn="1" w:noHBand="0" w:noVBand="0"/>
      </w:tblPr>
      <w:tblGrid>
        <w:gridCol w:w="1630"/>
        <w:gridCol w:w="2919"/>
        <w:gridCol w:w="2272"/>
        <w:gridCol w:w="2270"/>
      </w:tblGrid>
      <w:tr w:rsidR="002922A7" w:rsidRPr="002922A7" w14:paraId="28C3F69C" w14:textId="77777777" w:rsidTr="002922A7">
        <w:trPr>
          <w:trHeight w:val="270"/>
        </w:trPr>
        <w:tc>
          <w:tcPr>
            <w:tcW w:w="1630" w:type="dxa"/>
          </w:tcPr>
          <w:p w14:paraId="199ABB23" w14:textId="77777777" w:rsidR="002922A7" w:rsidRPr="002922A7" w:rsidRDefault="002922A7" w:rsidP="002922A7">
            <w:pPr>
              <w:rPr>
                <w:rFonts w:ascii="Times New Roman" w:hAnsi="Times New Roman" w:cs="Times New Roman"/>
              </w:rPr>
            </w:pPr>
          </w:p>
        </w:tc>
        <w:tc>
          <w:tcPr>
            <w:tcW w:w="2919" w:type="dxa"/>
          </w:tcPr>
          <w:p w14:paraId="6009E5FC"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Current Budget</w:t>
            </w:r>
          </w:p>
        </w:tc>
        <w:tc>
          <w:tcPr>
            <w:tcW w:w="2272" w:type="dxa"/>
          </w:tcPr>
          <w:p w14:paraId="76C8DE31"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Amount of Increase</w:t>
            </w:r>
          </w:p>
        </w:tc>
        <w:tc>
          <w:tcPr>
            <w:tcW w:w="2270" w:type="dxa"/>
          </w:tcPr>
          <w:p w14:paraId="1301025A"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Revised Total</w:t>
            </w:r>
          </w:p>
        </w:tc>
      </w:tr>
      <w:tr w:rsidR="002922A7" w:rsidRPr="002922A7" w14:paraId="44A4AE65" w14:textId="77777777" w:rsidTr="002922A7">
        <w:trPr>
          <w:trHeight w:val="321"/>
        </w:trPr>
        <w:tc>
          <w:tcPr>
            <w:tcW w:w="1630" w:type="dxa"/>
          </w:tcPr>
          <w:p w14:paraId="00D89631"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2000 (Student)</w:t>
            </w:r>
          </w:p>
        </w:tc>
        <w:tc>
          <w:tcPr>
            <w:tcW w:w="2919" w:type="dxa"/>
          </w:tcPr>
          <w:p w14:paraId="10068F46" w14:textId="77777777" w:rsidR="002922A7" w:rsidRPr="002922A7" w:rsidRDefault="002922A7" w:rsidP="002922A7">
            <w:pPr>
              <w:rPr>
                <w:rFonts w:ascii="Times New Roman" w:hAnsi="Times New Roman" w:cs="Times New Roman"/>
              </w:rPr>
            </w:pPr>
          </w:p>
        </w:tc>
        <w:tc>
          <w:tcPr>
            <w:tcW w:w="2272" w:type="dxa"/>
          </w:tcPr>
          <w:p w14:paraId="66B3301E" w14:textId="77777777" w:rsidR="002922A7" w:rsidRPr="002922A7" w:rsidRDefault="002922A7" w:rsidP="002922A7">
            <w:pPr>
              <w:rPr>
                <w:rFonts w:ascii="Times New Roman" w:hAnsi="Times New Roman" w:cs="Times New Roman"/>
              </w:rPr>
            </w:pPr>
          </w:p>
        </w:tc>
        <w:tc>
          <w:tcPr>
            <w:tcW w:w="2270" w:type="dxa"/>
          </w:tcPr>
          <w:p w14:paraId="0349E361" w14:textId="77777777" w:rsidR="002922A7" w:rsidRPr="002922A7" w:rsidRDefault="002922A7" w:rsidP="002922A7">
            <w:pPr>
              <w:rPr>
                <w:rFonts w:ascii="Times New Roman" w:hAnsi="Times New Roman" w:cs="Times New Roman"/>
              </w:rPr>
            </w:pPr>
          </w:p>
        </w:tc>
      </w:tr>
      <w:tr w:rsidR="002922A7" w:rsidRPr="002922A7" w14:paraId="49A0C334" w14:textId="77777777" w:rsidTr="002922A7">
        <w:trPr>
          <w:trHeight w:val="368"/>
        </w:trPr>
        <w:tc>
          <w:tcPr>
            <w:tcW w:w="1630" w:type="dxa"/>
          </w:tcPr>
          <w:p w14:paraId="7CC32E55"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4000</w:t>
            </w:r>
          </w:p>
        </w:tc>
        <w:tc>
          <w:tcPr>
            <w:tcW w:w="2919" w:type="dxa"/>
          </w:tcPr>
          <w:p w14:paraId="66D57B52"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$250</w:t>
            </w:r>
          </w:p>
        </w:tc>
        <w:tc>
          <w:tcPr>
            <w:tcW w:w="2272" w:type="dxa"/>
          </w:tcPr>
          <w:p w14:paraId="26E8F027"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$2000</w:t>
            </w:r>
          </w:p>
        </w:tc>
        <w:tc>
          <w:tcPr>
            <w:tcW w:w="2270" w:type="dxa"/>
          </w:tcPr>
          <w:p w14:paraId="5151C934"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$2250</w:t>
            </w:r>
          </w:p>
        </w:tc>
      </w:tr>
      <w:tr w:rsidR="002922A7" w:rsidRPr="002922A7" w14:paraId="03A952C9" w14:textId="77777777" w:rsidTr="002922A7">
        <w:trPr>
          <w:trHeight w:val="369"/>
        </w:trPr>
        <w:tc>
          <w:tcPr>
            <w:tcW w:w="1630" w:type="dxa"/>
          </w:tcPr>
          <w:p w14:paraId="376D90A3"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5000</w:t>
            </w:r>
          </w:p>
        </w:tc>
        <w:tc>
          <w:tcPr>
            <w:tcW w:w="2919" w:type="dxa"/>
          </w:tcPr>
          <w:p w14:paraId="01528287" w14:textId="77777777" w:rsidR="002922A7" w:rsidRPr="002922A7" w:rsidRDefault="002922A7" w:rsidP="002922A7">
            <w:pPr>
              <w:rPr>
                <w:rFonts w:ascii="Times New Roman" w:hAnsi="Times New Roman" w:cs="Times New Roman"/>
              </w:rPr>
            </w:pPr>
          </w:p>
        </w:tc>
        <w:tc>
          <w:tcPr>
            <w:tcW w:w="2272" w:type="dxa"/>
          </w:tcPr>
          <w:p w14:paraId="55662931" w14:textId="77777777" w:rsidR="002922A7" w:rsidRPr="002922A7" w:rsidRDefault="002922A7" w:rsidP="002922A7">
            <w:pPr>
              <w:rPr>
                <w:rFonts w:ascii="Times New Roman" w:hAnsi="Times New Roman" w:cs="Times New Roman"/>
              </w:rPr>
            </w:pPr>
          </w:p>
        </w:tc>
        <w:tc>
          <w:tcPr>
            <w:tcW w:w="2270" w:type="dxa"/>
          </w:tcPr>
          <w:p w14:paraId="4B4726D3" w14:textId="77777777" w:rsidR="002922A7" w:rsidRPr="002922A7" w:rsidRDefault="002922A7" w:rsidP="002922A7">
            <w:pPr>
              <w:rPr>
                <w:rFonts w:ascii="Times New Roman" w:hAnsi="Times New Roman" w:cs="Times New Roman"/>
              </w:rPr>
            </w:pPr>
          </w:p>
        </w:tc>
      </w:tr>
      <w:tr w:rsidR="002922A7" w:rsidRPr="002922A7" w14:paraId="59FD9C4F" w14:textId="77777777" w:rsidTr="002922A7">
        <w:trPr>
          <w:trHeight w:val="369"/>
        </w:trPr>
        <w:tc>
          <w:tcPr>
            <w:tcW w:w="1630" w:type="dxa"/>
          </w:tcPr>
          <w:p w14:paraId="11D98C3D"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Other</w:t>
            </w:r>
          </w:p>
        </w:tc>
        <w:tc>
          <w:tcPr>
            <w:tcW w:w="2919" w:type="dxa"/>
          </w:tcPr>
          <w:p w14:paraId="61E5C1DF" w14:textId="77777777" w:rsidR="002922A7" w:rsidRPr="002922A7" w:rsidRDefault="002922A7" w:rsidP="002922A7">
            <w:pPr>
              <w:rPr>
                <w:rFonts w:ascii="Times New Roman" w:hAnsi="Times New Roman" w:cs="Times New Roman"/>
              </w:rPr>
            </w:pPr>
          </w:p>
        </w:tc>
        <w:tc>
          <w:tcPr>
            <w:tcW w:w="2272" w:type="dxa"/>
          </w:tcPr>
          <w:p w14:paraId="464B6D51" w14:textId="0C6AF332" w:rsidR="008E42E5" w:rsidRDefault="008E42E5" w:rsidP="002922A7">
            <w:pPr>
              <w:rPr>
                <w:rFonts w:ascii="Times New Roman" w:hAnsi="Times New Roman" w:cs="Times New Roman"/>
              </w:rPr>
            </w:pPr>
          </w:p>
          <w:p w14:paraId="7F4AA7B8" w14:textId="77777777" w:rsidR="008E42E5" w:rsidRPr="008E42E5" w:rsidRDefault="008E42E5" w:rsidP="008E42E5">
            <w:pPr>
              <w:rPr>
                <w:rFonts w:ascii="Times New Roman" w:hAnsi="Times New Roman" w:cs="Times New Roman"/>
              </w:rPr>
            </w:pPr>
          </w:p>
          <w:p w14:paraId="7E006AED" w14:textId="7112F4EA" w:rsidR="002922A7" w:rsidRPr="008E42E5" w:rsidRDefault="002922A7" w:rsidP="008E42E5">
            <w:pPr>
              <w:rPr>
                <w:rFonts w:ascii="Times New Roman" w:hAnsi="Times New Roman" w:cs="Times New Roman"/>
              </w:rPr>
            </w:pPr>
          </w:p>
        </w:tc>
        <w:tc>
          <w:tcPr>
            <w:tcW w:w="2270" w:type="dxa"/>
          </w:tcPr>
          <w:p w14:paraId="56AD8614" w14:textId="77777777" w:rsidR="002922A7" w:rsidRPr="002922A7" w:rsidRDefault="002922A7" w:rsidP="002922A7">
            <w:pPr>
              <w:rPr>
                <w:rFonts w:ascii="Times New Roman" w:hAnsi="Times New Roman" w:cs="Times New Roman"/>
              </w:rPr>
            </w:pPr>
          </w:p>
        </w:tc>
      </w:tr>
      <w:tr w:rsidR="002922A7" w:rsidRPr="002922A7" w14:paraId="38585556" w14:textId="77777777" w:rsidTr="002922A7">
        <w:trPr>
          <w:trHeight w:val="2247"/>
        </w:trPr>
        <w:tc>
          <w:tcPr>
            <w:tcW w:w="9091" w:type="dxa"/>
            <w:gridSpan w:val="4"/>
          </w:tcPr>
          <w:p w14:paraId="716263E1"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Justification:</w:t>
            </w:r>
          </w:p>
          <w:p w14:paraId="66598E2A"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Estimated amount for general office supplies and equipment. Currently, the program uses Perkins money to assist in funding new ventures. However, there is little money for the maintenance and daily operations in the current budget. Restrictions on Perkins money do not allow funds to be used for daily operations and supplies. Instructional and Non-</w:t>
            </w:r>
          </w:p>
          <w:p w14:paraId="14AFD3AD"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Instructional supplies will need to be addressed in the college budget.</w:t>
            </w:r>
          </w:p>
        </w:tc>
      </w:tr>
    </w:tbl>
    <w:p w14:paraId="7DC70E23" w14:textId="77777777" w:rsidR="002922A7" w:rsidRPr="002922A7" w:rsidRDefault="002922A7" w:rsidP="002922A7">
      <w:pPr>
        <w:rPr>
          <w:rFonts w:ascii="Times New Roman" w:hAnsi="Times New Roman" w:cs="Times New Roman"/>
          <w:i/>
        </w:rPr>
      </w:pPr>
    </w:p>
    <w:p w14:paraId="4B93D080" w14:textId="0013A56F" w:rsidR="002922A7" w:rsidRPr="00397EB6" w:rsidRDefault="00397EB6" w:rsidP="00397EB6">
      <w:pPr>
        <w:jc w:val="center"/>
        <w:rPr>
          <w:rFonts w:ascii="Times New Roman" w:hAnsi="Times New Roman" w:cs="Times New Roman"/>
          <w:sz w:val="32"/>
          <w:szCs w:val="32"/>
          <w:u w:val="single"/>
        </w:rPr>
      </w:pPr>
      <w:bookmarkStart w:id="21" w:name="_TOC_250000"/>
      <w:bookmarkEnd w:id="21"/>
      <w:r w:rsidRPr="00397EB6">
        <w:rPr>
          <w:rFonts w:ascii="Times New Roman" w:hAnsi="Times New Roman" w:cs="Times New Roman"/>
          <w:sz w:val="32"/>
          <w:szCs w:val="32"/>
          <w:u w:val="single"/>
        </w:rPr>
        <w:t xml:space="preserve">CTE Division </w:t>
      </w:r>
      <w:r w:rsidR="002922A7" w:rsidRPr="00397EB6">
        <w:rPr>
          <w:rFonts w:ascii="Times New Roman" w:hAnsi="Times New Roman" w:cs="Times New Roman"/>
          <w:sz w:val="32"/>
          <w:szCs w:val="32"/>
          <w:u w:val="single"/>
        </w:rPr>
        <w:t>Summary</w:t>
      </w:r>
    </w:p>
    <w:p w14:paraId="00B28BFB" w14:textId="77777777" w:rsidR="002922A7" w:rsidRPr="002922A7" w:rsidRDefault="002922A7" w:rsidP="002922A7">
      <w:pPr>
        <w:rPr>
          <w:rFonts w:ascii="Times New Roman" w:hAnsi="Times New Roman" w:cs="Times New Roman"/>
        </w:rPr>
      </w:pPr>
    </w:p>
    <w:p w14:paraId="050D243A" w14:textId="43DAC259" w:rsidR="002922A7" w:rsidRPr="002922A7" w:rsidRDefault="002922A7" w:rsidP="002922A7">
      <w:pPr>
        <w:rPr>
          <w:rFonts w:ascii="Times New Roman" w:hAnsi="Times New Roman" w:cs="Times New Roman"/>
        </w:rPr>
      </w:pPr>
      <w:r w:rsidRPr="002922A7">
        <w:rPr>
          <w:rFonts w:ascii="Times New Roman" w:hAnsi="Times New Roman" w:cs="Times New Roman"/>
        </w:rPr>
        <w:t>The faculty and staff of the Career and Technical Education Division dedicates itself to using the mission statements of Porterville College and the division as guides to serving our students, and will additionally strive to link the efforts of our programs with divisions campus wide as well as with the college’s strategic plan. These linkages will ensure that the activities within the division continue to be integrated into the overall efforts of our college.</w:t>
      </w:r>
    </w:p>
    <w:p w14:paraId="6433874E" w14:textId="77777777" w:rsidR="002922A7" w:rsidRPr="002922A7" w:rsidRDefault="002922A7" w:rsidP="002922A7">
      <w:pPr>
        <w:rPr>
          <w:rFonts w:ascii="Times New Roman" w:hAnsi="Times New Roman" w:cs="Times New Roman"/>
        </w:rPr>
      </w:pPr>
      <w:r w:rsidRPr="002922A7">
        <w:rPr>
          <w:rFonts w:ascii="Times New Roman" w:hAnsi="Times New Roman" w:cs="Times New Roman"/>
        </w:rPr>
        <w:t>The faculty and staff are committed to ongoing program review and assessment in order to evaluate and improve our programs for students. The results of the Student Learning Outcome assessments will be used to modify programs as appropriate. The faculty and staff will continually review, discuss, and modify as appropriate its activities and programs. Therefore, reviews will be ongoing and service modification and enhancements continuous.</w:t>
      </w:r>
    </w:p>
    <w:p w14:paraId="27DAAB0E" w14:textId="77777777" w:rsidR="002922A7" w:rsidRPr="002922A7" w:rsidRDefault="002922A7" w:rsidP="002922A7">
      <w:pPr>
        <w:rPr>
          <w:rFonts w:ascii="Times New Roman" w:hAnsi="Times New Roman" w:cs="Times New Roman"/>
        </w:rPr>
      </w:pPr>
    </w:p>
    <w:sectPr w:rsidR="002922A7" w:rsidRPr="002922A7">
      <w:pgSz w:w="12240" w:h="15840"/>
      <w:pgMar w:top="1360" w:right="540" w:bottom="1260" w:left="1160" w:header="0" w:footer="9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1C8C1" w14:textId="77777777" w:rsidR="0053191F" w:rsidRDefault="0053191F" w:rsidP="002922A7">
      <w:pPr>
        <w:spacing w:after="0" w:line="240" w:lineRule="auto"/>
      </w:pPr>
      <w:r>
        <w:separator/>
      </w:r>
    </w:p>
  </w:endnote>
  <w:endnote w:type="continuationSeparator" w:id="0">
    <w:p w14:paraId="3297C97C" w14:textId="77777777" w:rsidR="0053191F" w:rsidRDefault="0053191F" w:rsidP="00292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27692" w14:textId="77777777" w:rsidR="0053191F" w:rsidRDefault="0053191F">
    <w:pPr>
      <w:pStyle w:val="BodyText"/>
      <w:spacing w:line="14" w:lineRule="auto"/>
      <w:rPr>
        <w:sz w:val="19"/>
      </w:rPr>
    </w:pPr>
    <w:r>
      <w:rPr>
        <w:noProof/>
      </w:rPr>
      <mc:AlternateContent>
        <mc:Choice Requires="wps">
          <w:drawing>
            <wp:anchor distT="0" distB="0" distL="114300" distR="114300" simplePos="0" relativeHeight="251658240" behindDoc="1" locked="0" layoutInCell="1" allowOverlap="1" wp14:anchorId="4D6ADE6F" wp14:editId="17E43174">
              <wp:simplePos x="0" y="0"/>
              <wp:positionH relativeFrom="page">
                <wp:posOffset>3771900</wp:posOffset>
              </wp:positionH>
              <wp:positionV relativeFrom="page">
                <wp:posOffset>9245600</wp:posOffset>
              </wp:positionV>
              <wp:extent cx="228600" cy="194310"/>
              <wp:effectExtent l="0" t="0" r="0" b="0"/>
              <wp:wrapNone/>
              <wp:docPr id="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2EE55" w14:textId="77777777" w:rsidR="0053191F" w:rsidRDefault="0053191F">
                          <w:pPr>
                            <w:pStyle w:val="BodyText"/>
                            <w:spacing w:before="10"/>
                            <w:ind w:left="60"/>
                          </w:pPr>
                          <w:r>
                            <w:fldChar w:fldCharType="begin"/>
                          </w:r>
                          <w: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6ADE6F" id="_x0000_t202" coordsize="21600,21600" o:spt="202" path="m,l,21600r21600,l21600,xe">
              <v:stroke joinstyle="miter"/>
              <v:path gradientshapeok="t" o:connecttype="rect"/>
            </v:shapetype>
            <v:shape id="Text Box 1" o:spid="_x0000_s1026" type="#_x0000_t202" style="position:absolute;margin-left:297pt;margin-top:728pt;width:18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" filled="f" stroked="f">
              <v:textbox inset="0,0,0,0">
                <w:txbxContent>
                  <w:p w14:paraId="0792EE55" w14:textId="77777777" w:rsidR="0053191F" w:rsidRDefault="0053191F">
                    <w:pPr>
                      <w:pStyle w:val="BodyText"/>
                      <w:spacing w:before="10"/>
                      <w:ind w:left="60"/>
                    </w:pPr>
                    <w:r>
                      <w:fldChar w:fldCharType="begin"/>
                    </w:r>
                    <w:r>
                      <w:instrText xml:space="preserve"> PAGE </w:instrText>
                    </w:r>
                    <w:r>
                      <w:fldChar w:fldCharType="separate"/>
                    </w:r>
                    <w:r>
                      <w:t>13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15AD68" w14:textId="77777777" w:rsidR="0053191F" w:rsidRDefault="0053191F" w:rsidP="002922A7">
      <w:pPr>
        <w:spacing w:after="0" w:line="240" w:lineRule="auto"/>
      </w:pPr>
      <w:r>
        <w:separator/>
      </w:r>
    </w:p>
  </w:footnote>
  <w:footnote w:type="continuationSeparator" w:id="0">
    <w:p w14:paraId="4CD11A0D" w14:textId="77777777" w:rsidR="0053191F" w:rsidRDefault="0053191F" w:rsidP="002922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B577A"/>
    <w:multiLevelType w:val="hybridMultilevel"/>
    <w:tmpl w:val="1C16E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E3B0C"/>
    <w:multiLevelType w:val="hybridMultilevel"/>
    <w:tmpl w:val="14F0A5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F505F"/>
    <w:multiLevelType w:val="hybridMultilevel"/>
    <w:tmpl w:val="2D3E22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7F71BA9"/>
    <w:multiLevelType w:val="hybridMultilevel"/>
    <w:tmpl w:val="D67AB8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105772E"/>
    <w:multiLevelType w:val="hybridMultilevel"/>
    <w:tmpl w:val="D55E0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860CB1"/>
    <w:multiLevelType w:val="hybridMultilevel"/>
    <w:tmpl w:val="4B0A17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73554BC"/>
    <w:multiLevelType w:val="hybridMultilevel"/>
    <w:tmpl w:val="F8628E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BCE4C58"/>
    <w:multiLevelType w:val="hybridMultilevel"/>
    <w:tmpl w:val="17185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0041D0"/>
    <w:multiLevelType w:val="hybridMultilevel"/>
    <w:tmpl w:val="00086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4D1B48"/>
    <w:multiLevelType w:val="hybridMultilevel"/>
    <w:tmpl w:val="901602A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F8398A"/>
    <w:multiLevelType w:val="hybridMultilevel"/>
    <w:tmpl w:val="37785F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66F79F1"/>
    <w:multiLevelType w:val="hybridMultilevel"/>
    <w:tmpl w:val="C3983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1E66F0"/>
    <w:multiLevelType w:val="hybridMultilevel"/>
    <w:tmpl w:val="8E5E4D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BC4082B"/>
    <w:multiLevelType w:val="hybridMultilevel"/>
    <w:tmpl w:val="0538A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7B56FF"/>
    <w:multiLevelType w:val="hybridMultilevel"/>
    <w:tmpl w:val="86E6C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5B6757"/>
    <w:multiLevelType w:val="hybridMultilevel"/>
    <w:tmpl w:val="87FAE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C85166"/>
    <w:multiLevelType w:val="hybridMultilevel"/>
    <w:tmpl w:val="F09C4E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ECC3BFA"/>
    <w:multiLevelType w:val="hybridMultilevel"/>
    <w:tmpl w:val="26B2C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23388C"/>
    <w:multiLevelType w:val="hybridMultilevel"/>
    <w:tmpl w:val="2A521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CA496D"/>
    <w:multiLevelType w:val="hybridMultilevel"/>
    <w:tmpl w:val="35BAA1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248676E"/>
    <w:multiLevelType w:val="hybridMultilevel"/>
    <w:tmpl w:val="6E3EA792"/>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347E7A"/>
    <w:multiLevelType w:val="hybridMultilevel"/>
    <w:tmpl w:val="E6D03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AA135F"/>
    <w:multiLevelType w:val="hybridMultilevel"/>
    <w:tmpl w:val="FF1C8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CF5411"/>
    <w:multiLevelType w:val="hybridMultilevel"/>
    <w:tmpl w:val="A9F0FD40"/>
    <w:lvl w:ilvl="0" w:tplc="1400A2B4">
      <w:start w:val="1"/>
      <w:numFmt w:val="decimal"/>
      <w:lvlText w:val="%1."/>
      <w:lvlJc w:val="left"/>
      <w:pPr>
        <w:ind w:left="1280" w:hanging="720"/>
      </w:pPr>
      <w:rPr>
        <w:rFonts w:ascii="Times New Roman" w:eastAsia="Times New Roman" w:hAnsi="Times New Roman" w:cs="Times New Roman" w:hint="default"/>
        <w:w w:val="100"/>
        <w:sz w:val="24"/>
        <w:szCs w:val="24"/>
        <w:lang w:val="en-US" w:eastAsia="en-US" w:bidi="ar-SA"/>
      </w:rPr>
    </w:lvl>
    <w:lvl w:ilvl="1" w:tplc="51E67980">
      <w:numFmt w:val="bullet"/>
      <w:lvlText w:val="•"/>
      <w:lvlJc w:val="left"/>
      <w:pPr>
        <w:ind w:left="2081" w:hanging="720"/>
      </w:pPr>
      <w:rPr>
        <w:lang w:val="en-US" w:eastAsia="en-US" w:bidi="ar-SA"/>
      </w:rPr>
    </w:lvl>
    <w:lvl w:ilvl="2" w:tplc="993E9036">
      <w:numFmt w:val="bullet"/>
      <w:lvlText w:val="•"/>
      <w:lvlJc w:val="left"/>
      <w:pPr>
        <w:ind w:left="2882" w:hanging="720"/>
      </w:pPr>
      <w:rPr>
        <w:lang w:val="en-US" w:eastAsia="en-US" w:bidi="ar-SA"/>
      </w:rPr>
    </w:lvl>
    <w:lvl w:ilvl="3" w:tplc="1282464E">
      <w:numFmt w:val="bullet"/>
      <w:lvlText w:val="•"/>
      <w:lvlJc w:val="left"/>
      <w:pPr>
        <w:ind w:left="3683" w:hanging="720"/>
      </w:pPr>
      <w:rPr>
        <w:lang w:val="en-US" w:eastAsia="en-US" w:bidi="ar-SA"/>
      </w:rPr>
    </w:lvl>
    <w:lvl w:ilvl="4" w:tplc="94A4BF2A">
      <w:numFmt w:val="bullet"/>
      <w:lvlText w:val="•"/>
      <w:lvlJc w:val="left"/>
      <w:pPr>
        <w:ind w:left="4484" w:hanging="720"/>
      </w:pPr>
      <w:rPr>
        <w:lang w:val="en-US" w:eastAsia="en-US" w:bidi="ar-SA"/>
      </w:rPr>
    </w:lvl>
    <w:lvl w:ilvl="5" w:tplc="4F62E57C">
      <w:numFmt w:val="bullet"/>
      <w:lvlText w:val="•"/>
      <w:lvlJc w:val="left"/>
      <w:pPr>
        <w:ind w:left="5286" w:hanging="720"/>
      </w:pPr>
      <w:rPr>
        <w:lang w:val="en-US" w:eastAsia="en-US" w:bidi="ar-SA"/>
      </w:rPr>
    </w:lvl>
    <w:lvl w:ilvl="6" w:tplc="63C4E85A">
      <w:numFmt w:val="bullet"/>
      <w:lvlText w:val="•"/>
      <w:lvlJc w:val="left"/>
      <w:pPr>
        <w:ind w:left="6087" w:hanging="720"/>
      </w:pPr>
      <w:rPr>
        <w:lang w:val="en-US" w:eastAsia="en-US" w:bidi="ar-SA"/>
      </w:rPr>
    </w:lvl>
    <w:lvl w:ilvl="7" w:tplc="5DE6D338">
      <w:numFmt w:val="bullet"/>
      <w:lvlText w:val="•"/>
      <w:lvlJc w:val="left"/>
      <w:pPr>
        <w:ind w:left="6888" w:hanging="720"/>
      </w:pPr>
      <w:rPr>
        <w:lang w:val="en-US" w:eastAsia="en-US" w:bidi="ar-SA"/>
      </w:rPr>
    </w:lvl>
    <w:lvl w:ilvl="8" w:tplc="AD44BA26">
      <w:numFmt w:val="bullet"/>
      <w:lvlText w:val="•"/>
      <w:lvlJc w:val="left"/>
      <w:pPr>
        <w:ind w:left="7689" w:hanging="720"/>
      </w:pPr>
      <w:rPr>
        <w:lang w:val="en-US" w:eastAsia="en-US" w:bidi="ar-SA"/>
      </w:rPr>
    </w:lvl>
  </w:abstractNum>
  <w:abstractNum w:abstractNumId="24" w15:restartNumberingAfterBreak="0">
    <w:nsid w:val="72A21014"/>
    <w:multiLevelType w:val="hybridMultilevel"/>
    <w:tmpl w:val="08920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A5315E"/>
    <w:multiLevelType w:val="hybridMultilevel"/>
    <w:tmpl w:val="1AC43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AD3BA3"/>
    <w:multiLevelType w:val="hybridMultilevel"/>
    <w:tmpl w:val="4FEEA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2"/>
  </w:num>
  <w:num w:numId="3">
    <w:abstractNumId w:val="5"/>
  </w:num>
  <w:num w:numId="4">
    <w:abstractNumId w:val="22"/>
  </w:num>
  <w:num w:numId="5">
    <w:abstractNumId w:val="19"/>
  </w:num>
  <w:num w:numId="6">
    <w:abstractNumId w:val="3"/>
  </w:num>
  <w:num w:numId="7">
    <w:abstractNumId w:val="2"/>
  </w:num>
  <w:num w:numId="8">
    <w:abstractNumId w:val="6"/>
  </w:num>
  <w:num w:numId="9">
    <w:abstractNumId w:val="8"/>
  </w:num>
  <w:num w:numId="10">
    <w:abstractNumId w:val="21"/>
  </w:num>
  <w:num w:numId="11">
    <w:abstractNumId w:val="17"/>
  </w:num>
  <w:num w:numId="12">
    <w:abstractNumId w:val="16"/>
  </w:num>
  <w:num w:numId="13">
    <w:abstractNumId w:val="10"/>
  </w:num>
  <w:num w:numId="14">
    <w:abstractNumId w:val="4"/>
  </w:num>
  <w:num w:numId="15">
    <w:abstractNumId w:val="14"/>
  </w:num>
  <w:num w:numId="16">
    <w:abstractNumId w:val="11"/>
  </w:num>
  <w:num w:numId="17">
    <w:abstractNumId w:val="7"/>
  </w:num>
  <w:num w:numId="18">
    <w:abstractNumId w:val="18"/>
  </w:num>
  <w:num w:numId="19">
    <w:abstractNumId w:val="15"/>
  </w:num>
  <w:num w:numId="20">
    <w:abstractNumId w:val="24"/>
  </w:num>
  <w:num w:numId="21">
    <w:abstractNumId w:val="23"/>
    <w:lvlOverride w:ilvl="0">
      <w:startOverride w:val="1"/>
    </w:lvlOverride>
    <w:lvlOverride w:ilvl="1"/>
    <w:lvlOverride w:ilvl="2"/>
    <w:lvlOverride w:ilvl="3"/>
    <w:lvlOverride w:ilvl="4"/>
    <w:lvlOverride w:ilvl="5"/>
    <w:lvlOverride w:ilvl="6"/>
    <w:lvlOverride w:ilvl="7"/>
    <w:lvlOverride w:ilvl="8"/>
  </w:num>
  <w:num w:numId="22">
    <w:abstractNumId w:val="13"/>
  </w:num>
  <w:num w:numId="23">
    <w:abstractNumId w:val="9"/>
  </w:num>
  <w:num w:numId="24">
    <w:abstractNumId w:val="20"/>
  </w:num>
  <w:num w:numId="25">
    <w:abstractNumId w:val="1"/>
  </w:num>
  <w:num w:numId="26">
    <w:abstractNumId w:val="26"/>
  </w:num>
  <w:num w:numId="27">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2A7"/>
    <w:rsid w:val="00075CD7"/>
    <w:rsid w:val="0009307F"/>
    <w:rsid w:val="000D362C"/>
    <w:rsid w:val="001675BF"/>
    <w:rsid w:val="001934B5"/>
    <w:rsid w:val="001A5FFA"/>
    <w:rsid w:val="001C29E8"/>
    <w:rsid w:val="001C5500"/>
    <w:rsid w:val="002922A7"/>
    <w:rsid w:val="002967E4"/>
    <w:rsid w:val="00397EB6"/>
    <w:rsid w:val="003A3003"/>
    <w:rsid w:val="003F4234"/>
    <w:rsid w:val="00457E97"/>
    <w:rsid w:val="004A5C2F"/>
    <w:rsid w:val="004C3286"/>
    <w:rsid w:val="004D1F10"/>
    <w:rsid w:val="004D549C"/>
    <w:rsid w:val="0053191F"/>
    <w:rsid w:val="005D6CDB"/>
    <w:rsid w:val="006579B8"/>
    <w:rsid w:val="006A7251"/>
    <w:rsid w:val="007300C6"/>
    <w:rsid w:val="00885CF3"/>
    <w:rsid w:val="008E42E5"/>
    <w:rsid w:val="008F37BC"/>
    <w:rsid w:val="0090174C"/>
    <w:rsid w:val="00AA479F"/>
    <w:rsid w:val="00B20DDD"/>
    <w:rsid w:val="00B62C06"/>
    <w:rsid w:val="00B919D5"/>
    <w:rsid w:val="00BE433F"/>
    <w:rsid w:val="00BF4605"/>
    <w:rsid w:val="00C37575"/>
    <w:rsid w:val="00C71CDF"/>
    <w:rsid w:val="00CD0C84"/>
    <w:rsid w:val="00D22B83"/>
    <w:rsid w:val="00D55E46"/>
    <w:rsid w:val="00DA38E7"/>
    <w:rsid w:val="00E049BC"/>
    <w:rsid w:val="00E17F67"/>
    <w:rsid w:val="00E243F2"/>
    <w:rsid w:val="00E37D84"/>
    <w:rsid w:val="00E64C01"/>
    <w:rsid w:val="00E77A62"/>
    <w:rsid w:val="00EA587D"/>
    <w:rsid w:val="00F63A32"/>
    <w:rsid w:val="00F737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41"/>
    <o:shapelayout v:ext="edit">
      <o:idmap v:ext="edit" data="1"/>
    </o:shapelayout>
  </w:shapeDefaults>
  <w:decimalSymbol w:val="."/>
  <w:listSeparator w:val=","/>
  <w14:docId w14:val="60DCB374"/>
  <w15:chartTrackingRefBased/>
  <w15:docId w15:val="{C5589C35-1484-4206-B6AA-0018D20A2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2922A7"/>
    <w:pPr>
      <w:widowControl w:val="0"/>
      <w:autoSpaceDE w:val="0"/>
      <w:autoSpaceDN w:val="0"/>
      <w:spacing w:after="0" w:line="240" w:lineRule="auto"/>
      <w:outlineLvl w:val="0"/>
    </w:pPr>
    <w:rPr>
      <w:rFonts w:ascii="Times New Roman" w:eastAsia="Times New Roman" w:hAnsi="Times New Roman" w:cs="Times New Roman"/>
      <w:b/>
      <w:bCs/>
      <w:sz w:val="28"/>
      <w:szCs w:val="28"/>
    </w:rPr>
  </w:style>
  <w:style w:type="paragraph" w:styleId="Heading2">
    <w:name w:val="heading 2"/>
    <w:basedOn w:val="Normal"/>
    <w:link w:val="Heading2Char"/>
    <w:uiPriority w:val="9"/>
    <w:unhideWhenUsed/>
    <w:qFormat/>
    <w:rsid w:val="002922A7"/>
    <w:pPr>
      <w:widowControl w:val="0"/>
      <w:autoSpaceDE w:val="0"/>
      <w:autoSpaceDN w:val="0"/>
      <w:spacing w:after="0" w:line="240" w:lineRule="auto"/>
      <w:ind w:left="280"/>
      <w:outlineLvl w:val="1"/>
    </w:pPr>
    <w:rPr>
      <w:rFonts w:ascii="Times New Roman" w:eastAsia="Times New Roman" w:hAnsi="Times New Roman" w:cs="Times New Roman"/>
      <w:b/>
      <w:bCs/>
      <w:i/>
      <w:sz w:val="28"/>
      <w:szCs w:val="28"/>
      <w:u w:val="single" w:color="000000"/>
    </w:rPr>
  </w:style>
  <w:style w:type="paragraph" w:styleId="Heading3">
    <w:name w:val="heading 3"/>
    <w:basedOn w:val="Normal"/>
    <w:link w:val="Heading3Char"/>
    <w:uiPriority w:val="9"/>
    <w:unhideWhenUsed/>
    <w:qFormat/>
    <w:rsid w:val="002922A7"/>
    <w:pPr>
      <w:widowControl w:val="0"/>
      <w:autoSpaceDE w:val="0"/>
      <w:autoSpaceDN w:val="0"/>
      <w:spacing w:after="0" w:line="240" w:lineRule="auto"/>
      <w:ind w:left="584"/>
      <w:outlineLvl w:val="2"/>
    </w:pPr>
    <w:rPr>
      <w:rFonts w:ascii="Times New Roman" w:eastAsia="Times New Roman" w:hAnsi="Times New Roman" w:cs="Times New Roman"/>
      <w:b/>
      <w:bCs/>
      <w:sz w:val="24"/>
      <w:szCs w:val="24"/>
    </w:rPr>
  </w:style>
  <w:style w:type="paragraph" w:styleId="Heading4">
    <w:name w:val="heading 4"/>
    <w:basedOn w:val="Normal"/>
    <w:link w:val="Heading4Char"/>
    <w:uiPriority w:val="9"/>
    <w:unhideWhenUsed/>
    <w:qFormat/>
    <w:rsid w:val="002922A7"/>
    <w:pPr>
      <w:widowControl w:val="0"/>
      <w:autoSpaceDE w:val="0"/>
      <w:autoSpaceDN w:val="0"/>
      <w:spacing w:after="0" w:line="240" w:lineRule="auto"/>
      <w:ind w:left="280"/>
      <w:outlineLvl w:val="3"/>
    </w:pPr>
    <w:rPr>
      <w:rFonts w:ascii="Times New Roman" w:eastAsia="Times New Roman" w:hAnsi="Times New Roman" w:cs="Times New Roman"/>
      <w:b/>
      <w:bCs/>
      <w:i/>
      <w:sz w:val="24"/>
      <w:szCs w:val="24"/>
      <w:u w:val="single" w:color="000000"/>
    </w:rPr>
  </w:style>
  <w:style w:type="paragraph" w:styleId="Heading5">
    <w:name w:val="heading 5"/>
    <w:basedOn w:val="Normal"/>
    <w:next w:val="Normal"/>
    <w:link w:val="Heading5Char"/>
    <w:uiPriority w:val="9"/>
    <w:unhideWhenUsed/>
    <w:qFormat/>
    <w:rsid w:val="002922A7"/>
    <w:pPr>
      <w:keepNext/>
      <w:keepLines/>
      <w:widowControl w:val="0"/>
      <w:autoSpaceDE w:val="0"/>
      <w:autoSpaceDN w:val="0"/>
      <w:spacing w:before="40" w:after="0" w:line="240" w:lineRule="auto"/>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922A7"/>
    <w:pPr>
      <w:keepNext/>
      <w:keepLines/>
      <w:widowControl w:val="0"/>
      <w:autoSpaceDE w:val="0"/>
      <w:autoSpaceDN w:val="0"/>
      <w:spacing w:before="40" w:after="0" w:line="240" w:lineRule="auto"/>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22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922A7"/>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2922A7"/>
    <w:rPr>
      <w:rFonts w:ascii="Times New Roman" w:eastAsia="Times New Roman" w:hAnsi="Times New Roman" w:cs="Times New Roman"/>
      <w:b/>
      <w:bCs/>
      <w:i/>
      <w:sz w:val="28"/>
      <w:szCs w:val="28"/>
      <w:u w:val="single" w:color="000000"/>
    </w:rPr>
  </w:style>
  <w:style w:type="character" w:customStyle="1" w:styleId="Heading3Char">
    <w:name w:val="Heading 3 Char"/>
    <w:basedOn w:val="DefaultParagraphFont"/>
    <w:link w:val="Heading3"/>
    <w:uiPriority w:val="9"/>
    <w:rsid w:val="002922A7"/>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uiPriority w:val="9"/>
    <w:rsid w:val="002922A7"/>
    <w:rPr>
      <w:rFonts w:ascii="Times New Roman" w:eastAsia="Times New Roman" w:hAnsi="Times New Roman" w:cs="Times New Roman"/>
      <w:b/>
      <w:bCs/>
      <w:i/>
      <w:sz w:val="24"/>
      <w:szCs w:val="24"/>
      <w:u w:val="single" w:color="000000"/>
    </w:rPr>
  </w:style>
  <w:style w:type="character" w:customStyle="1" w:styleId="Heading5Char">
    <w:name w:val="Heading 5 Char"/>
    <w:basedOn w:val="DefaultParagraphFont"/>
    <w:link w:val="Heading5"/>
    <w:uiPriority w:val="9"/>
    <w:rsid w:val="002922A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2922A7"/>
    <w:rPr>
      <w:rFonts w:asciiTheme="majorHAnsi" w:eastAsiaTheme="majorEastAsia" w:hAnsiTheme="majorHAnsi" w:cstheme="majorBidi"/>
      <w:color w:val="1F3763" w:themeColor="accent1" w:themeShade="7F"/>
    </w:rPr>
  </w:style>
  <w:style w:type="paragraph" w:styleId="TOC1">
    <w:name w:val="toc 1"/>
    <w:basedOn w:val="Normal"/>
    <w:uiPriority w:val="1"/>
    <w:qFormat/>
    <w:rsid w:val="002922A7"/>
    <w:pPr>
      <w:widowControl w:val="0"/>
      <w:autoSpaceDE w:val="0"/>
      <w:autoSpaceDN w:val="0"/>
      <w:spacing w:before="324" w:after="0" w:line="240" w:lineRule="auto"/>
      <w:ind w:right="702"/>
      <w:jc w:val="center"/>
    </w:pPr>
    <w:rPr>
      <w:rFonts w:ascii="Times New Roman" w:eastAsia="Times New Roman" w:hAnsi="Times New Roman" w:cs="Times New Roman"/>
      <w:b/>
      <w:bCs/>
      <w:sz w:val="28"/>
      <w:szCs w:val="28"/>
    </w:rPr>
  </w:style>
  <w:style w:type="paragraph" w:styleId="TOC2">
    <w:name w:val="toc 2"/>
    <w:basedOn w:val="Normal"/>
    <w:uiPriority w:val="1"/>
    <w:qFormat/>
    <w:rsid w:val="002922A7"/>
    <w:pPr>
      <w:widowControl w:val="0"/>
      <w:autoSpaceDE w:val="0"/>
      <w:autoSpaceDN w:val="0"/>
      <w:spacing w:before="331" w:after="0" w:line="240" w:lineRule="auto"/>
      <w:ind w:left="280" w:right="982"/>
    </w:pPr>
    <w:rPr>
      <w:rFonts w:ascii="Times New Roman" w:eastAsia="Times New Roman" w:hAnsi="Times New Roman" w:cs="Times New Roman"/>
      <w:b/>
      <w:bCs/>
      <w:sz w:val="28"/>
      <w:szCs w:val="28"/>
    </w:rPr>
  </w:style>
  <w:style w:type="paragraph" w:styleId="TOC3">
    <w:name w:val="toc 3"/>
    <w:basedOn w:val="Normal"/>
    <w:uiPriority w:val="1"/>
    <w:qFormat/>
    <w:rsid w:val="002922A7"/>
    <w:pPr>
      <w:widowControl w:val="0"/>
      <w:autoSpaceDE w:val="0"/>
      <w:autoSpaceDN w:val="0"/>
      <w:spacing w:before="321" w:after="0" w:line="240" w:lineRule="auto"/>
      <w:ind w:left="488"/>
    </w:pPr>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2922A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922A7"/>
    <w:rPr>
      <w:rFonts w:ascii="Times New Roman" w:eastAsia="Times New Roman" w:hAnsi="Times New Roman" w:cs="Times New Roman"/>
      <w:sz w:val="24"/>
      <w:szCs w:val="24"/>
    </w:rPr>
  </w:style>
  <w:style w:type="paragraph" w:styleId="Title">
    <w:name w:val="Title"/>
    <w:basedOn w:val="Normal"/>
    <w:link w:val="TitleChar"/>
    <w:uiPriority w:val="10"/>
    <w:qFormat/>
    <w:rsid w:val="002922A7"/>
    <w:pPr>
      <w:widowControl w:val="0"/>
      <w:autoSpaceDE w:val="0"/>
      <w:autoSpaceDN w:val="0"/>
      <w:spacing w:before="61" w:after="0" w:line="240" w:lineRule="auto"/>
      <w:ind w:right="618"/>
      <w:jc w:val="center"/>
    </w:pPr>
    <w:rPr>
      <w:rFonts w:ascii="Times New Roman" w:eastAsia="Times New Roman" w:hAnsi="Times New Roman" w:cs="Times New Roman"/>
      <w:b/>
      <w:bCs/>
      <w:sz w:val="40"/>
      <w:szCs w:val="40"/>
    </w:rPr>
  </w:style>
  <w:style w:type="character" w:customStyle="1" w:styleId="TitleChar">
    <w:name w:val="Title Char"/>
    <w:basedOn w:val="DefaultParagraphFont"/>
    <w:link w:val="Title"/>
    <w:uiPriority w:val="10"/>
    <w:rsid w:val="002922A7"/>
    <w:rPr>
      <w:rFonts w:ascii="Times New Roman" w:eastAsia="Times New Roman" w:hAnsi="Times New Roman" w:cs="Times New Roman"/>
      <w:b/>
      <w:bCs/>
      <w:sz w:val="40"/>
      <w:szCs w:val="40"/>
    </w:rPr>
  </w:style>
  <w:style w:type="paragraph" w:styleId="ListParagraph">
    <w:name w:val="List Paragraph"/>
    <w:basedOn w:val="Normal"/>
    <w:uiPriority w:val="34"/>
    <w:qFormat/>
    <w:rsid w:val="002922A7"/>
    <w:pPr>
      <w:widowControl w:val="0"/>
      <w:autoSpaceDE w:val="0"/>
      <w:autoSpaceDN w:val="0"/>
      <w:spacing w:after="0" w:line="240" w:lineRule="auto"/>
      <w:ind w:left="1304" w:hanging="360"/>
    </w:pPr>
    <w:rPr>
      <w:rFonts w:ascii="Times New Roman" w:eastAsia="Times New Roman" w:hAnsi="Times New Roman" w:cs="Times New Roman"/>
    </w:rPr>
  </w:style>
  <w:style w:type="paragraph" w:customStyle="1" w:styleId="TableParagraph">
    <w:name w:val="Table Paragraph"/>
    <w:basedOn w:val="Normal"/>
    <w:uiPriority w:val="1"/>
    <w:qFormat/>
    <w:rsid w:val="002922A7"/>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2922A7"/>
    <w:pPr>
      <w:widowControl w:val="0"/>
      <w:tabs>
        <w:tab w:val="center" w:pos="4680"/>
        <w:tab w:val="right" w:pos="9360"/>
      </w:tabs>
      <w:autoSpaceDE w:val="0"/>
      <w:autoSpaceDN w:val="0"/>
      <w:spacing w:after="0" w:line="240" w:lineRule="auto"/>
    </w:pPr>
    <w:rPr>
      <w:rFonts w:ascii="Times New Roman" w:eastAsia="Times New Roman" w:hAnsi="Times New Roman" w:cs="Times New Roman"/>
    </w:rPr>
  </w:style>
  <w:style w:type="character" w:customStyle="1" w:styleId="HeaderChar">
    <w:name w:val="Header Char"/>
    <w:basedOn w:val="DefaultParagraphFont"/>
    <w:link w:val="Header"/>
    <w:uiPriority w:val="99"/>
    <w:rsid w:val="002922A7"/>
    <w:rPr>
      <w:rFonts w:ascii="Times New Roman" w:eastAsia="Times New Roman" w:hAnsi="Times New Roman" w:cs="Times New Roman"/>
    </w:rPr>
  </w:style>
  <w:style w:type="paragraph" w:styleId="Footer">
    <w:name w:val="footer"/>
    <w:basedOn w:val="Normal"/>
    <w:link w:val="FooterChar"/>
    <w:uiPriority w:val="99"/>
    <w:unhideWhenUsed/>
    <w:rsid w:val="002922A7"/>
    <w:pPr>
      <w:widowControl w:val="0"/>
      <w:tabs>
        <w:tab w:val="center" w:pos="4680"/>
        <w:tab w:val="right" w:pos="9360"/>
      </w:tabs>
      <w:autoSpaceDE w:val="0"/>
      <w:autoSpaceDN w:val="0"/>
      <w:spacing w:after="0" w:line="240" w:lineRule="auto"/>
    </w:pPr>
    <w:rPr>
      <w:rFonts w:ascii="Times New Roman" w:eastAsia="Times New Roman" w:hAnsi="Times New Roman" w:cs="Times New Roman"/>
    </w:rPr>
  </w:style>
  <w:style w:type="character" w:customStyle="1" w:styleId="FooterChar">
    <w:name w:val="Footer Char"/>
    <w:basedOn w:val="DefaultParagraphFont"/>
    <w:link w:val="Footer"/>
    <w:uiPriority w:val="99"/>
    <w:rsid w:val="002922A7"/>
    <w:rPr>
      <w:rFonts w:ascii="Times New Roman" w:eastAsia="Times New Roman" w:hAnsi="Times New Roman" w:cs="Times New Roman"/>
    </w:rPr>
  </w:style>
  <w:style w:type="character" w:styleId="PageNumber">
    <w:name w:val="page number"/>
    <w:rsid w:val="002922A7"/>
    <w:rPr>
      <w:lang w:val="en-US"/>
    </w:rPr>
  </w:style>
  <w:style w:type="paragraph" w:customStyle="1" w:styleId="Body">
    <w:name w:val="Body"/>
    <w:rsid w:val="002922A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character" w:styleId="Hyperlink">
    <w:name w:val="Hyperlink"/>
    <w:rsid w:val="002922A7"/>
    <w:rPr>
      <w:color w:val="0000FF"/>
      <w:u w:val="single"/>
    </w:rPr>
  </w:style>
  <w:style w:type="table" w:styleId="ListTable3-Accent1">
    <w:name w:val="List Table 3 Accent 1"/>
    <w:basedOn w:val="TableNormal"/>
    <w:uiPriority w:val="48"/>
    <w:rsid w:val="002922A7"/>
    <w:pPr>
      <w:widowControl w:val="0"/>
      <w:autoSpaceDE w:val="0"/>
      <w:autoSpaceDN w:val="0"/>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UnresolvedMention">
    <w:name w:val="Unresolved Mention"/>
    <w:basedOn w:val="DefaultParagraphFont"/>
    <w:uiPriority w:val="99"/>
    <w:semiHidden/>
    <w:unhideWhenUsed/>
    <w:rsid w:val="002922A7"/>
    <w:rPr>
      <w:color w:val="605E5C"/>
      <w:shd w:val="clear" w:color="auto" w:fill="E1DFDD"/>
    </w:rPr>
  </w:style>
  <w:style w:type="paragraph" w:styleId="BalloonText">
    <w:name w:val="Balloon Text"/>
    <w:basedOn w:val="Normal"/>
    <w:link w:val="BalloonTextChar"/>
    <w:uiPriority w:val="99"/>
    <w:semiHidden/>
    <w:unhideWhenUsed/>
    <w:rsid w:val="002922A7"/>
    <w:pPr>
      <w:widowControl w:val="0"/>
      <w:autoSpaceDE w:val="0"/>
      <w:autoSpaceDN w:val="0"/>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2922A7"/>
    <w:rPr>
      <w:rFonts w:ascii="Segoe UI" w:eastAsia="Times New Roman" w:hAnsi="Segoe UI" w:cs="Segoe UI"/>
      <w:sz w:val="18"/>
      <w:szCs w:val="18"/>
    </w:rPr>
  </w:style>
  <w:style w:type="paragraph" w:styleId="NormalWeb">
    <w:name w:val="Normal (Web)"/>
    <w:basedOn w:val="Normal"/>
    <w:uiPriority w:val="99"/>
    <w:semiHidden/>
    <w:unhideWhenUsed/>
    <w:rsid w:val="002922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2922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922A7"/>
  </w:style>
  <w:style w:type="character" w:customStyle="1" w:styleId="eop">
    <w:name w:val="eop"/>
    <w:basedOn w:val="DefaultParagraphFont"/>
    <w:rsid w:val="002922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5064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datamart.cccco.edu/Default.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ls.gov/opub/mlr/2013/article/pdf/occupational-employment-projections-to-2022.pdf"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1116E302612234E95406E186519E8C3" ma:contentTypeVersion="13" ma:contentTypeDescription="Create a new document." ma:contentTypeScope="" ma:versionID="c8333d68d1ab96c8a3e08ff13f55e466">
  <xsd:schema xmlns:xsd="http://www.w3.org/2001/XMLSchema" xmlns:xs="http://www.w3.org/2001/XMLSchema" xmlns:p="http://schemas.microsoft.com/office/2006/metadata/properties" xmlns:ns3="3c62234d-6dc6-4e79-ab62-33067647a729" xmlns:ns4="5aa2fea8-3477-4fa7-b146-1b9e64ee5272" targetNamespace="http://schemas.microsoft.com/office/2006/metadata/properties" ma:root="true" ma:fieldsID="a1e7294eba34322c38ef820322c649c8" ns3:_="" ns4:_="">
    <xsd:import namespace="3c62234d-6dc6-4e79-ab62-33067647a729"/>
    <xsd:import namespace="5aa2fea8-3477-4fa7-b146-1b9e64ee527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62234d-6dc6-4e79-ab62-33067647a72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a2fea8-3477-4fa7-b146-1b9e64ee527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DB802-6BD8-4646-BF52-7B0CF03C365B}">
  <ds:schemaRefs>
    <ds:schemaRef ds:uri="http://schemas.microsoft.com/sharepoint/v3/contenttype/forms"/>
  </ds:schemaRefs>
</ds:datastoreItem>
</file>

<file path=customXml/itemProps2.xml><?xml version="1.0" encoding="utf-8"?>
<ds:datastoreItem xmlns:ds="http://schemas.openxmlformats.org/officeDocument/2006/customXml" ds:itemID="{B91453F4-4B9D-4068-BBC4-A89FBE87A9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62234d-6dc6-4e79-ab62-33067647a729"/>
    <ds:schemaRef ds:uri="5aa2fea8-3477-4fa7-b146-1b9e64ee52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BB2C88-AD45-4C80-8DD9-94BF1FC38473}">
  <ds:schemaRefs>
    <ds:schemaRef ds:uri="http://schemas.microsoft.com/office/2006/documentManagement/types"/>
    <ds:schemaRef ds:uri="http://purl.org/dc/elements/1.1/"/>
    <ds:schemaRef ds:uri="http://schemas.microsoft.com/office/2006/metadata/properties"/>
    <ds:schemaRef ds:uri="5aa2fea8-3477-4fa7-b146-1b9e64ee5272"/>
    <ds:schemaRef ds:uri="3c62234d-6dc6-4e79-ab62-33067647a729"/>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067A3F67-C506-451C-B8B8-8E659767F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1902</TotalTime>
  <Pages>69</Pages>
  <Words>15171</Words>
  <Characters>86477</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Carson</dc:creator>
  <cp:keywords/>
  <dc:description/>
  <cp:lastModifiedBy>James Carson</cp:lastModifiedBy>
  <cp:revision>14</cp:revision>
  <cp:lastPrinted>2021-03-08T20:57:00Z</cp:lastPrinted>
  <dcterms:created xsi:type="dcterms:W3CDTF">2021-02-22T22:11:00Z</dcterms:created>
  <dcterms:modified xsi:type="dcterms:W3CDTF">2021-03-11T20:11:00Z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0x01010011116E302612234E95406E186519E8C3</vt:lpwstr>
  </property>
</Properties>
</file>