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4324" w14:textId="77777777"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14:paraId="4D239504" w14:textId="545FF879"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01230A">
        <w:rPr>
          <w:rFonts w:ascii="Calibri" w:eastAsia="Calibri" w:hAnsi="Calibri" w:cs="Calibri"/>
        </w:rPr>
        <w:t xml:space="preserve"> </w:t>
      </w:r>
      <w:r w:rsidR="004A6832">
        <w:rPr>
          <w:rFonts w:ascii="Calibri" w:eastAsia="Calibri" w:hAnsi="Calibri" w:cs="Calibri"/>
        </w:rPr>
        <w:t>Kendra Haney, Melissa Long, Julian West, John Word</w:t>
      </w:r>
    </w:p>
    <w:p w14:paraId="6918AB98" w14:textId="77777777"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14:paraId="727BCAB2" w14:textId="712A3B43" w:rsidR="001C31DC" w:rsidRPr="00B434E8" w:rsidRDefault="002D2353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Anja Goebel, Primavera Arvizu</w:t>
      </w:r>
      <w:r w:rsidR="004A6832">
        <w:rPr>
          <w:rFonts w:ascii="Calibri" w:eastAsia="Calibri" w:hAnsi="Calibri" w:cs="Calibri"/>
        </w:rPr>
        <w:t>, Jodie Logan, Carlos Rodriguez</w:t>
      </w:r>
    </w:p>
    <w:p w14:paraId="121BFEC3" w14:textId="77777777"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14:paraId="57092820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14:paraId="155530B0" w14:textId="6801BA47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B444C0">
        <w:rPr>
          <w:rFonts w:asciiTheme="minorHAnsi" w:hAnsiTheme="minorHAnsi" w:cstheme="minorHAnsi"/>
        </w:rPr>
        <w:t>9:0</w:t>
      </w:r>
      <w:r w:rsidR="004A6832">
        <w:rPr>
          <w:rFonts w:asciiTheme="minorHAnsi" w:hAnsiTheme="minorHAnsi" w:cstheme="minorHAnsi"/>
        </w:rPr>
        <w:t>4</w:t>
      </w:r>
      <w:r w:rsidR="00B444C0">
        <w:rPr>
          <w:rFonts w:asciiTheme="minorHAnsi" w:hAnsiTheme="minorHAnsi" w:cstheme="minorHAnsi"/>
        </w:rPr>
        <w:t xml:space="preserve"> am</w:t>
      </w:r>
      <w:r w:rsidRPr="0063657A">
        <w:rPr>
          <w:rFonts w:asciiTheme="minorHAnsi" w:hAnsiTheme="minorHAnsi" w:cstheme="minorHAnsi"/>
          <w:noProof/>
        </w:rPr>
        <w:t>.</w:t>
      </w:r>
    </w:p>
    <w:p w14:paraId="00399A58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14:paraId="3CE2E39B" w14:textId="0AEEA5AA" w:rsidR="001C31D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>Motion made to approve th</w:t>
      </w:r>
      <w:r w:rsidR="00A65126">
        <w:rPr>
          <w:rFonts w:asciiTheme="minorHAnsi" w:hAnsiTheme="minorHAnsi" w:cstheme="minorHAnsi"/>
        </w:rPr>
        <w:t>e</w:t>
      </w:r>
      <w:r w:rsidR="00B444C0">
        <w:rPr>
          <w:rFonts w:asciiTheme="minorHAnsi" w:hAnsiTheme="minorHAnsi" w:cstheme="minorHAnsi"/>
        </w:rPr>
        <w:t xml:space="preserve"> </w:t>
      </w:r>
      <w:r w:rsidR="004A6832">
        <w:rPr>
          <w:rFonts w:asciiTheme="minorHAnsi" w:hAnsiTheme="minorHAnsi" w:cstheme="minorHAnsi"/>
        </w:rPr>
        <w:t>March 31</w:t>
      </w:r>
      <w:r w:rsidR="00333804">
        <w:rPr>
          <w:rFonts w:asciiTheme="minorHAnsi" w:hAnsiTheme="minorHAnsi" w:cstheme="minorHAnsi"/>
        </w:rPr>
        <w:t>, 2022</w:t>
      </w:r>
      <w:r w:rsidRPr="003B2250">
        <w:rPr>
          <w:rFonts w:asciiTheme="minorHAnsi" w:hAnsiTheme="minorHAnsi" w:cstheme="minorHAnsi"/>
        </w:rPr>
        <w:t xml:space="preserve"> agenda. </w:t>
      </w:r>
    </w:p>
    <w:p w14:paraId="67428FA5" w14:textId="3BA20EF2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="004A6832">
        <w:rPr>
          <w:rFonts w:asciiTheme="minorHAnsi" w:hAnsiTheme="minorHAnsi" w:cstheme="minorHAnsi"/>
        </w:rPr>
        <w:t xml:space="preserve"> Kendra Haney/Melissa Long</w:t>
      </w:r>
    </w:p>
    <w:p w14:paraId="7F8D891A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14:paraId="73D19451" w14:textId="1714F728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 xml:space="preserve">nutes from </w:t>
      </w:r>
      <w:r w:rsidR="002D2353">
        <w:rPr>
          <w:rFonts w:asciiTheme="minorHAnsi" w:hAnsiTheme="minorHAnsi" w:cstheme="minorHAnsi"/>
        </w:rPr>
        <w:t xml:space="preserve">March </w:t>
      </w:r>
      <w:r w:rsidR="004A6832">
        <w:rPr>
          <w:rFonts w:asciiTheme="minorHAnsi" w:hAnsiTheme="minorHAnsi" w:cstheme="minorHAnsi"/>
        </w:rPr>
        <w:t>24</w:t>
      </w:r>
      <w:r w:rsidR="00333804">
        <w:rPr>
          <w:rFonts w:asciiTheme="minorHAnsi" w:hAnsiTheme="minorHAnsi" w:cstheme="minorHAnsi"/>
        </w:rPr>
        <w:t>, 2022</w:t>
      </w:r>
      <w:r w:rsidRPr="002038CE">
        <w:rPr>
          <w:rFonts w:asciiTheme="minorHAnsi" w:hAnsiTheme="minorHAnsi" w:cstheme="minorHAnsi"/>
        </w:rPr>
        <w:t>.</w:t>
      </w:r>
    </w:p>
    <w:p w14:paraId="4A33DA97" w14:textId="0FD4CFD3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 w:rsidR="00A65126">
        <w:rPr>
          <w:rFonts w:asciiTheme="minorHAnsi" w:hAnsiTheme="minorHAnsi" w:cstheme="minorHAnsi"/>
        </w:rPr>
        <w:t xml:space="preserve"> </w:t>
      </w:r>
      <w:r w:rsidR="004A6832">
        <w:rPr>
          <w:rFonts w:asciiTheme="minorHAnsi" w:hAnsiTheme="minorHAnsi" w:cstheme="minorHAnsi"/>
        </w:rPr>
        <w:t>Melissa Long/Michael Carley</w:t>
      </w:r>
    </w:p>
    <w:p w14:paraId="4255B3BD" w14:textId="77777777"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14:paraId="64BA9938" w14:textId="618518F2" w:rsidR="00407AFA" w:rsidRPr="00407AFA" w:rsidRDefault="00407AFA" w:rsidP="00407AF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07AFA">
        <w:rPr>
          <w:rFonts w:asciiTheme="minorHAnsi" w:hAnsiTheme="minorHAnsi" w:cstheme="minorHAnsi"/>
          <w:b/>
        </w:rPr>
        <w:t>Program Review –</w:t>
      </w:r>
      <w:r w:rsidR="002D2353">
        <w:rPr>
          <w:rFonts w:asciiTheme="minorHAnsi" w:hAnsiTheme="minorHAnsi" w:cstheme="minorHAnsi"/>
          <w:b/>
        </w:rPr>
        <w:t xml:space="preserve"> </w:t>
      </w:r>
      <w:r w:rsidR="004A6832">
        <w:rPr>
          <w:rFonts w:asciiTheme="minorHAnsi" w:hAnsiTheme="minorHAnsi" w:cstheme="minorHAnsi"/>
          <w:b/>
        </w:rPr>
        <w:t>Maintenance and Operations</w:t>
      </w:r>
    </w:p>
    <w:p w14:paraId="6594E16B" w14:textId="48605A10" w:rsidR="00407AFA" w:rsidRDefault="004A6832" w:rsidP="00407AF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Director</w:t>
      </w:r>
      <w:r w:rsidR="00407AF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John Word</w:t>
      </w:r>
      <w:r w:rsidR="00407AFA">
        <w:rPr>
          <w:rFonts w:asciiTheme="minorHAnsi" w:hAnsiTheme="minorHAnsi" w:cstheme="minorHAnsi"/>
        </w:rPr>
        <w:t>, will submit revised Program Review.</w:t>
      </w:r>
    </w:p>
    <w:p w14:paraId="1B98AB2D" w14:textId="77777777" w:rsidR="00407AFA" w:rsidRDefault="00407AFA" w:rsidP="00407AFA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committee recommended the following:</w:t>
      </w:r>
    </w:p>
    <w:p w14:paraId="4F13DEA6" w14:textId="2C02C638" w:rsidR="00C11E65" w:rsidRDefault="00407AF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Mission statement – meets requirements</w:t>
      </w:r>
    </w:p>
    <w:p w14:paraId="2F0F6CE1" w14:textId="4C43B493" w:rsidR="000D61FD" w:rsidRDefault="004A683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Service are</w:t>
      </w:r>
      <w:r w:rsidR="00AB732E">
        <w:rPr>
          <w:rFonts w:asciiTheme="minorHAnsi" w:hAnsiTheme="minorHAnsi" w:cstheme="minorHAnsi"/>
        </w:rPr>
        <w:t>a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outcomes – Outcomes not clear, explain what</w:t>
      </w:r>
      <w:r w:rsidR="007815B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the outcomes </w:t>
      </w:r>
      <w:r w:rsidR="007815B6">
        <w:rPr>
          <w:rFonts w:asciiTheme="minorHAnsi" w:hAnsiTheme="minorHAnsi" w:cstheme="minorHAnsi"/>
        </w:rPr>
        <w:t xml:space="preserve">are </w:t>
      </w:r>
      <w:r>
        <w:rPr>
          <w:rFonts w:asciiTheme="minorHAnsi" w:hAnsiTheme="minorHAnsi" w:cstheme="minorHAnsi"/>
        </w:rPr>
        <w:t>and how you measure</w:t>
      </w:r>
      <w:r w:rsidR="007815B6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them.  Work with Melissa on SAOs</w:t>
      </w:r>
    </w:p>
    <w:p w14:paraId="4FBE81A9" w14:textId="2D2D1926" w:rsidR="000D61FD" w:rsidRDefault="005554C4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analysis and trends – meets requirements</w:t>
      </w:r>
    </w:p>
    <w:p w14:paraId="362A933C" w14:textId="21FB1869" w:rsidR="005554C4" w:rsidRDefault="005554C4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strengths – change word to fully</w:t>
      </w:r>
    </w:p>
    <w:p w14:paraId="38E43230" w14:textId="48FF1467" w:rsidR="005554C4" w:rsidRDefault="005554C4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review – add numbers</w:t>
      </w:r>
    </w:p>
    <w:p w14:paraId="7CBE7CB2" w14:textId="7027CAC8" w:rsidR="005554C4" w:rsidRDefault="005554C4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Strengths and areas for improvement – meets requirements</w:t>
      </w:r>
    </w:p>
    <w:p w14:paraId="419B5218" w14:textId="6FC30188" w:rsidR="005554C4" w:rsidRDefault="005554C4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Previous goals – use the new form to add ongoing goals, maintenance items </w:t>
      </w:r>
    </w:p>
    <w:p w14:paraId="271EBBEA" w14:textId="42777FBB" w:rsidR="005554C4" w:rsidRDefault="005554C4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 resources – meets requirements</w:t>
      </w:r>
    </w:p>
    <w:p w14:paraId="7D6BF116" w14:textId="409072E0" w:rsidR="005554C4" w:rsidRDefault="005554C4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Resource requests – meets requirements</w:t>
      </w:r>
    </w:p>
    <w:p w14:paraId="0093C303" w14:textId="6EFB4339" w:rsidR="005554C4" w:rsidRDefault="005554C4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 – don’t need to add the people</w:t>
      </w:r>
    </w:p>
    <w:p w14:paraId="384EDBD7" w14:textId="77777777" w:rsidR="0062754F" w:rsidRDefault="0062754F" w:rsidP="0062754F">
      <w:pPr>
        <w:pStyle w:val="ListParagraph"/>
        <w:ind w:left="3240"/>
        <w:rPr>
          <w:rFonts w:asciiTheme="minorHAnsi" w:hAnsiTheme="minorHAnsi" w:cstheme="minorHAnsi"/>
        </w:rPr>
      </w:pPr>
    </w:p>
    <w:p w14:paraId="3FCAA330" w14:textId="46B5E8D9" w:rsidR="008613A5" w:rsidRPr="008613A5" w:rsidRDefault="008613A5" w:rsidP="008613A5">
      <w:pPr>
        <w:ind w:left="2160"/>
        <w:rPr>
          <w:rFonts w:asciiTheme="minorHAnsi" w:hAnsiTheme="minorHAnsi" w:cstheme="minorHAnsi"/>
        </w:rPr>
      </w:pPr>
      <w:r w:rsidRPr="008613A5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Maintenance and Operations</w:t>
      </w:r>
      <w:r w:rsidRPr="008613A5">
        <w:rPr>
          <w:rFonts w:asciiTheme="minorHAnsi" w:hAnsiTheme="minorHAnsi" w:cstheme="minorHAnsi"/>
        </w:rPr>
        <w:t xml:space="preserve"> program review meets standards and will be forwarded to CC after all recommended changes.</w:t>
      </w:r>
    </w:p>
    <w:p w14:paraId="5BE3420D" w14:textId="77777777" w:rsidR="008613A5" w:rsidRPr="008613A5" w:rsidRDefault="008613A5" w:rsidP="008613A5">
      <w:pPr>
        <w:ind w:left="2880"/>
        <w:rPr>
          <w:rFonts w:asciiTheme="minorHAnsi" w:hAnsiTheme="minorHAnsi" w:cstheme="minorHAnsi"/>
        </w:rPr>
      </w:pPr>
    </w:p>
    <w:p w14:paraId="62879318" w14:textId="39AC7D92" w:rsidR="00FB582B" w:rsidRPr="00481BB1" w:rsidRDefault="00481BB1" w:rsidP="00276F38">
      <w:pPr>
        <w:ind w:left="1500" w:hanging="10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5554C4">
        <w:rPr>
          <w:rFonts w:asciiTheme="minorHAnsi" w:hAnsiTheme="minorHAnsi" w:cstheme="minorHAnsi"/>
        </w:rPr>
        <w:t xml:space="preserve"> – </w:t>
      </w:r>
      <w:r w:rsidR="00276F38">
        <w:rPr>
          <w:rFonts w:asciiTheme="minorHAnsi" w:hAnsiTheme="minorHAnsi" w:cstheme="minorHAnsi"/>
        </w:rPr>
        <w:t xml:space="preserve">no program reviews submitted, </w:t>
      </w:r>
      <w:r w:rsidR="005554C4">
        <w:rPr>
          <w:rFonts w:asciiTheme="minorHAnsi" w:hAnsiTheme="minorHAnsi" w:cstheme="minorHAnsi"/>
        </w:rPr>
        <w:t>next</w:t>
      </w:r>
      <w:r w:rsidR="00276F38">
        <w:rPr>
          <w:rFonts w:asciiTheme="minorHAnsi" w:hAnsiTheme="minorHAnsi" w:cstheme="minorHAnsi"/>
        </w:rPr>
        <w:t xml:space="preserve"> meeting</w:t>
      </w:r>
      <w:r w:rsidR="005554C4">
        <w:rPr>
          <w:rFonts w:asciiTheme="minorHAnsi" w:hAnsiTheme="minorHAnsi" w:cstheme="minorHAnsi"/>
        </w:rPr>
        <w:t xml:space="preserve"> </w:t>
      </w:r>
      <w:r w:rsidR="00276F38">
        <w:rPr>
          <w:rFonts w:asciiTheme="minorHAnsi" w:hAnsiTheme="minorHAnsi" w:cstheme="minorHAnsi"/>
        </w:rPr>
        <w:t>will</w:t>
      </w:r>
      <w:r w:rsidR="005554C4">
        <w:rPr>
          <w:rFonts w:asciiTheme="minorHAnsi" w:hAnsiTheme="minorHAnsi" w:cstheme="minorHAnsi"/>
        </w:rPr>
        <w:t xml:space="preserve"> </w:t>
      </w:r>
      <w:r w:rsidR="00276F38">
        <w:rPr>
          <w:rFonts w:asciiTheme="minorHAnsi" w:hAnsiTheme="minorHAnsi" w:cstheme="minorHAnsi"/>
        </w:rPr>
        <w:t xml:space="preserve">look at </w:t>
      </w:r>
      <w:r w:rsidR="005554C4">
        <w:rPr>
          <w:rFonts w:asciiTheme="minorHAnsi" w:hAnsiTheme="minorHAnsi" w:cstheme="minorHAnsi"/>
        </w:rPr>
        <w:t>program review forms, rubric and handbook</w:t>
      </w:r>
    </w:p>
    <w:p w14:paraId="0622F390" w14:textId="4454A3F1"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62754F">
        <w:rPr>
          <w:rFonts w:asciiTheme="minorHAnsi" w:hAnsiTheme="minorHAnsi" w:cstheme="minorHAnsi"/>
          <w:b/>
        </w:rPr>
        <w:t xml:space="preserve"> </w:t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14:paraId="05E687C0" w14:textId="77777777"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14:paraId="77F27935" w14:textId="77777777"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14:paraId="2C20E9C1" w14:textId="72612CD7"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2D2353">
        <w:rPr>
          <w:rFonts w:asciiTheme="minorHAnsi" w:hAnsiTheme="minorHAnsi" w:cstheme="minorHAnsi"/>
          <w:b/>
        </w:rPr>
        <w:t>9</w:t>
      </w:r>
      <w:r w:rsidR="00003874">
        <w:rPr>
          <w:rFonts w:asciiTheme="minorHAnsi" w:hAnsiTheme="minorHAnsi" w:cstheme="minorHAnsi"/>
          <w:b/>
        </w:rPr>
        <w:t>:</w:t>
      </w:r>
      <w:r w:rsidR="002D2353">
        <w:rPr>
          <w:rFonts w:asciiTheme="minorHAnsi" w:hAnsiTheme="minorHAnsi" w:cstheme="minorHAnsi"/>
          <w:b/>
        </w:rPr>
        <w:t>5</w:t>
      </w:r>
      <w:r w:rsidR="005554C4">
        <w:rPr>
          <w:rFonts w:asciiTheme="minorHAnsi" w:hAnsiTheme="minorHAnsi" w:cstheme="minorHAnsi"/>
          <w:b/>
        </w:rPr>
        <w:t>3</w:t>
      </w:r>
      <w:r w:rsidR="00E903D4">
        <w:rPr>
          <w:rFonts w:asciiTheme="minorHAnsi" w:hAnsiTheme="minorHAnsi" w:cstheme="minorHAnsi"/>
          <w:b/>
        </w:rPr>
        <w:t xml:space="preserve"> am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sectPr w:rsidR="001C31DC" w:rsidRPr="00724A49" w:rsidSect="00B02405">
      <w:footerReference w:type="default" r:id="rId10"/>
      <w:headerReference w:type="first" r:id="rId11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3DF42" w14:textId="77777777" w:rsidR="002775B8" w:rsidRDefault="002775B8" w:rsidP="00C659D8">
      <w:r>
        <w:separator/>
      </w:r>
    </w:p>
  </w:endnote>
  <w:endnote w:type="continuationSeparator" w:id="0">
    <w:p w14:paraId="443F7DFB" w14:textId="77777777" w:rsidR="002775B8" w:rsidRDefault="002775B8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5A181" w14:textId="77777777" w:rsidR="00E32EE9" w:rsidRDefault="00AB732E">
    <w:pPr>
      <w:pStyle w:val="Footer"/>
      <w:jc w:val="right"/>
    </w:pPr>
  </w:p>
  <w:p w14:paraId="05219899" w14:textId="77777777" w:rsidR="00E32EE9" w:rsidRPr="002E1CDA" w:rsidRDefault="00AB732E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32C9D" w14:textId="77777777" w:rsidR="002775B8" w:rsidRDefault="002775B8" w:rsidP="00C659D8">
      <w:r>
        <w:separator/>
      </w:r>
    </w:p>
  </w:footnote>
  <w:footnote w:type="continuationSeparator" w:id="0">
    <w:p w14:paraId="26CF19C4" w14:textId="77777777" w:rsidR="002775B8" w:rsidRDefault="002775B8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C716" w14:textId="77777777"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11AB1F97" wp14:editId="6CE79A8D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528F" w14:textId="77777777"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14:paraId="7336214C" w14:textId="77777777"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14:paraId="7EA857AB" w14:textId="3A42F93E" w:rsidR="00E32EE9" w:rsidRDefault="00B444C0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9:00 AM – 10:00 AM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Thursday</w:t>
    </w:r>
    <w:r w:rsidR="004A6832">
      <w:rPr>
        <w:rFonts w:asciiTheme="minorHAnsi" w:eastAsiaTheme="minorHAnsi" w:hAnsiTheme="minorHAnsi" w:cstheme="minorBidi"/>
        <w:b/>
        <w:sz w:val="22"/>
        <w:szCs w:val="22"/>
      </w:rPr>
      <w:t xml:space="preserve"> March 31,</w:t>
    </w:r>
    <w:r w:rsidR="00333804">
      <w:rPr>
        <w:rFonts w:asciiTheme="minorHAnsi" w:eastAsiaTheme="minorHAnsi" w:hAnsiTheme="minorHAnsi" w:cstheme="minorBidi"/>
        <w:b/>
        <w:sz w:val="22"/>
        <w:szCs w:val="22"/>
      </w:rPr>
      <w:t xml:space="preserve"> 2022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>
      <w:rPr>
        <w:rFonts w:asciiTheme="minorHAnsi" w:eastAsiaTheme="minorHAnsi" w:hAnsiTheme="minorHAnsi" w:cstheme="minorBidi"/>
        <w:b/>
        <w:sz w:val="22"/>
        <w:szCs w:val="22"/>
      </w:rPr>
      <w:t>Zoom</w:t>
    </w:r>
  </w:p>
  <w:p w14:paraId="1B382D17" w14:textId="77777777" w:rsidR="00E32EE9" w:rsidRDefault="00AB732E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B80"/>
    <w:multiLevelType w:val="hybridMultilevel"/>
    <w:tmpl w:val="F8706D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76C74"/>
    <w:multiLevelType w:val="hybridMultilevel"/>
    <w:tmpl w:val="B394B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7FC5C6F"/>
    <w:multiLevelType w:val="hybridMultilevel"/>
    <w:tmpl w:val="B80402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03874"/>
    <w:rsid w:val="0001230A"/>
    <w:rsid w:val="00022C56"/>
    <w:rsid w:val="00027D9F"/>
    <w:rsid w:val="000500BF"/>
    <w:rsid w:val="00081A98"/>
    <w:rsid w:val="000D490A"/>
    <w:rsid w:val="000D61FD"/>
    <w:rsid w:val="00102B73"/>
    <w:rsid w:val="0017263D"/>
    <w:rsid w:val="00186B3B"/>
    <w:rsid w:val="001C31DC"/>
    <w:rsid w:val="001D3EAB"/>
    <w:rsid w:val="00216852"/>
    <w:rsid w:val="0022226A"/>
    <w:rsid w:val="00243941"/>
    <w:rsid w:val="00276F38"/>
    <w:rsid w:val="002775B8"/>
    <w:rsid w:val="002B212B"/>
    <w:rsid w:val="002D2353"/>
    <w:rsid w:val="002F1F87"/>
    <w:rsid w:val="002F662D"/>
    <w:rsid w:val="00300A9E"/>
    <w:rsid w:val="0030692A"/>
    <w:rsid w:val="00313A6C"/>
    <w:rsid w:val="00333804"/>
    <w:rsid w:val="00384809"/>
    <w:rsid w:val="003A7A58"/>
    <w:rsid w:val="00407AFA"/>
    <w:rsid w:val="00481BB1"/>
    <w:rsid w:val="00497E3E"/>
    <w:rsid w:val="004A6832"/>
    <w:rsid w:val="004D190E"/>
    <w:rsid w:val="005554C4"/>
    <w:rsid w:val="00582849"/>
    <w:rsid w:val="005E0536"/>
    <w:rsid w:val="005E7816"/>
    <w:rsid w:val="005F58A8"/>
    <w:rsid w:val="006173F2"/>
    <w:rsid w:val="0062754F"/>
    <w:rsid w:val="00687B21"/>
    <w:rsid w:val="006A105F"/>
    <w:rsid w:val="006A36C6"/>
    <w:rsid w:val="006B01E4"/>
    <w:rsid w:val="006B1561"/>
    <w:rsid w:val="006C771F"/>
    <w:rsid w:val="006F0902"/>
    <w:rsid w:val="006F7C2D"/>
    <w:rsid w:val="0074188E"/>
    <w:rsid w:val="007815B6"/>
    <w:rsid w:val="00810737"/>
    <w:rsid w:val="008124F0"/>
    <w:rsid w:val="0084641E"/>
    <w:rsid w:val="008613A5"/>
    <w:rsid w:val="008922F9"/>
    <w:rsid w:val="00967679"/>
    <w:rsid w:val="009C7BFB"/>
    <w:rsid w:val="009D5328"/>
    <w:rsid w:val="009F2C45"/>
    <w:rsid w:val="00A1221A"/>
    <w:rsid w:val="00A23C3C"/>
    <w:rsid w:val="00A65126"/>
    <w:rsid w:val="00A72174"/>
    <w:rsid w:val="00A727FC"/>
    <w:rsid w:val="00A96CC4"/>
    <w:rsid w:val="00AA3A26"/>
    <w:rsid w:val="00AB732E"/>
    <w:rsid w:val="00AC7E8E"/>
    <w:rsid w:val="00AF0891"/>
    <w:rsid w:val="00B1146B"/>
    <w:rsid w:val="00B23914"/>
    <w:rsid w:val="00B31D5E"/>
    <w:rsid w:val="00B41882"/>
    <w:rsid w:val="00B444C0"/>
    <w:rsid w:val="00B83C53"/>
    <w:rsid w:val="00C072BA"/>
    <w:rsid w:val="00C11E65"/>
    <w:rsid w:val="00C1402B"/>
    <w:rsid w:val="00C34E91"/>
    <w:rsid w:val="00C44C2A"/>
    <w:rsid w:val="00C659D8"/>
    <w:rsid w:val="00C755A9"/>
    <w:rsid w:val="00C877FC"/>
    <w:rsid w:val="00CA6058"/>
    <w:rsid w:val="00CD0A10"/>
    <w:rsid w:val="00D144E9"/>
    <w:rsid w:val="00D17BB7"/>
    <w:rsid w:val="00D30808"/>
    <w:rsid w:val="00D37EB8"/>
    <w:rsid w:val="00D4682F"/>
    <w:rsid w:val="00D831F9"/>
    <w:rsid w:val="00DB2CA2"/>
    <w:rsid w:val="00DF2F02"/>
    <w:rsid w:val="00DF66FD"/>
    <w:rsid w:val="00E144B8"/>
    <w:rsid w:val="00E33040"/>
    <w:rsid w:val="00E903D4"/>
    <w:rsid w:val="00EF0512"/>
    <w:rsid w:val="00F5349E"/>
    <w:rsid w:val="00FB582B"/>
    <w:rsid w:val="00FC553B"/>
    <w:rsid w:val="00FE4DAE"/>
    <w:rsid w:val="00FF2222"/>
    <w:rsid w:val="00FF3ED3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A2E8FC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9" ma:contentTypeDescription="Create a new document." ma:contentTypeScope="" ma:versionID="3dace9f08a2f85103417487eb7bd9147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ae21b6b0134a3b509b3b8ffd7288a653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2B0EA8-F353-49CA-BECA-FB1FA3B9E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81E586-F2A1-4D97-98B7-C5BBC3A9C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7EF81-4C15-462A-8347-52DA1FDD74C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784a714-1cd7-4280-9517-47dc47a627c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2</cp:revision>
  <dcterms:created xsi:type="dcterms:W3CDTF">2022-04-05T17:39:00Z</dcterms:created>
  <dcterms:modified xsi:type="dcterms:W3CDTF">2022-04-05T17:39:00Z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