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E61684" w:rsidTr="00623BD1">
        <w:tc>
          <w:tcPr>
            <w:tcW w:w="10057" w:type="dxa"/>
          </w:tcPr>
          <w:p w:rsidR="00E61684" w:rsidRDefault="009F3F41" w:rsidP="009B1F4B">
            <w:smartTag w:uri="urn:schemas-microsoft-com:office:smarttags" w:element="PlaceName">
              <w:r>
                <w:rPr>
                  <w:b/>
                  <w:bCs/>
                  <w:u w:val="single"/>
                </w:rPr>
                <w:t>Porterville</w:t>
              </w:r>
            </w:smartTag>
            <w:r>
              <w:rPr>
                <w:b/>
                <w:bCs/>
                <w:u w:val="single"/>
              </w:rPr>
              <w:t xml:space="preserve"> </w:t>
            </w:r>
            <w:smartTag w:uri="urn:schemas-microsoft-com:office:smarttags" w:element="PlaceType">
              <w:r>
                <w:rPr>
                  <w:b/>
                  <w:bCs/>
                  <w:u w:val="single"/>
                </w:rPr>
                <w:t>College</w:t>
              </w:r>
            </w:smartTag>
            <w:r>
              <w:rPr>
                <w:b/>
                <w:bCs/>
                <w:u w:val="single"/>
              </w:rPr>
              <w:t xml:space="preserve"> </w:t>
            </w:r>
            <w:smartTag w:uri="urn:schemas-microsoft-com:office:smarttags" w:element="place">
              <w:r w:rsidR="00E61684">
                <w:rPr>
                  <w:b/>
                  <w:bCs/>
                  <w:u w:val="single"/>
                </w:rPr>
                <w:t>Mission</w:t>
              </w:r>
            </w:smartTag>
            <w:r w:rsidR="00E61684">
              <w:rPr>
                <w:b/>
                <w:bCs/>
                <w:u w:val="single"/>
              </w:rPr>
              <w:t xml:space="preserve"> Statement</w:t>
            </w:r>
            <w:r w:rsidR="00E61684">
              <w:t>:</w:t>
            </w:r>
          </w:p>
          <w:p w:rsidR="00E61684" w:rsidRDefault="00E61684"/>
          <w:p w:rsidR="00D813AA" w:rsidRPr="00F5139C" w:rsidRDefault="00D813AA" w:rsidP="00D813AA">
            <w:r w:rsidRPr="00F5139C">
              <w:t xml:space="preserve">With students as our focus, Porterville College provides our local and diverse communities </w:t>
            </w:r>
            <w:r>
              <w:t>quality education</w:t>
            </w:r>
            <w:r w:rsidRPr="00F5139C">
              <w:t xml:space="preserve"> that </w:t>
            </w:r>
            <w:r>
              <w:t>promotes</w:t>
            </w:r>
            <w:r w:rsidRPr="00F5139C">
              <w:t xml:space="preserve"> intellectual curiosity</w:t>
            </w:r>
            <w:r>
              <w:t>, personal</w:t>
            </w:r>
            <w:r w:rsidRPr="00F5139C">
              <w:t xml:space="preserve"> growth, </w:t>
            </w:r>
            <w:r>
              <w:t xml:space="preserve">and </w:t>
            </w:r>
            <w:r w:rsidRPr="00F5139C">
              <w:t xml:space="preserve">lifelong learning, </w:t>
            </w:r>
            <w:r>
              <w:t xml:space="preserve">while preparing students for </w:t>
            </w:r>
            <w:r w:rsidR="008D2C6F" w:rsidRPr="00664FD3">
              <w:t>career</w:t>
            </w:r>
            <w:r w:rsidR="008D2C6F">
              <w:rPr>
                <w:color w:val="C00000"/>
              </w:rPr>
              <w:t xml:space="preserve"> </w:t>
            </w:r>
            <w:r>
              <w:t>and academic su</w:t>
            </w:r>
            <w:r w:rsidRPr="00F5139C">
              <w:t>ccess.</w:t>
            </w:r>
          </w:p>
          <w:p w:rsidR="00D813AA" w:rsidRDefault="00D813AA" w:rsidP="00D813AA"/>
          <w:p w:rsidR="00D813AA" w:rsidRDefault="00D813AA" w:rsidP="00D813AA">
            <w:r>
              <w:t xml:space="preserve">In support of our values and philosophy, </w:t>
            </w:r>
            <w:smartTag w:uri="urn:schemas-microsoft-com:office:smarttags" w:element="place">
              <w:smartTag w:uri="urn:schemas-microsoft-com:office:smarttags" w:element="PlaceName">
                <w:r>
                  <w:t>Porterville</w:t>
                </w:r>
              </w:smartTag>
              <w:r>
                <w:t xml:space="preserve"> </w:t>
              </w:r>
              <w:smartTag w:uri="urn:schemas-microsoft-com:office:smarttags" w:element="PlaceType">
                <w:r>
                  <w:t>College</w:t>
                </w:r>
              </w:smartTag>
            </w:smartTag>
            <w:r>
              <w:t xml:space="preserve"> will:</w:t>
            </w:r>
          </w:p>
          <w:p w:rsidR="00D813AA" w:rsidRDefault="00D813AA" w:rsidP="00D813AA"/>
          <w:p w:rsidR="00D813AA" w:rsidRDefault="00D813AA" w:rsidP="00D813AA">
            <w:pPr>
              <w:numPr>
                <w:ilvl w:val="0"/>
                <w:numId w:val="17"/>
              </w:numPr>
            </w:pPr>
            <w:r>
              <w:t>Provide quality academic programs to all students who are capable of benefiting from community college instruction.</w:t>
            </w:r>
          </w:p>
          <w:p w:rsidR="00D813AA" w:rsidRDefault="00D813AA" w:rsidP="00D813AA">
            <w:pPr>
              <w:numPr>
                <w:ilvl w:val="0"/>
                <w:numId w:val="17"/>
              </w:numPr>
            </w:pPr>
            <w:r>
              <w:t xml:space="preserve">Provide comprehensive support services to help students achieve their personal, </w:t>
            </w:r>
            <w:r w:rsidR="008D2C6F" w:rsidRPr="00664FD3">
              <w:t xml:space="preserve">career </w:t>
            </w:r>
            <w:r>
              <w:t>and academic potential.</w:t>
            </w:r>
          </w:p>
          <w:p w:rsidR="00D813AA" w:rsidRDefault="00D813AA" w:rsidP="00D813AA">
            <w:pPr>
              <w:numPr>
                <w:ilvl w:val="0"/>
                <w:numId w:val="17"/>
              </w:numPr>
            </w:pPr>
            <w:r>
              <w:t>Prepare students for transfer and success at four-year institutions.</w:t>
            </w:r>
          </w:p>
          <w:p w:rsidR="00D813AA" w:rsidRDefault="00D813AA" w:rsidP="00D813AA">
            <w:pPr>
              <w:numPr>
                <w:ilvl w:val="0"/>
                <w:numId w:val="17"/>
              </w:numPr>
            </w:pPr>
            <w:r>
              <w:t>Provide courses and training to prepare students for employment or to enhance skills within their current careers.</w:t>
            </w:r>
          </w:p>
          <w:p w:rsidR="00D813AA" w:rsidRDefault="00D813AA" w:rsidP="00D813AA">
            <w:pPr>
              <w:numPr>
                <w:ilvl w:val="0"/>
                <w:numId w:val="17"/>
              </w:numPr>
            </w:pPr>
            <w:r>
              <w:t>Provide developmental education to students who need to enhance their knowledge and understanding of basic skills.</w:t>
            </w:r>
          </w:p>
          <w:p w:rsidR="00D813AA" w:rsidRPr="00AE4FB7" w:rsidRDefault="00D813AA" w:rsidP="00D813AA">
            <w:pPr>
              <w:numPr>
                <w:ilvl w:val="0"/>
                <w:numId w:val="17"/>
              </w:numPr>
            </w:pPr>
            <w:r>
              <w:t>Recognize student achievement through awarding degrees, certificates, grants, and scholarships.</w:t>
            </w:r>
          </w:p>
          <w:p w:rsidR="009F3F41" w:rsidRDefault="009F3F41" w:rsidP="009F3F41"/>
          <w:p w:rsidR="009F3F41" w:rsidRDefault="009F3F41" w:rsidP="009F3F41">
            <w:r>
              <w:rPr>
                <w:b/>
                <w:bCs/>
                <w:u w:val="single"/>
              </w:rPr>
              <w:t xml:space="preserve">Program </w:t>
            </w:r>
            <w:smartTag w:uri="urn:schemas-microsoft-com:office:smarttags" w:element="place">
              <w:r>
                <w:rPr>
                  <w:b/>
                  <w:bCs/>
                  <w:u w:val="single"/>
                </w:rPr>
                <w:t>Mission</w:t>
              </w:r>
            </w:smartTag>
            <w:r>
              <w:rPr>
                <w:b/>
                <w:bCs/>
                <w:u w:val="single"/>
              </w:rPr>
              <w:t xml:space="preserve"> Statement</w:t>
            </w:r>
            <w:r>
              <w:t>:</w:t>
            </w:r>
          </w:p>
          <w:p w:rsidR="00E61684" w:rsidRDefault="00E61684"/>
          <w:p w:rsidR="00420530" w:rsidRDefault="00420530" w:rsidP="00420530">
            <w:r>
              <w:t>The office of Maintenance and Operations supports the mission of Porterville College by assuring that the physical resources at all locations where the college offers courses, programs and services are constructed and maintained for compliance of access, safety, security, healthful learning and working environment for all students, staff, faculty and the community at large.</w:t>
            </w:r>
          </w:p>
          <w:p w:rsidR="00420530" w:rsidRDefault="00420530" w:rsidP="00420530"/>
          <w:p w:rsidR="00A10B92" w:rsidRDefault="009F5E41" w:rsidP="00A10B92">
            <w:r>
              <w:rPr>
                <w:b/>
                <w:bCs/>
                <w:u w:val="single"/>
              </w:rPr>
              <w:t>Service</w:t>
            </w:r>
            <w:r w:rsidR="0022051C" w:rsidRPr="00664FD3">
              <w:rPr>
                <w:b/>
                <w:bCs/>
                <w:u w:val="single"/>
              </w:rPr>
              <w:t xml:space="preserve"> Area</w:t>
            </w:r>
            <w:r w:rsidR="00A10B92" w:rsidRPr="00664FD3">
              <w:rPr>
                <w:b/>
                <w:bCs/>
                <w:u w:val="single"/>
              </w:rPr>
              <w:t xml:space="preserve"> </w:t>
            </w:r>
            <w:r w:rsidR="00A10B92">
              <w:rPr>
                <w:b/>
                <w:bCs/>
                <w:u w:val="single"/>
              </w:rPr>
              <w:t>Outcomes</w:t>
            </w:r>
            <w:r w:rsidR="00A10B92">
              <w:t>:</w:t>
            </w:r>
          </w:p>
          <w:p w:rsidR="00664FD3" w:rsidRDefault="00664FD3" w:rsidP="00A10B92"/>
          <w:p w:rsidR="009F5E41" w:rsidRPr="0057422C" w:rsidRDefault="009F5E41" w:rsidP="009F5E41">
            <w:r w:rsidRPr="0057422C">
              <w:t>SAO #1</w:t>
            </w:r>
          </w:p>
          <w:p w:rsidR="009F5E41" w:rsidRDefault="009F5E41" w:rsidP="009F5E41">
            <w:r w:rsidRPr="00664FD3">
              <w:t>Campus</w:t>
            </w:r>
            <w:r>
              <w:t xml:space="preserve"> personnel and students report to the Maintenance and Operations Department their satisfaction or needs with the condition of the campus. </w:t>
            </w:r>
          </w:p>
          <w:p w:rsidR="009F5E41" w:rsidRDefault="009F5E41" w:rsidP="009F5E41"/>
          <w:p w:rsidR="00420530" w:rsidRDefault="00420530" w:rsidP="00420530">
            <w:r>
              <w:t>The Maintenance and Operations Department manage</w:t>
            </w:r>
            <w:r w:rsidR="009458E4">
              <w:t>s</w:t>
            </w:r>
            <w:r>
              <w:t xml:space="preserve"> the condition of the physical plant and resources to provide a well maintained, clean and safe campus enhancing instruction and student success.</w:t>
            </w:r>
          </w:p>
          <w:p w:rsidR="00420530" w:rsidRDefault="00420530" w:rsidP="00420530"/>
          <w:p w:rsidR="00420530" w:rsidRPr="0057422C" w:rsidRDefault="00420530" w:rsidP="00420530">
            <w:r>
              <w:t xml:space="preserve">Service area outcomes are assessed using several tools to measure current performance such as monthly reports from the department work order system, annual information from campus surveys and upon completion of goals and projects. </w:t>
            </w:r>
            <w:r w:rsidR="009F5E41" w:rsidRPr="0057422C">
              <w:t xml:space="preserve">COVID has temporarily prevented the use of campus surveys to assess outcomes. </w:t>
            </w:r>
          </w:p>
          <w:p w:rsidR="00420530" w:rsidRDefault="00420530" w:rsidP="00420530"/>
          <w:p w:rsidR="00420530" w:rsidRDefault="00420530" w:rsidP="00420530">
            <w:r>
              <w:t xml:space="preserve">Information from these assessments are used to enhance the performance </w:t>
            </w:r>
            <w:r w:rsidR="009A1E72">
              <w:t xml:space="preserve">of the department such as: improved timely completion of work orders, and communication to requestors of work order status. The </w:t>
            </w:r>
            <w:r w:rsidR="009A1E72">
              <w:lastRenderedPageBreak/>
              <w:t xml:space="preserve">campus surveys provide additional insight to the opinions of students, faculty and staff which helps with the decisions on projects improving the learning environment. </w:t>
            </w:r>
          </w:p>
          <w:p w:rsidR="00067F68" w:rsidRDefault="00067F68"/>
        </w:tc>
      </w:tr>
      <w:tr w:rsidR="009F3F41" w:rsidTr="00623BD1">
        <w:tc>
          <w:tcPr>
            <w:tcW w:w="10057" w:type="dxa"/>
          </w:tcPr>
          <w:p w:rsidR="009F3F41" w:rsidRPr="00664FD3" w:rsidRDefault="0022051C" w:rsidP="009F3F41">
            <w:pPr>
              <w:rPr>
                <w:b/>
                <w:u w:val="single"/>
              </w:rPr>
            </w:pPr>
            <w:r w:rsidRPr="00664FD3">
              <w:rPr>
                <w:b/>
                <w:u w:val="single"/>
              </w:rPr>
              <w:lastRenderedPageBreak/>
              <w:t>Program Analysis and Trends</w:t>
            </w:r>
          </w:p>
          <w:p w:rsidR="0022051C" w:rsidRPr="00664FD3" w:rsidRDefault="0022051C" w:rsidP="009F3F41"/>
          <w:p w:rsidR="0022051C" w:rsidRPr="00664FD3" w:rsidRDefault="0022051C" w:rsidP="009F3F41">
            <w:pPr>
              <w:rPr>
                <w:b/>
                <w:i/>
              </w:rPr>
            </w:pPr>
            <w:r w:rsidRPr="00664FD3">
              <w:rPr>
                <w:b/>
                <w:i/>
              </w:rPr>
              <w:t>Changes in Program over Last Three Years</w:t>
            </w:r>
          </w:p>
          <w:p w:rsidR="0022051C" w:rsidRDefault="0022051C" w:rsidP="009F3F41">
            <w:pPr>
              <w:rPr>
                <w:b/>
                <w:i/>
              </w:rPr>
            </w:pPr>
          </w:p>
          <w:p w:rsidR="004710F2" w:rsidRDefault="009A1E72" w:rsidP="009F3F41">
            <w:r>
              <w:t xml:space="preserve">Modernization projects to campus facilities </w:t>
            </w:r>
            <w:r w:rsidR="009458E4">
              <w:t>are</w:t>
            </w:r>
            <w:r>
              <w:t xml:space="preserve"> a welcome</w:t>
            </w:r>
            <w:r w:rsidR="007B1AB3">
              <w:t>d</w:t>
            </w:r>
            <w:r>
              <w:t xml:space="preserve"> accomplishment to the campus community.  </w:t>
            </w:r>
          </w:p>
          <w:p w:rsidR="004710F2" w:rsidRDefault="004710F2" w:rsidP="009F3F41"/>
          <w:p w:rsidR="00716443" w:rsidRDefault="007B1AB3" w:rsidP="009F3F41">
            <w:r>
              <w:t xml:space="preserve">The </w:t>
            </w:r>
            <w:r w:rsidR="004710F2">
              <w:t xml:space="preserve">modernization </w:t>
            </w:r>
            <w:r w:rsidR="001802B3">
              <w:t xml:space="preserve">of </w:t>
            </w:r>
            <w:r w:rsidR="004710F2">
              <w:t>restrooms in the Academic Center, Fine Arts and Gym</w:t>
            </w:r>
            <w:r>
              <w:t xml:space="preserve"> has brought new lif</w:t>
            </w:r>
            <w:r w:rsidR="00716443">
              <w:t>e</w:t>
            </w:r>
            <w:r w:rsidR="004710F2">
              <w:t xml:space="preserve"> to these</w:t>
            </w:r>
            <w:r>
              <w:t xml:space="preserve"> building</w:t>
            </w:r>
            <w:r w:rsidR="004710F2">
              <w:t>s</w:t>
            </w:r>
            <w:r>
              <w:t>.</w:t>
            </w:r>
            <w:r w:rsidR="001802B3">
              <w:t xml:space="preserve"> </w:t>
            </w:r>
            <w:r w:rsidR="004710F2">
              <w:t>The campus kitchen received a complete face lift with infrastructure</w:t>
            </w:r>
            <w:r w:rsidR="00E57AF0">
              <w:t>,</w:t>
            </w:r>
            <w:r w:rsidR="004710F2">
              <w:t xml:space="preserve"> appliances and wall coverings. </w:t>
            </w:r>
          </w:p>
          <w:p w:rsidR="004710F2" w:rsidRDefault="004710F2" w:rsidP="009F3F41"/>
          <w:p w:rsidR="007C0B4C" w:rsidRDefault="007C0B4C" w:rsidP="009F3F41">
            <w:r>
              <w:t xml:space="preserve">The PC Gym received new hardwood flooring, new basketball goals and floor protection along with branded wall pads to improve the safety of the players. </w:t>
            </w:r>
          </w:p>
          <w:p w:rsidR="00CE61BA" w:rsidRDefault="00CE61BA" w:rsidP="009F3F41"/>
          <w:p w:rsidR="00CE61BA" w:rsidRDefault="00CE61BA" w:rsidP="009F3F41">
            <w:r>
              <w:t xml:space="preserve">Campus infrastructure was evaluated and recommended corrections were complete. </w:t>
            </w:r>
          </w:p>
          <w:p w:rsidR="00CE61BA" w:rsidRDefault="00CE61BA" w:rsidP="009F3F41"/>
          <w:p w:rsidR="00CE61BA" w:rsidRDefault="009F5E41" w:rsidP="009F3F41">
            <w:r w:rsidRPr="0057422C">
              <w:t>Due to COVID i</w:t>
            </w:r>
            <w:r w:rsidR="00CE61BA">
              <w:t xml:space="preserve">ndoor air quality improvements were made with the installation of Bi Polar Ionization and higher efficiency air filtration in air condition systems throughout the campus. </w:t>
            </w:r>
          </w:p>
          <w:p w:rsidR="007C0B4C" w:rsidRDefault="007C0B4C" w:rsidP="009F3F41"/>
          <w:p w:rsidR="007C0B4C" w:rsidRDefault="007C0B4C" w:rsidP="009F3F41">
            <w:r>
              <w:t>February 2021, 20.5 acres of land were purchased as part of the Facility Master Plan (FMP) to re-align College Ave., construct a new East to West connector from Plano to Main Streets and develop a new Athletic Complex near the Stadium.</w:t>
            </w:r>
          </w:p>
          <w:p w:rsidR="007C0B4C" w:rsidRDefault="007C0B4C" w:rsidP="009F3F41"/>
          <w:p w:rsidR="007C0B4C" w:rsidRDefault="007C0B4C" w:rsidP="009F3F41">
            <w:r>
              <w:t xml:space="preserve">October 2021 started the modernization of Jamison Stadium. </w:t>
            </w:r>
          </w:p>
          <w:p w:rsidR="007C0B4C" w:rsidRDefault="007C0B4C" w:rsidP="009F3F41"/>
          <w:p w:rsidR="007C0B4C" w:rsidRDefault="007C0B4C" w:rsidP="009F3F41">
            <w:r>
              <w:t xml:space="preserve">February 24, 2022 </w:t>
            </w:r>
            <w:r w:rsidR="00CE61BA">
              <w:t>A</w:t>
            </w:r>
            <w:r>
              <w:t xml:space="preserve"> ground</w:t>
            </w:r>
            <w:r w:rsidR="00CE61BA">
              <w:t xml:space="preserve"> breaking celebration was held which signaled</w:t>
            </w:r>
            <w:r>
              <w:t xml:space="preserve"> </w:t>
            </w:r>
            <w:r w:rsidR="00CE61BA">
              <w:t>construction</w:t>
            </w:r>
            <w:r>
              <w:t xml:space="preserve"> of the new Allied Health building. </w:t>
            </w:r>
          </w:p>
          <w:p w:rsidR="007C0B4C" w:rsidRDefault="007C0B4C" w:rsidP="009F3F41"/>
          <w:p w:rsidR="0022051C" w:rsidRPr="00664FD3" w:rsidRDefault="0022051C" w:rsidP="009F3F41">
            <w:pPr>
              <w:rPr>
                <w:b/>
                <w:i/>
              </w:rPr>
            </w:pPr>
            <w:r w:rsidRPr="00664FD3">
              <w:rPr>
                <w:b/>
                <w:i/>
              </w:rPr>
              <w:t>Data Review</w:t>
            </w:r>
          </w:p>
          <w:p w:rsidR="000A4CD7" w:rsidRDefault="000A4CD7" w:rsidP="000A4CD7">
            <w:pPr>
              <w:ind w:left="360"/>
            </w:pPr>
            <w:r>
              <w:t xml:space="preserve">Campus surveys offer another analysis tool to measure performance over a period of several years. These surveys are completed by campus Institutional </w:t>
            </w:r>
            <w:r w:rsidR="009F5E41" w:rsidRPr="0057422C">
              <w:t>Research</w:t>
            </w:r>
            <w:r w:rsidRPr="0057422C">
              <w:t xml:space="preserve">. </w:t>
            </w:r>
          </w:p>
          <w:p w:rsidR="0022051C" w:rsidRPr="00672CB7" w:rsidRDefault="0022051C" w:rsidP="009F3F41">
            <w:pPr>
              <w:rPr>
                <w:b/>
              </w:rPr>
            </w:pPr>
          </w:p>
          <w:p w:rsidR="009F5E41" w:rsidRPr="0057422C" w:rsidRDefault="0066110C" w:rsidP="009F5E41">
            <w:pPr>
              <w:ind w:left="360"/>
            </w:pPr>
            <w:r w:rsidRPr="0057422C">
              <w:t>D</w:t>
            </w:r>
            <w:r w:rsidR="009F5E41" w:rsidRPr="0057422C">
              <w:t xml:space="preserve">ata from </w:t>
            </w:r>
            <w:r w:rsidRPr="0057422C">
              <w:t xml:space="preserve">SchoolDude, </w:t>
            </w:r>
            <w:r w:rsidR="009F5E41" w:rsidRPr="0057422C">
              <w:t xml:space="preserve">the Maintenance and Operations work order system, provides information on the percentage of work orders completed during the fiscal year. </w:t>
            </w:r>
            <w:r w:rsidRPr="0057422C">
              <w:t>During fiscal year 202</w:t>
            </w:r>
            <w:r w:rsidR="00D8362F" w:rsidRPr="0057422C">
              <w:t>0</w:t>
            </w:r>
            <w:r w:rsidRPr="0057422C">
              <w:t xml:space="preserve">- 2021 99% of the </w:t>
            </w:r>
            <w:r w:rsidR="009F5E41" w:rsidRPr="0057422C">
              <w:t>work order</w:t>
            </w:r>
            <w:r w:rsidRPr="0057422C">
              <w:t>s were complete in which 18% of those was for Health and Safety</w:t>
            </w:r>
            <w:r w:rsidR="00D8362F" w:rsidRPr="0057422C">
              <w:t xml:space="preserve">. Health and Safety requests associated with COVID included requests for PPE, Sneeze guards, Sanitizers, Foggers and </w:t>
            </w:r>
            <w:r w:rsidR="0057422C" w:rsidRPr="0057422C">
              <w:t>labels</w:t>
            </w:r>
            <w:r w:rsidR="00D8362F" w:rsidRPr="0057422C">
              <w:t xml:space="preserve"> for handwashing.  </w:t>
            </w:r>
          </w:p>
          <w:p w:rsidR="000A4CD7" w:rsidRDefault="000A4CD7" w:rsidP="000A4CD7">
            <w:pPr>
              <w:ind w:left="360"/>
            </w:pPr>
            <w:r>
              <w:t xml:space="preserve">Goals from the previous program review offer performance measurement in the ability to achieve those goals </w:t>
            </w:r>
          </w:p>
          <w:p w:rsidR="000A4CD7" w:rsidRDefault="000A4CD7" w:rsidP="000A4CD7">
            <w:pPr>
              <w:pStyle w:val="ListParagraph"/>
            </w:pPr>
          </w:p>
          <w:p w:rsidR="000A4CD7" w:rsidRDefault="000A4CD7" w:rsidP="000A4CD7">
            <w:pPr>
              <w:ind w:left="360"/>
            </w:pPr>
            <w:r>
              <w:lastRenderedPageBreak/>
              <w:t>The college</w:t>
            </w:r>
            <w:r w:rsidR="00E57AF0">
              <w:t>’</w:t>
            </w:r>
            <w:r>
              <w:t>s Scheduled Maintenance list is a living document that reflects the needs for the campus facilities.  Projects on this list are completed on a prioritized basis as new projects are added to the list. Performance of the department can be seen in the completion of projects from this list. These projects include new roofs, HVAC, restroom remodels, flooring, furniture, lighting, energy management, and security systems.</w:t>
            </w:r>
          </w:p>
          <w:p w:rsidR="000A4CD7" w:rsidRPr="000A4CD7" w:rsidRDefault="000A4CD7" w:rsidP="000A4CD7">
            <w:pPr>
              <w:ind w:left="360"/>
              <w:rPr>
                <w:b/>
              </w:rPr>
            </w:pPr>
          </w:p>
          <w:p w:rsidR="0022051C" w:rsidRPr="00664FD3" w:rsidRDefault="0022051C" w:rsidP="009F3F41">
            <w:pPr>
              <w:rPr>
                <w:b/>
                <w:i/>
              </w:rPr>
            </w:pPr>
            <w:r w:rsidRPr="00664FD3">
              <w:rPr>
                <w:b/>
                <w:i/>
              </w:rPr>
              <w:t>Program Strengths</w:t>
            </w:r>
          </w:p>
          <w:p w:rsidR="0022051C" w:rsidRPr="000A4CD7" w:rsidRDefault="0022051C" w:rsidP="009F3F41">
            <w:pPr>
              <w:rPr>
                <w:b/>
              </w:rPr>
            </w:pPr>
          </w:p>
          <w:p w:rsidR="00636F51" w:rsidRDefault="00636F51" w:rsidP="000A4CD7">
            <w:pPr>
              <w:rPr>
                <w:szCs w:val="24"/>
              </w:rPr>
            </w:pPr>
            <w:r>
              <w:rPr>
                <w:szCs w:val="24"/>
              </w:rPr>
              <w:t xml:space="preserve">The last two years have proven challenging for all. Some challenges </w:t>
            </w:r>
            <w:r w:rsidR="00E57AF0">
              <w:rPr>
                <w:szCs w:val="24"/>
              </w:rPr>
              <w:t>withi</w:t>
            </w:r>
            <w:r>
              <w:rPr>
                <w:szCs w:val="24"/>
              </w:rPr>
              <w:t xml:space="preserve">n the </w:t>
            </w:r>
            <w:r w:rsidR="000A4CD7" w:rsidRPr="007949A1">
              <w:rPr>
                <w:szCs w:val="24"/>
              </w:rPr>
              <w:t xml:space="preserve">Maintenance &amp; Operations Department </w:t>
            </w:r>
            <w:r>
              <w:rPr>
                <w:szCs w:val="24"/>
              </w:rPr>
              <w:t>were to maintain a full</w:t>
            </w:r>
            <w:r w:rsidR="009E78D4">
              <w:rPr>
                <w:szCs w:val="24"/>
              </w:rPr>
              <w:t xml:space="preserve"> support</w:t>
            </w:r>
            <w:r w:rsidR="00E57AF0">
              <w:rPr>
                <w:szCs w:val="24"/>
              </w:rPr>
              <w:t>ive</w:t>
            </w:r>
            <w:r w:rsidR="009E78D4">
              <w:rPr>
                <w:szCs w:val="24"/>
              </w:rPr>
              <w:t xml:space="preserve"> staff while</w:t>
            </w:r>
            <w:r>
              <w:rPr>
                <w:szCs w:val="24"/>
              </w:rPr>
              <w:t xml:space="preserve"> being in compliance with early pandemic rules of social distancing. The Strength of the Maintenance and Operations department’s staff being flexible and able to work different schedules while social distancing rules changed</w:t>
            </w:r>
            <w:r w:rsidR="00E57AF0">
              <w:rPr>
                <w:szCs w:val="24"/>
              </w:rPr>
              <w:t>,</w:t>
            </w:r>
            <w:r>
              <w:rPr>
                <w:szCs w:val="24"/>
              </w:rPr>
              <w:t xml:space="preserve"> was impressive. Many times staff worked extra days and hours to ensure the proper support of the campus. </w:t>
            </w:r>
          </w:p>
          <w:p w:rsidR="00636F51" w:rsidRDefault="00636F51" w:rsidP="000A4CD7">
            <w:pPr>
              <w:rPr>
                <w:szCs w:val="24"/>
              </w:rPr>
            </w:pPr>
          </w:p>
          <w:p w:rsidR="000A4CD7" w:rsidRPr="007949A1" w:rsidRDefault="000A4CD7" w:rsidP="000A4CD7">
            <w:pPr>
              <w:rPr>
                <w:szCs w:val="24"/>
              </w:rPr>
            </w:pPr>
            <w:r>
              <w:rPr>
                <w:szCs w:val="24"/>
              </w:rPr>
              <w:t xml:space="preserve">The </w:t>
            </w:r>
            <w:r w:rsidR="0094242B">
              <w:rPr>
                <w:szCs w:val="24"/>
              </w:rPr>
              <w:t>School Dude</w:t>
            </w:r>
            <w:r w:rsidRPr="007949A1">
              <w:rPr>
                <w:szCs w:val="24"/>
              </w:rPr>
              <w:t xml:space="preserve"> Computerized Maintenance Management System (CMMS) </w:t>
            </w:r>
            <w:r>
              <w:rPr>
                <w:szCs w:val="24"/>
              </w:rPr>
              <w:t xml:space="preserve">continues to provide efficiency while managing the </w:t>
            </w:r>
            <w:r w:rsidRPr="007949A1">
              <w:rPr>
                <w:szCs w:val="24"/>
              </w:rPr>
              <w:t>work orders which are submitted by campus staff</w:t>
            </w:r>
            <w:r>
              <w:rPr>
                <w:szCs w:val="24"/>
              </w:rPr>
              <w:t>.</w:t>
            </w:r>
            <w:r w:rsidRPr="007949A1">
              <w:rPr>
                <w:szCs w:val="24"/>
              </w:rPr>
              <w:t xml:space="preserve"> The work order system provides increased reporting capabilities for the department and co</w:t>
            </w:r>
            <w:r w:rsidR="009D347A">
              <w:rPr>
                <w:szCs w:val="24"/>
              </w:rPr>
              <w:t>nsistent response for services.</w:t>
            </w:r>
          </w:p>
          <w:p w:rsidR="000A4CD7" w:rsidRPr="007949A1" w:rsidRDefault="000A4CD7" w:rsidP="000A4CD7">
            <w:pPr>
              <w:rPr>
                <w:szCs w:val="24"/>
              </w:rPr>
            </w:pPr>
          </w:p>
          <w:p w:rsidR="000A4CD7" w:rsidRPr="007949A1" w:rsidRDefault="000A4CD7" w:rsidP="000A4CD7">
            <w:pPr>
              <w:rPr>
                <w:szCs w:val="24"/>
              </w:rPr>
            </w:pPr>
            <w:r w:rsidRPr="007949A1">
              <w:rPr>
                <w:szCs w:val="24"/>
              </w:rPr>
              <w:t xml:space="preserve">Training is provided to our staff for equipment that is used to assist in the cleaning and disinfecting of interior spaces. It is important that facility functions stay current and staff is provided with the training, tools, equipment, and material required to improve and maintain the condition of the campus facilities.  </w:t>
            </w:r>
          </w:p>
          <w:p w:rsidR="0022051C" w:rsidRDefault="0022051C" w:rsidP="009F3F41">
            <w:pPr>
              <w:rPr>
                <w:b/>
                <w:i/>
              </w:rPr>
            </w:pPr>
          </w:p>
          <w:p w:rsidR="00AA53BA" w:rsidRPr="00AA53BA" w:rsidRDefault="00AA53BA" w:rsidP="009F3F41">
            <w:r>
              <w:t>Campus improvements are an ongoing theme with the Maintenance and Operations department. Many projects have seen successful completion providing added comfort</w:t>
            </w:r>
            <w:r w:rsidR="009D347A">
              <w:t xml:space="preserve"> and safety</w:t>
            </w:r>
            <w:r>
              <w:t xml:space="preserve"> for students</w:t>
            </w:r>
            <w:r w:rsidR="009D347A">
              <w:t>, staff</w:t>
            </w:r>
            <w:r>
              <w:t xml:space="preserve"> and faculty.  </w:t>
            </w:r>
          </w:p>
          <w:p w:rsidR="0022051C" w:rsidRPr="00664FD3" w:rsidRDefault="0022051C" w:rsidP="009F3F41">
            <w:pPr>
              <w:rPr>
                <w:b/>
                <w:i/>
              </w:rPr>
            </w:pPr>
          </w:p>
          <w:p w:rsidR="00092131" w:rsidRDefault="00092131" w:rsidP="009F3F41">
            <w:pPr>
              <w:rPr>
                <w:b/>
                <w:i/>
              </w:rPr>
            </w:pPr>
          </w:p>
          <w:p w:rsidR="0022051C" w:rsidRPr="00664FD3" w:rsidRDefault="0022051C" w:rsidP="009F3F41">
            <w:pPr>
              <w:rPr>
                <w:b/>
                <w:i/>
              </w:rPr>
            </w:pPr>
            <w:r w:rsidRPr="00664FD3">
              <w:rPr>
                <w:b/>
                <w:i/>
              </w:rPr>
              <w:t>Areas of Improvement</w:t>
            </w:r>
          </w:p>
          <w:p w:rsidR="000A4CD7" w:rsidRPr="007949A1" w:rsidRDefault="000A4CD7" w:rsidP="000A4CD7">
            <w:pPr>
              <w:rPr>
                <w:szCs w:val="24"/>
              </w:rPr>
            </w:pPr>
            <w:r w:rsidRPr="007949A1">
              <w:rPr>
                <w:szCs w:val="24"/>
              </w:rPr>
              <w:t xml:space="preserve">Although measures have been taken to maximize our custodial staff’s resources, we are still understaffed in the custodial department. Currently the area of greatest need in the Maintenance &amp; Operations Department is custodial staffing.  Porterville College (PC) has approximately 271,252 square feet of space. The industry’s square foot average for cleaning (per custodian) is 25,000 sq. ft. of space to achieve the lower end of adequate cleaning for a campus. PC </w:t>
            </w:r>
            <w:r>
              <w:rPr>
                <w:szCs w:val="24"/>
              </w:rPr>
              <w:t>is currently staffed with</w:t>
            </w:r>
            <w:r w:rsidRPr="007949A1">
              <w:rPr>
                <w:szCs w:val="24"/>
              </w:rPr>
              <w:t xml:space="preserve"> </w:t>
            </w:r>
            <w:r>
              <w:rPr>
                <w:szCs w:val="24"/>
              </w:rPr>
              <w:t>6</w:t>
            </w:r>
            <w:r w:rsidRPr="007949A1">
              <w:rPr>
                <w:szCs w:val="24"/>
              </w:rPr>
              <w:t xml:space="preserve">.5 custodians and they are currently cleaning an average of 49,318 sq. ft. per custodian which is not generally acceptable for a school environment. When applying the </w:t>
            </w:r>
            <w:r w:rsidRPr="00297298">
              <w:rPr>
                <w:szCs w:val="24"/>
                <w:u w:val="single"/>
              </w:rPr>
              <w:t>California Association of School Business Officials (CASBO)</w:t>
            </w:r>
            <w:r w:rsidRPr="007949A1">
              <w:rPr>
                <w:szCs w:val="24"/>
              </w:rPr>
              <w:t xml:space="preserve"> formula (which calculates the number of custodians required to maintain individual school buildings), a total of 10.85 FTEs are required to clean the facilities. This equates to a staffing shortage of </w:t>
            </w:r>
            <w:r>
              <w:rPr>
                <w:szCs w:val="24"/>
              </w:rPr>
              <w:t>4</w:t>
            </w:r>
            <w:r w:rsidR="00D8362F">
              <w:rPr>
                <w:szCs w:val="24"/>
              </w:rPr>
              <w:t>.35 FTE</w:t>
            </w:r>
            <w:r w:rsidRPr="007949A1">
              <w:rPr>
                <w:szCs w:val="24"/>
              </w:rPr>
              <w:t xml:space="preserve">s. </w:t>
            </w:r>
            <w:r>
              <w:rPr>
                <w:szCs w:val="24"/>
              </w:rPr>
              <w:t xml:space="preserve">Currently cleaning requirements are supplemented by custodian staff working overtime. </w:t>
            </w:r>
            <w:r w:rsidRPr="007949A1">
              <w:rPr>
                <w:szCs w:val="24"/>
              </w:rPr>
              <w:t xml:space="preserve">The addition of custodians will improve cleaning and support for our campus but still leave us understaffed. The addition of a Custodial Supervisor </w:t>
            </w:r>
            <w:r>
              <w:rPr>
                <w:szCs w:val="24"/>
              </w:rPr>
              <w:t>is essential for</w:t>
            </w:r>
            <w:r w:rsidRPr="007949A1">
              <w:rPr>
                <w:szCs w:val="24"/>
              </w:rPr>
              <w:t xml:space="preserve"> the overall supervision of custodial activities.</w:t>
            </w:r>
          </w:p>
          <w:p w:rsidR="009F3F41" w:rsidRPr="00664FD3" w:rsidRDefault="009F3F41" w:rsidP="009B1F4B">
            <w:pPr>
              <w:rPr>
                <w:b/>
                <w:bCs/>
                <w:u w:val="single"/>
              </w:rPr>
            </w:pPr>
          </w:p>
          <w:p w:rsidR="000A4CD7" w:rsidRPr="007949A1" w:rsidRDefault="000A4CD7" w:rsidP="000A4CD7">
            <w:pPr>
              <w:rPr>
                <w:szCs w:val="24"/>
              </w:rPr>
            </w:pPr>
            <w:r w:rsidRPr="007949A1">
              <w:rPr>
                <w:szCs w:val="24"/>
              </w:rPr>
              <w:lastRenderedPageBreak/>
              <w:t xml:space="preserve">Maintenance Staff needs to be increased by at least 1FTE. The M&amp;O department does not have enough staffing to support a preventive maintenance program. Maintenance on campus has been deferred and ignored. The buildings are suffering from lack of maintenance. Maintenance technicians spend most of their time on customer requests and repair work orders. With the addition of a skilled maintenance technician existing building support systems and equipment can be better maintained, and repaired to sustain operation. The </w:t>
            </w:r>
            <w:r w:rsidRPr="00297298">
              <w:rPr>
                <w:szCs w:val="24"/>
                <w:u w:val="single"/>
              </w:rPr>
              <w:t xml:space="preserve">International Facility Management Association (IFMA) </w:t>
            </w:r>
            <w:r w:rsidRPr="007949A1">
              <w:rPr>
                <w:szCs w:val="24"/>
              </w:rPr>
              <w:t>surveyed over 650 Operations and Maintenance organizations to compile benchmarks for maintenance staffing requirements. Over 650 facility organizations participated in the survey and the results were tabulated in IFMA’s Operations and Maintenance Benchmark Research Report #26. The report lists overall maintenance staffing levels based on facility size and staffing ratio of one maintenance FTE per 47,000 square feet. The Maintenance and Operations Department currently employs 3 trades’ staff to maintain approximately 271,252 square feet (GSF) of space. When applying the IFMA benchmark, a total of 5.77 FTEs are required to maintain the Maintenance Department’s current facilities. This equates to a</w:t>
            </w:r>
            <w:r>
              <w:rPr>
                <w:szCs w:val="24"/>
              </w:rPr>
              <w:t xml:space="preserve"> Maintenance Technician</w:t>
            </w:r>
            <w:r w:rsidRPr="007949A1">
              <w:rPr>
                <w:szCs w:val="24"/>
              </w:rPr>
              <w:t xml:space="preserve"> staffing shortage of 2.53 FTEs. </w:t>
            </w:r>
          </w:p>
          <w:p w:rsidR="000A4CD7" w:rsidRPr="007949A1" w:rsidRDefault="000A4CD7" w:rsidP="000A4CD7">
            <w:pPr>
              <w:rPr>
                <w:sz w:val="22"/>
                <w:szCs w:val="22"/>
              </w:rPr>
            </w:pPr>
          </w:p>
          <w:p w:rsidR="000A4CD7" w:rsidRPr="007949A1" w:rsidRDefault="000A4CD7" w:rsidP="000A4CD7">
            <w:pPr>
              <w:rPr>
                <w:szCs w:val="24"/>
              </w:rPr>
            </w:pPr>
            <w:r w:rsidRPr="007949A1">
              <w:rPr>
                <w:szCs w:val="24"/>
              </w:rPr>
              <w:t>The Grounds department is currently staffed by 3.5 FTE</w:t>
            </w:r>
            <w:r w:rsidR="00D8362F">
              <w:rPr>
                <w:szCs w:val="24"/>
              </w:rPr>
              <w:t>s</w:t>
            </w:r>
            <w:r w:rsidRPr="007949A1">
              <w:rPr>
                <w:szCs w:val="24"/>
              </w:rPr>
              <w:t xml:space="preserve"> to maintain 70 acres of interior campus, softball, baseball, football stadium, planters and hardscape around the campus. Additional support is needed for routine grounds maintenance and outdoor athletic event support. </w:t>
            </w:r>
          </w:p>
          <w:p w:rsidR="000A4CD7" w:rsidRPr="007949A1" w:rsidRDefault="000A4CD7" w:rsidP="000A4CD7">
            <w:pPr>
              <w:rPr>
                <w:szCs w:val="24"/>
              </w:rPr>
            </w:pPr>
          </w:p>
          <w:p w:rsidR="009F3F41" w:rsidRDefault="000A4CD7" w:rsidP="009B1F4B">
            <w:pPr>
              <w:rPr>
                <w:szCs w:val="24"/>
              </w:rPr>
            </w:pPr>
            <w:r w:rsidRPr="00297298">
              <w:rPr>
                <w:szCs w:val="24"/>
                <w:u w:val="single"/>
              </w:rPr>
              <w:t xml:space="preserve">APPA (The Association of Higher Education Facilities Offices) </w:t>
            </w:r>
            <w:r w:rsidRPr="007949A1">
              <w:rPr>
                <w:szCs w:val="24"/>
              </w:rPr>
              <w:t xml:space="preserve">formula for Grounds staffing reflects the standard ratio is 12 acres per Grounds worker.  PC is a 70 acre campus, 6 acres of which are buildings leaving 64 acres of grounds requiring maintenance which includes athletic fields. When applying this benchmark 5.33 FTEs are required to maintain the current grounds areas on campus. This equates to a staffing shortage of </w:t>
            </w:r>
            <w:r>
              <w:rPr>
                <w:szCs w:val="24"/>
              </w:rPr>
              <w:t>1</w:t>
            </w:r>
            <w:r w:rsidRPr="007949A1">
              <w:rPr>
                <w:szCs w:val="24"/>
              </w:rPr>
              <w:t xml:space="preserve">.83 FTEs. </w:t>
            </w:r>
          </w:p>
          <w:p w:rsidR="00B023BF" w:rsidRDefault="00B023BF" w:rsidP="009B1F4B">
            <w:pPr>
              <w:rPr>
                <w:szCs w:val="24"/>
              </w:rPr>
            </w:pPr>
          </w:p>
          <w:p w:rsidR="00460993" w:rsidRDefault="00460993" w:rsidP="009B1F4B">
            <w:pPr>
              <w:rPr>
                <w:szCs w:val="24"/>
              </w:rPr>
            </w:pPr>
            <w:r>
              <w:rPr>
                <w:szCs w:val="24"/>
              </w:rPr>
              <w:t>Improve the Asset Management software for better tracking of District property.</w:t>
            </w:r>
          </w:p>
          <w:p w:rsidR="00460993" w:rsidRDefault="00460993" w:rsidP="009B1F4B">
            <w:pPr>
              <w:rPr>
                <w:szCs w:val="24"/>
              </w:rPr>
            </w:pPr>
          </w:p>
          <w:p w:rsidR="009012C5" w:rsidRDefault="009012C5" w:rsidP="009012C5">
            <w:pPr>
              <w:rPr>
                <w:b/>
                <w:sz w:val="22"/>
                <w:szCs w:val="22"/>
                <w:u w:val="single"/>
              </w:rPr>
            </w:pPr>
            <w:r w:rsidRPr="00706188">
              <w:rPr>
                <w:b/>
                <w:sz w:val="22"/>
                <w:szCs w:val="22"/>
                <w:u w:val="single"/>
              </w:rPr>
              <w:t>GOALS</w:t>
            </w:r>
          </w:p>
          <w:p w:rsidR="009012C5" w:rsidRPr="00706188" w:rsidRDefault="009012C5" w:rsidP="009012C5">
            <w:pPr>
              <w:rPr>
                <w:b/>
                <w:sz w:val="22"/>
                <w:szCs w:val="22"/>
                <w:u w:val="single"/>
              </w:rPr>
            </w:pPr>
          </w:p>
          <w:p w:rsidR="009012C5" w:rsidRDefault="009012C5" w:rsidP="009012C5">
            <w:pPr>
              <w:rPr>
                <w:sz w:val="22"/>
                <w:szCs w:val="22"/>
              </w:rPr>
            </w:pPr>
            <w:r>
              <w:rPr>
                <w:sz w:val="22"/>
                <w:szCs w:val="22"/>
              </w:rPr>
              <w:t xml:space="preserve">Goals for the department are aligned for the improvement of the facility.  New goals have been added to further improve the health, safety and security of students, staff, faculty, administration and general public. </w:t>
            </w:r>
          </w:p>
          <w:p w:rsidR="009012C5" w:rsidRDefault="009012C5" w:rsidP="009012C5">
            <w:pPr>
              <w:rPr>
                <w:sz w:val="22"/>
                <w:szCs w:val="22"/>
              </w:rPr>
            </w:pPr>
          </w:p>
          <w:p w:rsidR="009012C5" w:rsidRDefault="009012C5" w:rsidP="009012C5">
            <w:pPr>
              <w:rPr>
                <w:sz w:val="22"/>
                <w:szCs w:val="22"/>
              </w:rPr>
            </w:pPr>
            <w:r>
              <w:rPr>
                <w:sz w:val="22"/>
                <w:szCs w:val="22"/>
              </w:rPr>
              <w:t xml:space="preserve">Various funding sources for goals are identified </w:t>
            </w:r>
            <w:r w:rsidRPr="00DB32C4">
              <w:rPr>
                <w:sz w:val="22"/>
                <w:szCs w:val="22"/>
              </w:rPr>
              <w:t>on page 2</w:t>
            </w:r>
            <w:r w:rsidR="00DB32C4" w:rsidRPr="00DB32C4">
              <w:rPr>
                <w:sz w:val="22"/>
                <w:szCs w:val="22"/>
              </w:rPr>
              <w:t>6</w:t>
            </w:r>
            <w:r w:rsidRPr="00DB32C4">
              <w:rPr>
                <w:sz w:val="22"/>
                <w:szCs w:val="22"/>
              </w:rPr>
              <w:t xml:space="preserve"> of this Program Review.</w:t>
            </w:r>
            <w:r>
              <w:rPr>
                <w:sz w:val="22"/>
                <w:szCs w:val="22"/>
              </w:rPr>
              <w:t xml:space="preserve"> </w:t>
            </w:r>
          </w:p>
          <w:p w:rsidR="009012C5" w:rsidRDefault="009012C5" w:rsidP="009012C5">
            <w:pPr>
              <w:rPr>
                <w:sz w:val="22"/>
                <w:szCs w:val="22"/>
              </w:rPr>
            </w:pPr>
          </w:p>
          <w:p w:rsidR="009012C5" w:rsidRPr="00706188" w:rsidRDefault="009012C5" w:rsidP="009012C5">
            <w:pPr>
              <w:rPr>
                <w:sz w:val="22"/>
                <w:szCs w:val="22"/>
                <w:u w:val="single"/>
              </w:rPr>
            </w:pPr>
            <w:r>
              <w:rPr>
                <w:sz w:val="22"/>
                <w:szCs w:val="22"/>
                <w:u w:val="single"/>
              </w:rPr>
              <w:t>Fund</w:t>
            </w:r>
            <w:r w:rsidRPr="00706188">
              <w:rPr>
                <w:sz w:val="22"/>
                <w:szCs w:val="22"/>
                <w:u w:val="single"/>
              </w:rPr>
              <w:t xml:space="preserve"> sources include:</w:t>
            </w:r>
          </w:p>
          <w:p w:rsidR="009012C5" w:rsidRDefault="009012C5" w:rsidP="009012C5">
            <w:pPr>
              <w:rPr>
                <w:sz w:val="22"/>
                <w:szCs w:val="22"/>
              </w:rPr>
            </w:pPr>
          </w:p>
          <w:p w:rsidR="009012C5" w:rsidRDefault="009012C5" w:rsidP="009012C5">
            <w:pPr>
              <w:rPr>
                <w:sz w:val="22"/>
                <w:szCs w:val="22"/>
              </w:rPr>
            </w:pPr>
            <w:r w:rsidRPr="00706188">
              <w:rPr>
                <w:b/>
                <w:sz w:val="22"/>
                <w:szCs w:val="22"/>
              </w:rPr>
              <w:t xml:space="preserve">SRID </w:t>
            </w:r>
            <w:r>
              <w:rPr>
                <w:sz w:val="22"/>
                <w:szCs w:val="22"/>
              </w:rPr>
              <w:t>= Measure G, Proposition 39 General Obligation Bonds. Safety, Repair and Improvement District.</w:t>
            </w:r>
          </w:p>
          <w:p w:rsidR="009012C5" w:rsidRDefault="009012C5" w:rsidP="009012C5">
            <w:pPr>
              <w:rPr>
                <w:sz w:val="22"/>
                <w:szCs w:val="22"/>
              </w:rPr>
            </w:pPr>
          </w:p>
          <w:p w:rsidR="009012C5" w:rsidRDefault="009012C5" w:rsidP="009012C5">
            <w:pPr>
              <w:rPr>
                <w:sz w:val="22"/>
                <w:szCs w:val="22"/>
              </w:rPr>
            </w:pPr>
            <w:r w:rsidRPr="00391C87">
              <w:rPr>
                <w:b/>
                <w:sz w:val="22"/>
                <w:szCs w:val="22"/>
              </w:rPr>
              <w:t>Measure J</w:t>
            </w:r>
            <w:r>
              <w:rPr>
                <w:sz w:val="22"/>
                <w:szCs w:val="22"/>
              </w:rPr>
              <w:t xml:space="preserve"> = Local Bond approved in 2017 elections fund projects such as athletic field replacements, restroom remodels, gym flooring, campus infrastructure repairs and replacement. </w:t>
            </w:r>
          </w:p>
          <w:p w:rsidR="009012C5" w:rsidRDefault="009012C5" w:rsidP="009012C5">
            <w:pPr>
              <w:rPr>
                <w:sz w:val="22"/>
                <w:szCs w:val="22"/>
              </w:rPr>
            </w:pPr>
          </w:p>
          <w:p w:rsidR="009012C5" w:rsidRPr="007949A1" w:rsidRDefault="009012C5" w:rsidP="009012C5">
            <w:pPr>
              <w:rPr>
                <w:bCs/>
                <w:u w:val="single"/>
              </w:rPr>
            </w:pPr>
            <w:r w:rsidRPr="00706188">
              <w:rPr>
                <w:b/>
                <w:sz w:val="22"/>
                <w:szCs w:val="22"/>
              </w:rPr>
              <w:t>General Fund</w:t>
            </w:r>
            <w:r>
              <w:rPr>
                <w:sz w:val="22"/>
                <w:szCs w:val="22"/>
              </w:rPr>
              <w:t xml:space="preserve"> = Porterville College General Fund</w:t>
            </w:r>
          </w:p>
          <w:p w:rsidR="00B023BF" w:rsidRDefault="00B023BF" w:rsidP="009B1F4B">
            <w:pPr>
              <w:rPr>
                <w:szCs w:val="24"/>
              </w:rPr>
            </w:pPr>
          </w:p>
          <w:p w:rsidR="00942FAD" w:rsidRDefault="00942FAD" w:rsidP="009B1F4B">
            <w:pPr>
              <w:rPr>
                <w:b/>
                <w:bCs/>
                <w:u w:val="single"/>
              </w:rPr>
            </w:pPr>
          </w:p>
        </w:tc>
      </w:tr>
      <w:tr w:rsidR="00E61684" w:rsidTr="00092131">
        <w:trPr>
          <w:trHeight w:val="11015"/>
        </w:trPr>
        <w:tc>
          <w:tcPr>
            <w:tcW w:w="10057" w:type="dxa"/>
          </w:tcPr>
          <w:p w:rsidR="00067F68" w:rsidRDefault="00067F68" w:rsidP="00004A1A">
            <w:r>
              <w:rPr>
                <w:b/>
                <w:bCs/>
                <w:u w:val="single"/>
              </w:rPr>
              <w:lastRenderedPageBreak/>
              <w:t>Goals</w:t>
            </w:r>
            <w:r w:rsidR="00B85966">
              <w:t xml:space="preserve"> (</w:t>
            </w:r>
            <w:r w:rsidR="00611FD7">
              <w:t xml:space="preserve">This section is for you to report on progress on </w:t>
            </w:r>
            <w:r w:rsidR="00611FD7" w:rsidRPr="0022051C">
              <w:rPr>
                <w:b/>
                <w:i/>
              </w:rPr>
              <w:t>previously established goals</w:t>
            </w:r>
            <w:r w:rsidR="00611FD7">
              <w:t xml:space="preserve">.  </w:t>
            </w:r>
            <w:r w:rsidR="00B85966">
              <w:t>If your program is addressing more than 2 goals, please duplicate this page)</w:t>
            </w:r>
          </w:p>
          <w:p w:rsidR="00067F68" w:rsidRDefault="00067F68" w:rsidP="00004A1A"/>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902"/>
              <w:gridCol w:w="1931"/>
              <w:gridCol w:w="1986"/>
              <w:gridCol w:w="1761"/>
            </w:tblGrid>
            <w:tr w:rsidR="00B6362F" w:rsidTr="00331B72">
              <w:trPr>
                <w:trHeight w:val="879"/>
              </w:trPr>
              <w:tc>
                <w:tcPr>
                  <w:tcW w:w="2110" w:type="dxa"/>
                </w:tcPr>
                <w:p w:rsidR="00B6362F" w:rsidRDefault="00B6362F" w:rsidP="00004A1A">
                  <w:r>
                    <w:t>Goal(s)</w:t>
                  </w:r>
                </w:p>
              </w:tc>
              <w:tc>
                <w:tcPr>
                  <w:tcW w:w="1902" w:type="dxa"/>
                </w:tcPr>
                <w:p w:rsidR="00B6362F" w:rsidRPr="0022051C" w:rsidRDefault="00B6362F" w:rsidP="00004A1A">
                  <w:pPr>
                    <w:rPr>
                      <w:color w:val="C00000"/>
                    </w:rPr>
                  </w:pPr>
                  <w:r>
                    <w:t>Completion</w:t>
                  </w:r>
                  <w:r>
                    <w:rPr>
                      <w:color w:val="C00000"/>
                    </w:rPr>
                    <w:t xml:space="preserve"> </w:t>
                  </w:r>
                  <w:r w:rsidRPr="00664FD3">
                    <w:t>Date</w:t>
                  </w:r>
                </w:p>
              </w:tc>
              <w:tc>
                <w:tcPr>
                  <w:tcW w:w="1931" w:type="dxa"/>
                </w:tcPr>
                <w:p w:rsidR="00B6362F" w:rsidRDefault="00B6362F" w:rsidP="00004A1A">
                  <w:r>
                    <w:t>Needed resources</w:t>
                  </w:r>
                </w:p>
              </w:tc>
              <w:tc>
                <w:tcPr>
                  <w:tcW w:w="1986" w:type="dxa"/>
                </w:tcPr>
                <w:p w:rsidR="00B6362F" w:rsidRPr="00B6362F" w:rsidRDefault="00B6362F" w:rsidP="00004A1A">
                  <w:pPr>
                    <w:rPr>
                      <w:color w:val="C00000"/>
                    </w:rPr>
                  </w:pPr>
                  <w:r w:rsidRPr="00664FD3">
                    <w:t>Person(s) Responsible</w:t>
                  </w:r>
                </w:p>
              </w:tc>
              <w:tc>
                <w:tcPr>
                  <w:tcW w:w="1761" w:type="dxa"/>
                </w:tcPr>
                <w:p w:rsidR="00B6362F" w:rsidRDefault="00B6362F" w:rsidP="00004A1A">
                  <w:r>
                    <w:t>Obstacles to completion</w:t>
                  </w:r>
                </w:p>
                <w:p w:rsidR="00B6362F" w:rsidRDefault="00B6362F" w:rsidP="00004A1A">
                  <w:r>
                    <w:t>(if any)</w:t>
                  </w:r>
                </w:p>
              </w:tc>
            </w:tr>
            <w:tr w:rsidR="00B6362F" w:rsidTr="00331B72">
              <w:trPr>
                <w:trHeight w:val="285"/>
              </w:trPr>
              <w:tc>
                <w:tcPr>
                  <w:tcW w:w="2110" w:type="dxa"/>
                </w:tcPr>
                <w:p w:rsidR="00B6362F" w:rsidRDefault="00092131" w:rsidP="00004A1A">
                  <w:r>
                    <w:t>1</w:t>
                  </w:r>
                  <w:r w:rsidR="00B6362F">
                    <w:t xml:space="preserve">.  </w:t>
                  </w:r>
                  <w:r w:rsidR="00331B72">
                    <w:t>Asphalt projects</w:t>
                  </w:r>
                </w:p>
              </w:tc>
              <w:tc>
                <w:tcPr>
                  <w:tcW w:w="1902" w:type="dxa"/>
                </w:tcPr>
                <w:p w:rsidR="00B6362F" w:rsidRDefault="00331B72" w:rsidP="00004A1A">
                  <w:r>
                    <w:t>August 2018</w:t>
                  </w:r>
                </w:p>
              </w:tc>
              <w:tc>
                <w:tcPr>
                  <w:tcW w:w="1931" w:type="dxa"/>
                </w:tcPr>
                <w:p w:rsidR="00B6362F" w:rsidRDefault="00331B72" w:rsidP="00004A1A">
                  <w:r>
                    <w:t>Funding</w:t>
                  </w:r>
                </w:p>
              </w:tc>
              <w:tc>
                <w:tcPr>
                  <w:tcW w:w="1986" w:type="dxa"/>
                </w:tcPr>
                <w:p w:rsidR="00B6362F" w:rsidRDefault="00331B72" w:rsidP="00004A1A">
                  <w:r>
                    <w:t>John Word</w:t>
                  </w:r>
                </w:p>
              </w:tc>
              <w:tc>
                <w:tcPr>
                  <w:tcW w:w="1761" w:type="dxa"/>
                </w:tcPr>
                <w:p w:rsidR="00B6362F" w:rsidRDefault="00331B72" w:rsidP="00004A1A">
                  <w:r>
                    <w:t>Funding</w:t>
                  </w:r>
                </w:p>
              </w:tc>
            </w:tr>
          </w:tbl>
          <w:p w:rsidR="00B85966" w:rsidRDefault="00B85966" w:rsidP="00004A1A"/>
          <w:p w:rsidR="00B73B5F" w:rsidRDefault="00B73B5F" w:rsidP="00004A1A">
            <w:r>
              <w:t>Which of numbered items under the Mission Statement (see page 1 of this document) will be furthered if this goal is completed?  (select all that apply)</w:t>
            </w:r>
          </w:p>
          <w:p w:rsidR="00B73B5F" w:rsidRDefault="00B73B5F" w:rsidP="00004A1A"/>
          <w:p w:rsidR="00B73B5F" w:rsidRDefault="00B73B5F" w:rsidP="00004A1A">
            <w:r>
              <w:t>Item 1___     Item 2_</w:t>
            </w:r>
            <w:r w:rsidR="00331B72">
              <w:rPr>
                <w:u w:val="single"/>
              </w:rPr>
              <w:t>X</w:t>
            </w:r>
            <w:r>
              <w:t>__     Item 3___     Item 4___     Item 5___     Item 6___</w:t>
            </w:r>
          </w:p>
          <w:p w:rsidR="00836D58" w:rsidRDefault="00836D58" w:rsidP="00004A1A"/>
          <w:p w:rsidR="00B85966" w:rsidRDefault="00B85966" w:rsidP="00004A1A">
            <w:r>
              <w:t>Progress on Goal:</w:t>
            </w:r>
          </w:p>
          <w:p w:rsidR="00B85966" w:rsidRDefault="00B85966" w:rsidP="00004A1A"/>
          <w:p w:rsidR="00100B8D" w:rsidRDefault="00100B8D" w:rsidP="00004A1A">
            <w:r>
              <w:t>_</w:t>
            </w:r>
            <w:r w:rsidR="00331B72">
              <w:rPr>
                <w:u w:val="single"/>
              </w:rPr>
              <w:t>X</w:t>
            </w:r>
            <w:r w:rsidR="00331B72">
              <w:t>__Completed   (Date  August 2018</w:t>
            </w:r>
            <w:r>
              <w:t xml:space="preserve"> )</w:t>
            </w:r>
          </w:p>
          <w:p w:rsidR="00100B8D" w:rsidRDefault="00100B8D" w:rsidP="00004A1A">
            <w:r>
              <w:t>_</w:t>
            </w:r>
            <w:r w:rsidR="00331B72">
              <w:rPr>
                <w:u w:val="single"/>
              </w:rPr>
              <w:t>X</w:t>
            </w:r>
            <w:r>
              <w:t xml:space="preserve">__Revised      (Date   </w:t>
            </w:r>
            <w:r w:rsidR="00092131">
              <w:t>August</w:t>
            </w:r>
            <w:r w:rsidR="00331B72">
              <w:t xml:space="preserve"> 20</w:t>
            </w:r>
            <w:r w:rsidR="00092131">
              <w:t>23</w:t>
            </w:r>
            <w:r>
              <w:t xml:space="preserve"> )</w:t>
            </w:r>
          </w:p>
          <w:p w:rsidR="00B85966" w:rsidRDefault="00B85966" w:rsidP="00004A1A"/>
          <w:p w:rsidR="00331B72" w:rsidRDefault="00B85966" w:rsidP="00004A1A">
            <w:pPr>
              <w:rPr>
                <w:bCs/>
              </w:rPr>
            </w:pPr>
            <w:r>
              <w:t>Comments:</w:t>
            </w:r>
            <w:r w:rsidR="00331B72">
              <w:rPr>
                <w:bCs/>
              </w:rPr>
              <w:t xml:space="preserve"> Parking lots A&amp;B which are in front of the campus had failed asphalt systems replaced, and rebuilt the storm drain system. The adjoining curb, side walk and streetscape (trees) were included in this project as they had a direct influence on the condition of the parking lots.</w:t>
            </w:r>
          </w:p>
          <w:p w:rsidR="00331B72" w:rsidRDefault="00331B72" w:rsidP="00004A1A">
            <w:pPr>
              <w:rPr>
                <w:bCs/>
              </w:rPr>
            </w:pPr>
          </w:p>
          <w:p w:rsidR="00331B72" w:rsidRPr="00092131" w:rsidRDefault="00331B72" w:rsidP="00004A1A">
            <w:pPr>
              <w:rPr>
                <w:b/>
              </w:rPr>
            </w:pPr>
            <w:r w:rsidRPr="00092131">
              <w:rPr>
                <w:b/>
                <w:bCs/>
              </w:rPr>
              <w:t>Sealcoating the parking lots is required to protect the new asphalt system.</w:t>
            </w:r>
          </w:p>
          <w:p w:rsidR="00B85966" w:rsidRDefault="00B85966" w:rsidP="00004A1A"/>
          <w:p w:rsidR="00D8362F" w:rsidRPr="00664FD3" w:rsidRDefault="00D8362F" w:rsidP="00004A1A"/>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070"/>
              <w:gridCol w:w="1980"/>
              <w:gridCol w:w="1980"/>
              <w:gridCol w:w="1800"/>
            </w:tblGrid>
            <w:tr w:rsidR="00D8362F" w:rsidRPr="00664FD3" w:rsidTr="003C032B">
              <w:trPr>
                <w:trHeight w:val="859"/>
              </w:trPr>
              <w:tc>
                <w:tcPr>
                  <w:tcW w:w="2410" w:type="dxa"/>
                </w:tcPr>
                <w:p w:rsidR="00D8362F" w:rsidRPr="00664FD3" w:rsidRDefault="00D8362F" w:rsidP="00004A1A">
                  <w:r w:rsidRPr="00664FD3">
                    <w:t>Goal(s)</w:t>
                  </w:r>
                </w:p>
              </w:tc>
              <w:tc>
                <w:tcPr>
                  <w:tcW w:w="2070" w:type="dxa"/>
                </w:tcPr>
                <w:p w:rsidR="00D8362F" w:rsidRPr="00664FD3" w:rsidRDefault="00D8362F" w:rsidP="00004A1A">
                  <w:r w:rsidRPr="00664FD3">
                    <w:t>Timeline for Completion</w:t>
                  </w:r>
                </w:p>
              </w:tc>
              <w:tc>
                <w:tcPr>
                  <w:tcW w:w="1980" w:type="dxa"/>
                </w:tcPr>
                <w:p w:rsidR="00D8362F" w:rsidRPr="00664FD3" w:rsidRDefault="00D8362F" w:rsidP="00004A1A">
                  <w:r w:rsidRPr="00664FD3">
                    <w:t>Needed resources</w:t>
                  </w:r>
                </w:p>
              </w:tc>
              <w:tc>
                <w:tcPr>
                  <w:tcW w:w="1980" w:type="dxa"/>
                </w:tcPr>
                <w:p w:rsidR="00D8362F" w:rsidRPr="00664FD3" w:rsidRDefault="00D8362F" w:rsidP="00004A1A">
                  <w:r w:rsidRPr="00664FD3">
                    <w:t>Person(s) Responsible</w:t>
                  </w:r>
                </w:p>
              </w:tc>
              <w:tc>
                <w:tcPr>
                  <w:tcW w:w="1800" w:type="dxa"/>
                </w:tcPr>
                <w:p w:rsidR="00D8362F" w:rsidRPr="00664FD3" w:rsidRDefault="00D8362F" w:rsidP="00004A1A">
                  <w:r w:rsidRPr="00664FD3">
                    <w:t>Obstacles to completion</w:t>
                  </w:r>
                </w:p>
                <w:p w:rsidR="00D8362F" w:rsidRPr="00664FD3" w:rsidRDefault="00D8362F" w:rsidP="00004A1A">
                  <w:r w:rsidRPr="00664FD3">
                    <w:t>(if any)</w:t>
                  </w:r>
                </w:p>
              </w:tc>
            </w:tr>
            <w:tr w:rsidR="00D8362F" w:rsidRPr="00664FD3" w:rsidTr="003C032B">
              <w:trPr>
                <w:trHeight w:val="279"/>
              </w:trPr>
              <w:tc>
                <w:tcPr>
                  <w:tcW w:w="2410" w:type="dxa"/>
                </w:tcPr>
                <w:p w:rsidR="00D8362F" w:rsidRPr="00664FD3" w:rsidRDefault="00D8362F" w:rsidP="00004A1A">
                  <w:r>
                    <w:t>2</w:t>
                  </w:r>
                  <w:r w:rsidRPr="00664FD3">
                    <w:t xml:space="preserve">.  </w:t>
                  </w:r>
                  <w:r>
                    <w:t>Improve cleaning standards.</w:t>
                  </w:r>
                </w:p>
              </w:tc>
              <w:tc>
                <w:tcPr>
                  <w:tcW w:w="2070" w:type="dxa"/>
                </w:tcPr>
                <w:p w:rsidR="00D8362F" w:rsidRPr="00664FD3" w:rsidRDefault="00D8362F" w:rsidP="00004A1A">
                  <w:r>
                    <w:t>2022-2025</w:t>
                  </w:r>
                </w:p>
              </w:tc>
              <w:tc>
                <w:tcPr>
                  <w:tcW w:w="1980" w:type="dxa"/>
                </w:tcPr>
                <w:p w:rsidR="00D8362F" w:rsidRPr="00664FD3" w:rsidRDefault="00D8362F" w:rsidP="00004A1A">
                  <w:r>
                    <w:t>Sustainable Funding</w:t>
                  </w:r>
                </w:p>
              </w:tc>
              <w:tc>
                <w:tcPr>
                  <w:tcW w:w="1980" w:type="dxa"/>
                </w:tcPr>
                <w:p w:rsidR="00D8362F" w:rsidRPr="00664FD3" w:rsidRDefault="00D8362F" w:rsidP="00004A1A">
                  <w:r>
                    <w:t>John Word</w:t>
                  </w:r>
                </w:p>
              </w:tc>
              <w:tc>
                <w:tcPr>
                  <w:tcW w:w="1800" w:type="dxa"/>
                </w:tcPr>
                <w:p w:rsidR="00D8362F" w:rsidRPr="00664FD3" w:rsidRDefault="00D8362F" w:rsidP="00004A1A">
                  <w:r>
                    <w:t>Funding</w:t>
                  </w:r>
                </w:p>
              </w:tc>
            </w:tr>
          </w:tbl>
          <w:p w:rsidR="00D8362F" w:rsidRPr="00664FD3" w:rsidRDefault="00D8362F" w:rsidP="00004A1A"/>
          <w:p w:rsidR="00D8362F" w:rsidRPr="00664FD3" w:rsidRDefault="00D8362F" w:rsidP="00004A1A">
            <w:r w:rsidRPr="00664FD3">
              <w:t>Which of numbered items under the Mission Statement (see page 1 of this document) will be furthered if this goal is completed?  (select all that apply)</w:t>
            </w:r>
          </w:p>
          <w:p w:rsidR="00D8362F" w:rsidRPr="00664FD3" w:rsidRDefault="00D8362F" w:rsidP="00004A1A"/>
          <w:p w:rsidR="00D8362F" w:rsidRPr="00664FD3" w:rsidRDefault="00D8362F" w:rsidP="00004A1A">
            <w:r w:rsidRPr="00664FD3">
              <w:t>Item 1___     Item 2_</w:t>
            </w:r>
            <w:r>
              <w:rPr>
                <w:u w:val="single"/>
              </w:rPr>
              <w:t>X</w:t>
            </w:r>
            <w:r w:rsidRPr="00664FD3">
              <w:t>__     Item 3___     Item 4___     Item 5___     Item 6___</w:t>
            </w:r>
          </w:p>
          <w:p w:rsidR="00D8362F" w:rsidRPr="00664FD3" w:rsidRDefault="00D8362F" w:rsidP="00004A1A"/>
          <w:p w:rsidR="00D8362F" w:rsidRPr="00664FD3" w:rsidRDefault="00D8362F" w:rsidP="00004A1A">
            <w:r w:rsidRPr="00664FD3">
              <w:t>Progress on Goal:</w:t>
            </w:r>
          </w:p>
          <w:p w:rsidR="00D8362F" w:rsidRPr="00664FD3" w:rsidRDefault="00D8362F" w:rsidP="00004A1A"/>
          <w:p w:rsidR="00D8362F" w:rsidRPr="00664FD3" w:rsidRDefault="00D8362F" w:rsidP="00004A1A">
            <w:r w:rsidRPr="00664FD3">
              <w:t>____Completed   (Date            )</w:t>
            </w:r>
          </w:p>
          <w:p w:rsidR="00D8362F" w:rsidRPr="00664FD3" w:rsidRDefault="00D8362F" w:rsidP="00004A1A">
            <w:r w:rsidRPr="00664FD3">
              <w:t>____Revised      (Date           )</w:t>
            </w:r>
          </w:p>
          <w:p w:rsidR="00D8362F" w:rsidRPr="00664FD3" w:rsidRDefault="00D8362F" w:rsidP="00004A1A"/>
          <w:p w:rsidR="00D8362F" w:rsidRPr="00664FD3" w:rsidRDefault="00D8362F" w:rsidP="00004A1A">
            <w:r w:rsidRPr="00664FD3">
              <w:t>Comments:</w:t>
            </w:r>
          </w:p>
          <w:p w:rsidR="00331B72" w:rsidRDefault="00D8362F" w:rsidP="00004A1A">
            <w:pPr>
              <w:rPr>
                <w:szCs w:val="24"/>
              </w:rPr>
            </w:pPr>
            <w:r w:rsidRPr="007949A1">
              <w:rPr>
                <w:szCs w:val="24"/>
              </w:rPr>
              <w:lastRenderedPageBreak/>
              <w:t xml:space="preserve">Although measures have been taken to maximize our custodial staff’s resources, we are still understaffed in the custodial department. Currently the area of greatest need in the Maintenance &amp; Operations Department is custodial staffing.  Porterville College (PC) has approximately 271,252 square feet of space. The industry’s square foot average for cleaning (per custodian) is 25,000 sq. ft. of space to achieve the lower end of adequate cleaning for a campus. PC </w:t>
            </w:r>
            <w:r>
              <w:rPr>
                <w:szCs w:val="24"/>
              </w:rPr>
              <w:t>is currently staffed with</w:t>
            </w:r>
            <w:r w:rsidRPr="007949A1">
              <w:rPr>
                <w:szCs w:val="24"/>
              </w:rPr>
              <w:t xml:space="preserve"> </w:t>
            </w:r>
            <w:r>
              <w:rPr>
                <w:szCs w:val="24"/>
              </w:rPr>
              <w:t>6</w:t>
            </w:r>
            <w:r w:rsidRPr="007949A1">
              <w:rPr>
                <w:szCs w:val="24"/>
              </w:rPr>
              <w:t xml:space="preserve">.5 custodians and they are currently cleaning an average of 49,318 sq. ft. per custodian which is not generally acceptable for a school environment. When applying the California Association of School Business Officials (CASBO) formula (which calculates the number of custodians required to maintain individual school buildings), a total of 10.85 FTE’s are required to clean the facilities. This equates to a staffing shortage of </w:t>
            </w:r>
            <w:r>
              <w:rPr>
                <w:szCs w:val="24"/>
              </w:rPr>
              <w:t>4</w:t>
            </w:r>
            <w:r w:rsidRPr="007949A1">
              <w:rPr>
                <w:szCs w:val="24"/>
              </w:rPr>
              <w:t xml:space="preserve">.35 FTEs. The addition of custodians will improve cleaning and support for our campus but still leave us understaffed. The addition of a Custodial Supervisor </w:t>
            </w:r>
            <w:r>
              <w:rPr>
                <w:szCs w:val="24"/>
              </w:rPr>
              <w:t>is essential for</w:t>
            </w:r>
            <w:r w:rsidRPr="007949A1">
              <w:rPr>
                <w:szCs w:val="24"/>
              </w:rPr>
              <w:t xml:space="preserve"> the overall supervision of custodial activities</w:t>
            </w:r>
          </w:p>
          <w:p w:rsidR="00D8362F" w:rsidRDefault="00D8362F" w:rsidP="00004A1A">
            <w:pPr>
              <w:rPr>
                <w:szCs w:val="24"/>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800"/>
              <w:gridCol w:w="1980"/>
              <w:gridCol w:w="1710"/>
              <w:gridCol w:w="1710"/>
            </w:tblGrid>
            <w:tr w:rsidR="00D8362F" w:rsidRPr="00664FD3" w:rsidTr="003C032B">
              <w:trPr>
                <w:trHeight w:val="827"/>
              </w:trPr>
              <w:tc>
                <w:tcPr>
                  <w:tcW w:w="2950" w:type="dxa"/>
                </w:tcPr>
                <w:p w:rsidR="00D8362F" w:rsidRPr="00664FD3" w:rsidRDefault="00D8362F" w:rsidP="00004A1A">
                  <w:r w:rsidRPr="00664FD3">
                    <w:t>Goal(s)</w:t>
                  </w:r>
                </w:p>
              </w:tc>
              <w:tc>
                <w:tcPr>
                  <w:tcW w:w="1800" w:type="dxa"/>
                </w:tcPr>
                <w:p w:rsidR="00D8362F" w:rsidRPr="00664FD3" w:rsidRDefault="00D8362F" w:rsidP="00004A1A">
                  <w:r w:rsidRPr="00664FD3">
                    <w:t>Timeline for Completion</w:t>
                  </w:r>
                </w:p>
              </w:tc>
              <w:tc>
                <w:tcPr>
                  <w:tcW w:w="1980" w:type="dxa"/>
                </w:tcPr>
                <w:p w:rsidR="00D8362F" w:rsidRPr="00664FD3" w:rsidRDefault="00D8362F" w:rsidP="00004A1A">
                  <w:r w:rsidRPr="00664FD3">
                    <w:t>Needed resources</w:t>
                  </w:r>
                </w:p>
              </w:tc>
              <w:tc>
                <w:tcPr>
                  <w:tcW w:w="1710" w:type="dxa"/>
                </w:tcPr>
                <w:p w:rsidR="00D8362F" w:rsidRPr="00664FD3" w:rsidRDefault="00D8362F" w:rsidP="00004A1A">
                  <w:r w:rsidRPr="00664FD3">
                    <w:t>Person(s) Responsible</w:t>
                  </w:r>
                </w:p>
              </w:tc>
              <w:tc>
                <w:tcPr>
                  <w:tcW w:w="1710" w:type="dxa"/>
                </w:tcPr>
                <w:p w:rsidR="00D8362F" w:rsidRPr="00664FD3" w:rsidRDefault="00D8362F" w:rsidP="00004A1A">
                  <w:r w:rsidRPr="00664FD3">
                    <w:t>Obstacles to completion</w:t>
                  </w:r>
                </w:p>
                <w:p w:rsidR="00D8362F" w:rsidRPr="00664FD3" w:rsidRDefault="00D8362F" w:rsidP="00004A1A">
                  <w:r w:rsidRPr="00664FD3">
                    <w:t>(if any)</w:t>
                  </w:r>
                </w:p>
              </w:tc>
            </w:tr>
            <w:tr w:rsidR="00D8362F" w:rsidRPr="00664FD3" w:rsidTr="003C032B">
              <w:trPr>
                <w:trHeight w:val="282"/>
              </w:trPr>
              <w:tc>
                <w:tcPr>
                  <w:tcW w:w="2950" w:type="dxa"/>
                </w:tcPr>
                <w:p w:rsidR="00D8362F" w:rsidRPr="00664FD3" w:rsidRDefault="00D8362F" w:rsidP="00004A1A">
                  <w:r>
                    <w:t>3</w:t>
                  </w:r>
                  <w:r w:rsidRPr="00664FD3">
                    <w:t xml:space="preserve">.  </w:t>
                  </w:r>
                  <w:r>
                    <w:t>Improve work order completion and Preventative Maintenance for building support equipment.</w:t>
                  </w:r>
                </w:p>
              </w:tc>
              <w:tc>
                <w:tcPr>
                  <w:tcW w:w="1800" w:type="dxa"/>
                </w:tcPr>
                <w:p w:rsidR="00D8362F" w:rsidRPr="00664FD3" w:rsidRDefault="00D8362F" w:rsidP="00004A1A">
                  <w:r>
                    <w:t>2022-2025</w:t>
                  </w:r>
                </w:p>
              </w:tc>
              <w:tc>
                <w:tcPr>
                  <w:tcW w:w="1980" w:type="dxa"/>
                </w:tcPr>
                <w:p w:rsidR="00D8362F" w:rsidRPr="00664FD3" w:rsidRDefault="00D8362F" w:rsidP="00004A1A">
                  <w:r>
                    <w:t>Sustainable Funding</w:t>
                  </w:r>
                </w:p>
              </w:tc>
              <w:tc>
                <w:tcPr>
                  <w:tcW w:w="1710" w:type="dxa"/>
                </w:tcPr>
                <w:p w:rsidR="00D8362F" w:rsidRPr="00664FD3" w:rsidRDefault="00D8362F" w:rsidP="00004A1A">
                  <w:r>
                    <w:t>John Word</w:t>
                  </w:r>
                </w:p>
              </w:tc>
              <w:tc>
                <w:tcPr>
                  <w:tcW w:w="1710" w:type="dxa"/>
                </w:tcPr>
                <w:p w:rsidR="00D8362F" w:rsidRPr="00664FD3" w:rsidRDefault="00D8362F" w:rsidP="00004A1A">
                  <w:r>
                    <w:t>Funding</w:t>
                  </w:r>
                </w:p>
              </w:tc>
            </w:tr>
          </w:tbl>
          <w:p w:rsidR="00D8362F" w:rsidRPr="00664FD3" w:rsidRDefault="00D8362F" w:rsidP="00004A1A"/>
          <w:p w:rsidR="00D8362F" w:rsidRPr="00664FD3" w:rsidRDefault="00D8362F" w:rsidP="00004A1A">
            <w:r w:rsidRPr="00664FD3">
              <w:t>Which of numbered items under the Mission Statement (see page 1 of this document) will be furthered if this goal is completed?  (select all that apply)</w:t>
            </w:r>
          </w:p>
          <w:p w:rsidR="00D8362F" w:rsidRPr="00664FD3" w:rsidRDefault="00D8362F" w:rsidP="00004A1A"/>
          <w:p w:rsidR="00D8362F" w:rsidRPr="00664FD3" w:rsidRDefault="00D8362F" w:rsidP="00004A1A">
            <w:r w:rsidRPr="00664FD3">
              <w:t>Item 1___     Item 2_</w:t>
            </w:r>
            <w:r>
              <w:rPr>
                <w:u w:val="single"/>
              </w:rPr>
              <w:t>X</w:t>
            </w:r>
            <w:r w:rsidRPr="00664FD3">
              <w:t>__     Item 3___     Item 4___     Item 5___     Item 6___</w:t>
            </w:r>
          </w:p>
          <w:p w:rsidR="00D8362F" w:rsidRPr="00664FD3" w:rsidRDefault="00D8362F" w:rsidP="00004A1A"/>
          <w:p w:rsidR="00D8362F" w:rsidRPr="00664FD3" w:rsidRDefault="00D8362F" w:rsidP="00004A1A">
            <w:r w:rsidRPr="00664FD3">
              <w:t>Progress on Goal:</w:t>
            </w:r>
          </w:p>
          <w:p w:rsidR="00D8362F" w:rsidRPr="00664FD3" w:rsidRDefault="00D8362F" w:rsidP="00004A1A"/>
          <w:p w:rsidR="00D8362F" w:rsidRPr="00664FD3" w:rsidRDefault="00D8362F" w:rsidP="00004A1A">
            <w:r w:rsidRPr="00664FD3">
              <w:t>____Completed   (Date            )</w:t>
            </w:r>
          </w:p>
          <w:p w:rsidR="00D8362F" w:rsidRPr="00664FD3" w:rsidRDefault="00D8362F" w:rsidP="00004A1A">
            <w:r w:rsidRPr="00664FD3">
              <w:t>____Revised      (Date           )</w:t>
            </w:r>
          </w:p>
          <w:p w:rsidR="00D8362F" w:rsidRPr="00664FD3" w:rsidRDefault="00D8362F" w:rsidP="00004A1A"/>
          <w:p w:rsidR="00D8362F" w:rsidRPr="00664FD3" w:rsidRDefault="00D8362F" w:rsidP="00004A1A">
            <w:r w:rsidRPr="00664FD3">
              <w:t>Comments:</w:t>
            </w:r>
          </w:p>
          <w:p w:rsidR="00D8362F" w:rsidRPr="007949A1" w:rsidRDefault="00D8362F" w:rsidP="00004A1A">
            <w:pPr>
              <w:rPr>
                <w:szCs w:val="24"/>
              </w:rPr>
            </w:pPr>
            <w:r w:rsidRPr="007949A1">
              <w:rPr>
                <w:szCs w:val="24"/>
              </w:rPr>
              <w:t>Maintenance Staff needs to be increased by at least 1FTE. The M&amp;O department does not have enough staffing to support a prevent</w:t>
            </w:r>
            <w:r>
              <w:rPr>
                <w:szCs w:val="24"/>
              </w:rPr>
              <w:t>at</w:t>
            </w:r>
            <w:r w:rsidRPr="007949A1">
              <w:rPr>
                <w:szCs w:val="24"/>
              </w:rPr>
              <w:t xml:space="preserve">ive maintenance program. </w:t>
            </w:r>
            <w:r>
              <w:rPr>
                <w:szCs w:val="24"/>
              </w:rPr>
              <w:t xml:space="preserve">Preventative </w:t>
            </w:r>
            <w:r w:rsidRPr="007949A1">
              <w:rPr>
                <w:szCs w:val="24"/>
              </w:rPr>
              <w:t>Maintenance on campus has been deferred</w:t>
            </w:r>
            <w:r>
              <w:rPr>
                <w:szCs w:val="24"/>
              </w:rPr>
              <w:t>.</w:t>
            </w:r>
            <w:r w:rsidRPr="007949A1">
              <w:rPr>
                <w:szCs w:val="24"/>
              </w:rPr>
              <w:t xml:space="preserve"> The buildings are suffering from lack of maintenance. Maintenance technicians spend most of their time on customer requests and repair work orders. With the addition of a skilled maintenance technician existing building support systems and equipment can be better maintained, and repaired to sustain operation. The International Facility Management Association (IFMA) surveyed over 650 Operations and Maintenance organizations to compile benchmarks for maintenance staffing requirements. Over 650 facility organizations participated in the survey and the results were tabulated in IFMA’s Operations and Maintenance Benchmark Research Report #26. The report lists overall maintenance staffing levels based on facility size and staffing ratio of one maintenance FTE per 47,000 square feet. The </w:t>
            </w:r>
            <w:r w:rsidRPr="007949A1">
              <w:rPr>
                <w:szCs w:val="24"/>
              </w:rPr>
              <w:lastRenderedPageBreak/>
              <w:t>Maintenance and Operations Department currently employs 3 trades’ staff to maintain approximately 271,252 square feet (GSF) of space. When applying the IFMA benchmark, a total of 5.77 FTE’s are required to maintain the Maintenance Department’s current facilities. This equates to a staffing shortage of 2.53 FTE’s.</w:t>
            </w:r>
          </w:p>
          <w:p w:rsidR="00D8362F" w:rsidRDefault="00D8362F" w:rsidP="00004A1A">
            <w:pPr>
              <w:rPr>
                <w:bCs/>
              </w:rPr>
            </w:pPr>
            <w:r>
              <w:rPr>
                <w:bCs/>
              </w:rPr>
              <w:t>The addition of a full-time Skills Crafts worker will allow staff to perform reliable routine preventative maintenance to building support systems. This preventative maintenance work will reduce equipment failure and increase equipment reliability and extend equipment overall life expectancy. This will translate into a savings in repair, replacement costs, and less interruptions to instructional and administrative areas.</w:t>
            </w:r>
          </w:p>
          <w:p w:rsidR="00D8362F" w:rsidRDefault="00D8362F" w:rsidP="00004A1A">
            <w:pPr>
              <w:rPr>
                <w:bCs/>
              </w:rPr>
            </w:pPr>
            <w:r>
              <w:rPr>
                <w:bCs/>
              </w:rPr>
              <w:t>Routine maintenance will improve the overall condition of building support systems providing fresh conditioned air to building interiors, safely lit classrooms, campus core and parking lots, properly operating safety equipment such as; fire alarm systems, building locking systems, and building intrusion alarm systems.</w:t>
            </w:r>
          </w:p>
          <w:p w:rsidR="00D8362F" w:rsidRDefault="00D8362F" w:rsidP="00004A1A">
            <w:pPr>
              <w:rPr>
                <w:bCs/>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026"/>
              <w:gridCol w:w="1944"/>
              <w:gridCol w:w="2088"/>
              <w:gridCol w:w="1685"/>
            </w:tblGrid>
            <w:tr w:rsidR="00D8362F" w:rsidRPr="00664FD3" w:rsidTr="003C032B">
              <w:trPr>
                <w:trHeight w:val="859"/>
              </w:trPr>
              <w:tc>
                <w:tcPr>
                  <w:tcW w:w="1878" w:type="dxa"/>
                </w:tcPr>
                <w:p w:rsidR="00D8362F" w:rsidRPr="00664FD3" w:rsidRDefault="00D8362F" w:rsidP="00004A1A">
                  <w:r w:rsidRPr="00664FD3">
                    <w:t>Goal(s)</w:t>
                  </w:r>
                </w:p>
              </w:tc>
              <w:tc>
                <w:tcPr>
                  <w:tcW w:w="2026" w:type="dxa"/>
                </w:tcPr>
                <w:p w:rsidR="00D8362F" w:rsidRPr="00664FD3" w:rsidRDefault="00D8362F" w:rsidP="00004A1A">
                  <w:r w:rsidRPr="00664FD3">
                    <w:t>Timeline for Completion</w:t>
                  </w:r>
                </w:p>
              </w:tc>
              <w:tc>
                <w:tcPr>
                  <w:tcW w:w="1944" w:type="dxa"/>
                </w:tcPr>
                <w:p w:rsidR="00D8362F" w:rsidRPr="00664FD3" w:rsidRDefault="00D8362F" w:rsidP="00004A1A">
                  <w:r w:rsidRPr="00664FD3">
                    <w:t>Needed resources</w:t>
                  </w:r>
                </w:p>
              </w:tc>
              <w:tc>
                <w:tcPr>
                  <w:tcW w:w="2088" w:type="dxa"/>
                </w:tcPr>
                <w:p w:rsidR="00D8362F" w:rsidRPr="00664FD3" w:rsidRDefault="00D8362F" w:rsidP="00004A1A">
                  <w:r w:rsidRPr="00664FD3">
                    <w:t>Person(s) Responsible</w:t>
                  </w:r>
                </w:p>
              </w:tc>
              <w:tc>
                <w:tcPr>
                  <w:tcW w:w="1685" w:type="dxa"/>
                </w:tcPr>
                <w:p w:rsidR="00D8362F" w:rsidRPr="00664FD3" w:rsidRDefault="00D8362F" w:rsidP="00004A1A">
                  <w:r w:rsidRPr="00664FD3">
                    <w:t>Obstacles to completion</w:t>
                  </w:r>
                </w:p>
                <w:p w:rsidR="00D8362F" w:rsidRPr="00664FD3" w:rsidRDefault="00D8362F" w:rsidP="00004A1A">
                  <w:r w:rsidRPr="00664FD3">
                    <w:t>(if any)</w:t>
                  </w:r>
                </w:p>
              </w:tc>
            </w:tr>
            <w:tr w:rsidR="00D8362F" w:rsidRPr="00664FD3" w:rsidTr="003C032B">
              <w:trPr>
                <w:trHeight w:val="279"/>
              </w:trPr>
              <w:tc>
                <w:tcPr>
                  <w:tcW w:w="1878" w:type="dxa"/>
                </w:tcPr>
                <w:p w:rsidR="00D8362F" w:rsidRPr="00664FD3" w:rsidRDefault="00D8362F" w:rsidP="00004A1A">
                  <w:r>
                    <w:t>4</w:t>
                  </w:r>
                  <w:r w:rsidRPr="00664FD3">
                    <w:t xml:space="preserve">.  </w:t>
                  </w:r>
                  <w:r>
                    <w:t>Improve grounds maintenance and perform in-house maintenance on front section of campus.</w:t>
                  </w:r>
                </w:p>
              </w:tc>
              <w:tc>
                <w:tcPr>
                  <w:tcW w:w="2026" w:type="dxa"/>
                </w:tcPr>
                <w:p w:rsidR="00D8362F" w:rsidRPr="00664FD3" w:rsidRDefault="00D8362F" w:rsidP="00004A1A">
                  <w:r>
                    <w:t>2022-2025</w:t>
                  </w:r>
                </w:p>
              </w:tc>
              <w:tc>
                <w:tcPr>
                  <w:tcW w:w="1944" w:type="dxa"/>
                </w:tcPr>
                <w:p w:rsidR="00D8362F" w:rsidRPr="00664FD3" w:rsidRDefault="00D8362F" w:rsidP="00004A1A">
                  <w:r>
                    <w:t>Sustainable Funding</w:t>
                  </w:r>
                </w:p>
              </w:tc>
              <w:tc>
                <w:tcPr>
                  <w:tcW w:w="2088" w:type="dxa"/>
                </w:tcPr>
                <w:p w:rsidR="00D8362F" w:rsidRPr="00664FD3" w:rsidRDefault="00D8362F" w:rsidP="00004A1A">
                  <w:r>
                    <w:t>John Word</w:t>
                  </w:r>
                </w:p>
              </w:tc>
              <w:tc>
                <w:tcPr>
                  <w:tcW w:w="1685" w:type="dxa"/>
                </w:tcPr>
                <w:p w:rsidR="00D8362F" w:rsidRPr="00664FD3" w:rsidRDefault="00D8362F" w:rsidP="00004A1A">
                  <w:r>
                    <w:t>Funding</w:t>
                  </w:r>
                </w:p>
              </w:tc>
            </w:tr>
          </w:tbl>
          <w:p w:rsidR="00D8362F" w:rsidRPr="00664FD3" w:rsidRDefault="00D8362F" w:rsidP="00004A1A"/>
          <w:p w:rsidR="00D8362F" w:rsidRPr="00664FD3" w:rsidRDefault="00D8362F" w:rsidP="00004A1A">
            <w:r w:rsidRPr="00664FD3">
              <w:t>Which of numbered items under the Mission Statement (see page 1 of this document) will be furthered if this goal is completed?  (select all that apply)</w:t>
            </w:r>
          </w:p>
          <w:p w:rsidR="00D8362F" w:rsidRPr="00664FD3" w:rsidRDefault="00D8362F" w:rsidP="00004A1A"/>
          <w:p w:rsidR="00D8362F" w:rsidRPr="00664FD3" w:rsidRDefault="00D8362F" w:rsidP="00004A1A">
            <w:r w:rsidRPr="00664FD3">
              <w:t>Item 1___     Item 2_</w:t>
            </w:r>
            <w:r>
              <w:rPr>
                <w:u w:val="single"/>
              </w:rPr>
              <w:t>X</w:t>
            </w:r>
            <w:r w:rsidRPr="00664FD3">
              <w:t>__     Item 3___     Item 4___     Item 5___     Item 6___</w:t>
            </w:r>
          </w:p>
          <w:p w:rsidR="00D8362F" w:rsidRPr="00664FD3" w:rsidRDefault="00D8362F" w:rsidP="00004A1A"/>
          <w:p w:rsidR="00D8362F" w:rsidRPr="00664FD3" w:rsidRDefault="00D8362F" w:rsidP="00004A1A">
            <w:r w:rsidRPr="00664FD3">
              <w:t>Progress on Goal:</w:t>
            </w:r>
          </w:p>
          <w:p w:rsidR="00D8362F" w:rsidRPr="00664FD3" w:rsidRDefault="00D8362F" w:rsidP="00004A1A"/>
          <w:p w:rsidR="00D8362F" w:rsidRPr="00664FD3" w:rsidRDefault="00D8362F" w:rsidP="00004A1A">
            <w:r w:rsidRPr="00664FD3">
              <w:t>____Completed   (Date            )</w:t>
            </w:r>
          </w:p>
          <w:p w:rsidR="00D8362F" w:rsidRPr="00664FD3" w:rsidRDefault="00D8362F" w:rsidP="00004A1A">
            <w:r w:rsidRPr="00664FD3">
              <w:t>____Revised      (Date           )</w:t>
            </w:r>
          </w:p>
          <w:p w:rsidR="00D8362F" w:rsidRPr="00664FD3" w:rsidRDefault="00D8362F" w:rsidP="00004A1A"/>
          <w:p w:rsidR="00D8362F" w:rsidRPr="007949A1" w:rsidRDefault="00D8362F" w:rsidP="00004A1A">
            <w:pPr>
              <w:rPr>
                <w:szCs w:val="24"/>
              </w:rPr>
            </w:pPr>
            <w:r w:rsidRPr="00664FD3">
              <w:t>Comments:</w:t>
            </w:r>
            <w:r w:rsidRPr="007949A1">
              <w:rPr>
                <w:szCs w:val="24"/>
              </w:rPr>
              <w:t xml:space="preserve"> The Grounds department is currently staffed by 3.5 FTE to maintain 70 acres of interior campus, softball, baseball, football stadium, planters and hardscape around the campus. Additional support is needed for routine grounds maintenance and outdoor athletic event support.</w:t>
            </w:r>
          </w:p>
          <w:p w:rsidR="00D8362F" w:rsidRPr="007949A1" w:rsidRDefault="00D8362F" w:rsidP="00004A1A">
            <w:pPr>
              <w:rPr>
                <w:szCs w:val="24"/>
              </w:rPr>
            </w:pPr>
          </w:p>
          <w:p w:rsidR="00D8362F" w:rsidRPr="007949A1" w:rsidRDefault="00D8362F" w:rsidP="00004A1A">
            <w:pPr>
              <w:rPr>
                <w:szCs w:val="24"/>
              </w:rPr>
            </w:pPr>
            <w:r w:rsidRPr="007949A1">
              <w:rPr>
                <w:szCs w:val="24"/>
              </w:rPr>
              <w:t xml:space="preserve">APPA (The Association of Higher Education Facilities Offices) formula for Grounds staffing reflects the standard ratio is 12 acres per Grounds worker.  PC is a 70 acre campus, 6 acres of which are buildings leaving 64 acres of grounds requiring maintenance which includes athletic fields. When applying this </w:t>
            </w:r>
            <w:r w:rsidRPr="007949A1">
              <w:rPr>
                <w:szCs w:val="24"/>
              </w:rPr>
              <w:lastRenderedPageBreak/>
              <w:t xml:space="preserve">benchmark 5.33 FTE’s are required to maintain the current grounds areas on campus. This equates to a staffing shortage of </w:t>
            </w:r>
            <w:r>
              <w:rPr>
                <w:szCs w:val="24"/>
              </w:rPr>
              <w:t>1</w:t>
            </w:r>
            <w:r w:rsidRPr="007949A1">
              <w:rPr>
                <w:szCs w:val="24"/>
              </w:rPr>
              <w:t>.83 FTE’s.</w:t>
            </w:r>
          </w:p>
          <w:p w:rsidR="00D8362F" w:rsidRPr="007949A1" w:rsidRDefault="00D8362F" w:rsidP="00004A1A">
            <w:pPr>
              <w:rPr>
                <w:szCs w:val="24"/>
              </w:rPr>
            </w:pPr>
          </w:p>
          <w:p w:rsidR="00D8362F" w:rsidRDefault="00D8362F" w:rsidP="00004A1A">
            <w:pPr>
              <w:rPr>
                <w:szCs w:val="24"/>
              </w:rPr>
            </w:pPr>
            <w:r w:rsidRPr="00391C87">
              <w:rPr>
                <w:szCs w:val="24"/>
              </w:rPr>
              <w:t xml:space="preserve">Additional Grounds staff will help with the routine and special maintenance required </w:t>
            </w:r>
            <w:r>
              <w:rPr>
                <w:szCs w:val="24"/>
              </w:rPr>
              <w:t>for</w:t>
            </w:r>
            <w:r w:rsidRPr="00391C87">
              <w:rPr>
                <w:szCs w:val="24"/>
              </w:rPr>
              <w:t xml:space="preserve"> campus landscaping improving overall safety and security of students, staff and administration. Additional staff will also</w:t>
            </w:r>
            <w:r>
              <w:rPr>
                <w:szCs w:val="24"/>
              </w:rPr>
              <w:t xml:space="preserve"> provide Grounds Maintenance support</w:t>
            </w:r>
            <w:r w:rsidRPr="00391C87">
              <w:rPr>
                <w:szCs w:val="24"/>
              </w:rPr>
              <w:t xml:space="preserve"> on areas such as: </w:t>
            </w:r>
            <w:r>
              <w:rPr>
                <w:szCs w:val="24"/>
              </w:rPr>
              <w:t xml:space="preserve">the stadium, tennis courts, </w:t>
            </w:r>
            <w:r w:rsidRPr="00391C87">
              <w:rPr>
                <w:szCs w:val="24"/>
              </w:rPr>
              <w:t>baseball and softball fields, Child Development center, Health Careers and other common areas on campus.</w:t>
            </w:r>
          </w:p>
          <w:p w:rsidR="00D8362F" w:rsidRPr="00391C87" w:rsidRDefault="00D8362F" w:rsidP="00004A1A">
            <w:pPr>
              <w:rPr>
                <w:szCs w:val="24"/>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D8362F" w:rsidRPr="00664FD3" w:rsidTr="003C032B">
              <w:trPr>
                <w:trHeight w:val="866"/>
              </w:trPr>
              <w:tc>
                <w:tcPr>
                  <w:tcW w:w="1889" w:type="dxa"/>
                </w:tcPr>
                <w:p w:rsidR="00D8362F" w:rsidRPr="00664FD3" w:rsidRDefault="00D8362F" w:rsidP="00004A1A">
                  <w:r w:rsidRPr="00664FD3">
                    <w:t>Goal(s)</w:t>
                  </w:r>
                </w:p>
              </w:tc>
              <w:tc>
                <w:tcPr>
                  <w:tcW w:w="2038" w:type="dxa"/>
                </w:tcPr>
                <w:p w:rsidR="00D8362F" w:rsidRPr="00664FD3" w:rsidRDefault="00D8362F" w:rsidP="00004A1A">
                  <w:r w:rsidRPr="00664FD3">
                    <w:t>Timeline for Completion</w:t>
                  </w:r>
                </w:p>
              </w:tc>
              <w:tc>
                <w:tcPr>
                  <w:tcW w:w="1956" w:type="dxa"/>
                </w:tcPr>
                <w:p w:rsidR="00D8362F" w:rsidRPr="00664FD3" w:rsidRDefault="00D8362F" w:rsidP="00004A1A">
                  <w:r w:rsidRPr="00664FD3">
                    <w:t>Needed resources</w:t>
                  </w:r>
                </w:p>
              </w:tc>
              <w:tc>
                <w:tcPr>
                  <w:tcW w:w="2100" w:type="dxa"/>
                </w:tcPr>
                <w:p w:rsidR="00D8362F" w:rsidRPr="00664FD3" w:rsidRDefault="00D8362F" w:rsidP="00004A1A">
                  <w:r w:rsidRPr="00664FD3">
                    <w:t>Person(s) Responsible</w:t>
                  </w:r>
                </w:p>
              </w:tc>
              <w:tc>
                <w:tcPr>
                  <w:tcW w:w="1695" w:type="dxa"/>
                </w:tcPr>
                <w:p w:rsidR="00D8362F" w:rsidRPr="00664FD3" w:rsidRDefault="00D8362F" w:rsidP="00004A1A">
                  <w:r w:rsidRPr="00664FD3">
                    <w:t>Obstacles to completion</w:t>
                  </w:r>
                </w:p>
                <w:p w:rsidR="00D8362F" w:rsidRPr="00664FD3" w:rsidRDefault="00D8362F" w:rsidP="00004A1A">
                  <w:r w:rsidRPr="00664FD3">
                    <w:t>(if any)</w:t>
                  </w:r>
                </w:p>
              </w:tc>
            </w:tr>
            <w:tr w:rsidR="00D8362F" w:rsidRPr="00664FD3" w:rsidTr="003C032B">
              <w:trPr>
                <w:trHeight w:val="282"/>
              </w:trPr>
              <w:tc>
                <w:tcPr>
                  <w:tcW w:w="1889" w:type="dxa"/>
                </w:tcPr>
                <w:p w:rsidR="00D8362F" w:rsidRDefault="00D8362F" w:rsidP="00004A1A">
                  <w:r>
                    <w:t>5</w:t>
                  </w:r>
                  <w:r w:rsidRPr="00664FD3">
                    <w:t xml:space="preserve">.  </w:t>
                  </w:r>
                  <w:r>
                    <w:t>Update vehicle fleet</w:t>
                  </w:r>
                </w:p>
                <w:p w:rsidR="00D8362F" w:rsidRPr="00664FD3" w:rsidRDefault="00D8362F" w:rsidP="00004A1A">
                  <w:r>
                    <w:t>Purchase or lease cars and/or vans</w:t>
                  </w:r>
                </w:p>
              </w:tc>
              <w:tc>
                <w:tcPr>
                  <w:tcW w:w="2038" w:type="dxa"/>
                </w:tcPr>
                <w:p w:rsidR="00D8362F" w:rsidRPr="00664FD3" w:rsidRDefault="00D8362F" w:rsidP="00004A1A">
                  <w:r>
                    <w:t>2022-2025</w:t>
                  </w:r>
                </w:p>
              </w:tc>
              <w:tc>
                <w:tcPr>
                  <w:tcW w:w="1956" w:type="dxa"/>
                </w:tcPr>
                <w:p w:rsidR="00D8362F" w:rsidRPr="00664FD3" w:rsidRDefault="00D8362F" w:rsidP="00004A1A">
                  <w:r>
                    <w:t>Funding</w:t>
                  </w:r>
                </w:p>
              </w:tc>
              <w:tc>
                <w:tcPr>
                  <w:tcW w:w="2100" w:type="dxa"/>
                </w:tcPr>
                <w:p w:rsidR="00D8362F" w:rsidRPr="00664FD3" w:rsidRDefault="00D8362F" w:rsidP="00004A1A">
                  <w:r>
                    <w:t>John Word</w:t>
                  </w:r>
                </w:p>
              </w:tc>
              <w:tc>
                <w:tcPr>
                  <w:tcW w:w="1695" w:type="dxa"/>
                </w:tcPr>
                <w:p w:rsidR="00D8362F" w:rsidRPr="00664FD3" w:rsidRDefault="00D8362F" w:rsidP="00004A1A">
                  <w:r>
                    <w:t>Funding</w:t>
                  </w:r>
                </w:p>
              </w:tc>
            </w:tr>
          </w:tbl>
          <w:p w:rsidR="00D8362F" w:rsidRPr="00664FD3" w:rsidRDefault="00D8362F" w:rsidP="00004A1A"/>
          <w:p w:rsidR="00D8362F" w:rsidRPr="00664FD3" w:rsidRDefault="00D8362F" w:rsidP="00004A1A">
            <w:r w:rsidRPr="00664FD3">
              <w:t>Which of numbered items under the Mission Statement (see page 1 of this document) will be furthered if this goal is completed?  (select all that apply)</w:t>
            </w:r>
          </w:p>
          <w:p w:rsidR="00D8362F" w:rsidRPr="00664FD3" w:rsidRDefault="00D8362F" w:rsidP="00004A1A"/>
          <w:p w:rsidR="00D8362F" w:rsidRPr="00664FD3" w:rsidRDefault="00D8362F" w:rsidP="00004A1A">
            <w:r w:rsidRPr="00664FD3">
              <w:t>Item 1___     Item 2_</w:t>
            </w:r>
            <w:r>
              <w:rPr>
                <w:u w:val="single"/>
              </w:rPr>
              <w:t>X</w:t>
            </w:r>
            <w:r w:rsidRPr="00664FD3">
              <w:t>__     Item 3___     Item 4___     Item 5___     Item 6___</w:t>
            </w:r>
          </w:p>
          <w:p w:rsidR="00D8362F" w:rsidRPr="00664FD3" w:rsidRDefault="00D8362F" w:rsidP="00004A1A"/>
          <w:p w:rsidR="00D8362F" w:rsidRPr="00664FD3" w:rsidRDefault="00D8362F" w:rsidP="00004A1A">
            <w:r w:rsidRPr="00664FD3">
              <w:t>Progress on Goal:</w:t>
            </w:r>
          </w:p>
          <w:p w:rsidR="00D8362F" w:rsidRPr="00664FD3" w:rsidRDefault="00D8362F" w:rsidP="00004A1A"/>
          <w:p w:rsidR="00D8362F" w:rsidRPr="00664FD3" w:rsidRDefault="00D8362F" w:rsidP="00004A1A">
            <w:r w:rsidRPr="00664FD3">
              <w:t xml:space="preserve">____Completed   (Date </w:t>
            </w:r>
            <w:r>
              <w:t>2020</w:t>
            </w:r>
            <w:r w:rsidRPr="00664FD3">
              <w:t xml:space="preserve">  )</w:t>
            </w:r>
          </w:p>
          <w:p w:rsidR="00D8362F" w:rsidRPr="00664FD3" w:rsidRDefault="00D8362F" w:rsidP="00004A1A">
            <w:r w:rsidRPr="00664FD3">
              <w:t>__</w:t>
            </w:r>
            <w:r>
              <w:t>X</w:t>
            </w:r>
            <w:r w:rsidRPr="00664FD3">
              <w:t>__Revised      (Date           )</w:t>
            </w:r>
          </w:p>
          <w:p w:rsidR="00D8362F" w:rsidRPr="00664FD3" w:rsidRDefault="00D8362F" w:rsidP="00004A1A"/>
          <w:p w:rsidR="00D8362F" w:rsidRDefault="00D8362F" w:rsidP="00004A1A">
            <w:pPr>
              <w:rPr>
                <w:bCs/>
              </w:rPr>
            </w:pPr>
            <w:r w:rsidRPr="00664FD3">
              <w:t>Comments:</w:t>
            </w:r>
            <w:r>
              <w:rPr>
                <w:bCs/>
              </w:rPr>
              <w:t xml:space="preserve"> New vehicles are required to update a continually aging fleet. We still have four older vans in the fleet with mileage of 170,000 to 200,000.  Although two new vans were recently purchased, more are needed to provide reliable transportation for our students. Half the fleet is model year 2000 and older. Although existing vehicles are managed under a maintenance program; due to the age and mileage on these vehicles there is an increase in breakdowns and failures leaving students and staff stranded. This is not only dangerous but also results in expensive tow bills and car rental fees. Many athletic events coincide and there is such a demand that vehicles need to be rented to accommodate the need. </w:t>
            </w:r>
            <w:r>
              <w:t>The college is evaluating the feasibility of leasing vehicles.</w:t>
            </w:r>
          </w:p>
          <w:p w:rsidR="00D8362F" w:rsidRDefault="00D8362F" w:rsidP="00004A1A"/>
          <w:p w:rsidR="00D8362F" w:rsidRDefault="00D8362F" w:rsidP="00004A1A">
            <w:pPr>
              <w:rPr>
                <w:b/>
              </w:rPr>
            </w:pPr>
            <w:r>
              <w:rPr>
                <w:b/>
              </w:rPr>
              <w:t>Vans are leased 9 months out of the year to support high demand during peak season.</w:t>
            </w:r>
          </w:p>
          <w:p w:rsidR="00004A1A" w:rsidRDefault="00004A1A" w:rsidP="00004A1A">
            <w:pPr>
              <w:rPr>
                <w:b/>
              </w:rPr>
            </w:pPr>
          </w:p>
          <w:p w:rsidR="00004A1A" w:rsidRDefault="00004A1A" w:rsidP="00004A1A">
            <w:pPr>
              <w:rPr>
                <w:b/>
              </w:rPr>
            </w:pPr>
          </w:p>
          <w:p w:rsidR="00004A1A" w:rsidRDefault="00004A1A" w:rsidP="00004A1A">
            <w:pPr>
              <w:rPr>
                <w:b/>
              </w:rPr>
            </w:pPr>
          </w:p>
          <w:p w:rsidR="00004A1A" w:rsidRDefault="00004A1A" w:rsidP="00004A1A">
            <w:pPr>
              <w:rPr>
                <w:b/>
              </w:rPr>
            </w:pPr>
          </w:p>
          <w:p w:rsidR="00004A1A" w:rsidRDefault="00004A1A" w:rsidP="00004A1A">
            <w:pPr>
              <w:rPr>
                <w:b/>
              </w:rPr>
            </w:pPr>
          </w:p>
          <w:p w:rsidR="00004A1A" w:rsidRDefault="00004A1A" w:rsidP="00004A1A">
            <w:pPr>
              <w:rPr>
                <w:b/>
              </w:rPr>
            </w:pPr>
          </w:p>
          <w:p w:rsidR="00004A1A" w:rsidRDefault="00004A1A" w:rsidP="00004A1A">
            <w:pPr>
              <w:rPr>
                <w:b/>
              </w:rPr>
            </w:pP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026"/>
              <w:gridCol w:w="1944"/>
              <w:gridCol w:w="2088"/>
              <w:gridCol w:w="1685"/>
            </w:tblGrid>
            <w:tr w:rsidR="00004A1A" w:rsidRPr="00664FD3" w:rsidTr="003C032B">
              <w:trPr>
                <w:trHeight w:val="859"/>
              </w:trPr>
              <w:tc>
                <w:tcPr>
                  <w:tcW w:w="1878" w:type="dxa"/>
                  <w:shd w:val="clear" w:color="auto" w:fill="auto"/>
                </w:tcPr>
                <w:p w:rsidR="00004A1A" w:rsidRPr="00664FD3" w:rsidRDefault="00004A1A" w:rsidP="00004A1A">
                  <w:r w:rsidRPr="00664FD3">
                    <w:t>Goal(s)</w:t>
                  </w:r>
                </w:p>
              </w:tc>
              <w:tc>
                <w:tcPr>
                  <w:tcW w:w="2026" w:type="dxa"/>
                  <w:shd w:val="clear" w:color="auto" w:fill="auto"/>
                </w:tcPr>
                <w:p w:rsidR="00004A1A" w:rsidRPr="00664FD3" w:rsidRDefault="00004A1A" w:rsidP="00004A1A">
                  <w:r w:rsidRPr="00664FD3">
                    <w:t>Timeline for Completion</w:t>
                  </w:r>
                </w:p>
              </w:tc>
              <w:tc>
                <w:tcPr>
                  <w:tcW w:w="1944" w:type="dxa"/>
                  <w:shd w:val="clear" w:color="auto" w:fill="auto"/>
                </w:tcPr>
                <w:p w:rsidR="00004A1A" w:rsidRPr="00664FD3" w:rsidRDefault="00004A1A" w:rsidP="00004A1A">
                  <w:r w:rsidRPr="00664FD3">
                    <w:t>Needed resources</w:t>
                  </w:r>
                </w:p>
              </w:tc>
              <w:tc>
                <w:tcPr>
                  <w:tcW w:w="2088" w:type="dxa"/>
                  <w:shd w:val="clear" w:color="auto" w:fill="auto"/>
                </w:tcPr>
                <w:p w:rsidR="00004A1A" w:rsidRPr="00664FD3" w:rsidRDefault="00004A1A" w:rsidP="00004A1A">
                  <w:r w:rsidRPr="00664FD3">
                    <w:t>Person(s) Responsible</w:t>
                  </w:r>
                </w:p>
              </w:tc>
              <w:tc>
                <w:tcPr>
                  <w:tcW w:w="1685" w:type="dxa"/>
                  <w:shd w:val="clear" w:color="auto" w:fill="auto"/>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79"/>
              </w:trPr>
              <w:tc>
                <w:tcPr>
                  <w:tcW w:w="1878" w:type="dxa"/>
                </w:tcPr>
                <w:p w:rsidR="00004A1A" w:rsidRPr="00664FD3" w:rsidRDefault="00004A1A" w:rsidP="00004A1A">
                  <w:r>
                    <w:t>6</w:t>
                  </w:r>
                  <w:r w:rsidRPr="00664FD3">
                    <w:t xml:space="preserve">.  </w:t>
                  </w:r>
                  <w:r>
                    <w:t>Perform pruning maintenance on all campus trees.</w:t>
                  </w:r>
                </w:p>
              </w:tc>
              <w:tc>
                <w:tcPr>
                  <w:tcW w:w="2026" w:type="dxa"/>
                </w:tcPr>
                <w:p w:rsidR="00004A1A" w:rsidRPr="00664FD3" w:rsidRDefault="00004A1A" w:rsidP="00004A1A">
                  <w:r>
                    <w:t>2022-2025</w:t>
                  </w:r>
                </w:p>
              </w:tc>
              <w:tc>
                <w:tcPr>
                  <w:tcW w:w="1944" w:type="dxa"/>
                </w:tcPr>
                <w:p w:rsidR="00004A1A" w:rsidRPr="00664FD3" w:rsidRDefault="00004A1A" w:rsidP="00004A1A">
                  <w:r>
                    <w:t>Funding</w:t>
                  </w:r>
                </w:p>
              </w:tc>
              <w:tc>
                <w:tcPr>
                  <w:tcW w:w="2088" w:type="dxa"/>
                </w:tcPr>
                <w:p w:rsidR="00004A1A" w:rsidRPr="00664FD3" w:rsidRDefault="00004A1A" w:rsidP="00004A1A">
                  <w:r>
                    <w:t>John Word</w:t>
                  </w:r>
                </w:p>
              </w:tc>
              <w:tc>
                <w:tcPr>
                  <w:tcW w:w="168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____Revised      (Date           )</w:t>
            </w:r>
          </w:p>
          <w:p w:rsidR="00004A1A" w:rsidRPr="00664FD3" w:rsidRDefault="00004A1A" w:rsidP="00004A1A"/>
          <w:p w:rsidR="00004A1A" w:rsidRPr="00547E81" w:rsidRDefault="00004A1A" w:rsidP="00004A1A">
            <w:pPr>
              <w:rPr>
                <w:b/>
                <w:bCs/>
                <w:u w:val="single"/>
              </w:rPr>
            </w:pPr>
            <w:r w:rsidRPr="00664FD3">
              <w:t>Comments:</w:t>
            </w:r>
            <w:r>
              <w:rPr>
                <w:bCs/>
              </w:rPr>
              <w:t xml:space="preserve"> Campus trees are mature, overgrown and need to be pruned. Large limbs hang over buildings and walkways creating a maintenance issue and safety hazard. Pruning improves the health and safety of our trees and enhances the health and longevity of the tree’s life. Pruning also enhances the beauty of the campus making it a more inviting and productive learning environment. This ongoing maintenance of the trees is required to keep them healthy and safe.</w:t>
            </w:r>
          </w:p>
          <w:p w:rsidR="00004A1A" w:rsidRPr="00092131" w:rsidRDefault="00004A1A" w:rsidP="00004A1A">
            <w:pPr>
              <w:rPr>
                <w:b/>
              </w:rPr>
            </w:pPr>
          </w:p>
          <w:tbl>
            <w:tblPr>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026"/>
              <w:gridCol w:w="1944"/>
              <w:gridCol w:w="2088"/>
              <w:gridCol w:w="1685"/>
            </w:tblGrid>
            <w:tr w:rsidR="00004A1A" w:rsidRPr="00664FD3" w:rsidTr="003C032B">
              <w:trPr>
                <w:trHeight w:val="859"/>
              </w:trPr>
              <w:tc>
                <w:tcPr>
                  <w:tcW w:w="1878" w:type="dxa"/>
                  <w:shd w:val="clear" w:color="auto" w:fill="auto"/>
                </w:tcPr>
                <w:p w:rsidR="00004A1A" w:rsidRPr="00664FD3" w:rsidRDefault="00004A1A" w:rsidP="00004A1A">
                  <w:r w:rsidRPr="00664FD3">
                    <w:t>Goal(s)</w:t>
                  </w:r>
                </w:p>
              </w:tc>
              <w:tc>
                <w:tcPr>
                  <w:tcW w:w="2026" w:type="dxa"/>
                  <w:shd w:val="clear" w:color="auto" w:fill="auto"/>
                </w:tcPr>
                <w:p w:rsidR="00004A1A" w:rsidRPr="00664FD3" w:rsidRDefault="00004A1A" w:rsidP="00004A1A">
                  <w:r w:rsidRPr="00664FD3">
                    <w:t>Timeline for Completion</w:t>
                  </w:r>
                </w:p>
              </w:tc>
              <w:tc>
                <w:tcPr>
                  <w:tcW w:w="1944" w:type="dxa"/>
                  <w:shd w:val="clear" w:color="auto" w:fill="auto"/>
                </w:tcPr>
                <w:p w:rsidR="00004A1A" w:rsidRPr="00664FD3" w:rsidRDefault="00004A1A" w:rsidP="00004A1A">
                  <w:r w:rsidRPr="00664FD3">
                    <w:t>Needed resources</w:t>
                  </w:r>
                </w:p>
              </w:tc>
              <w:tc>
                <w:tcPr>
                  <w:tcW w:w="2088" w:type="dxa"/>
                  <w:shd w:val="clear" w:color="auto" w:fill="auto"/>
                </w:tcPr>
                <w:p w:rsidR="00004A1A" w:rsidRPr="00664FD3" w:rsidRDefault="00004A1A" w:rsidP="00004A1A">
                  <w:r w:rsidRPr="00664FD3">
                    <w:t>Person(s) Responsible</w:t>
                  </w:r>
                </w:p>
              </w:tc>
              <w:tc>
                <w:tcPr>
                  <w:tcW w:w="1685" w:type="dxa"/>
                  <w:shd w:val="clear" w:color="auto" w:fill="auto"/>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79"/>
              </w:trPr>
              <w:tc>
                <w:tcPr>
                  <w:tcW w:w="1878" w:type="dxa"/>
                </w:tcPr>
                <w:p w:rsidR="00004A1A" w:rsidRPr="00664FD3" w:rsidRDefault="00004A1A" w:rsidP="00004A1A">
                  <w:r>
                    <w:t>6</w:t>
                  </w:r>
                  <w:r w:rsidRPr="00664FD3">
                    <w:t xml:space="preserve">.  </w:t>
                  </w:r>
                  <w:r>
                    <w:t>Perform pruning maintenance on all campus trees.</w:t>
                  </w:r>
                </w:p>
              </w:tc>
              <w:tc>
                <w:tcPr>
                  <w:tcW w:w="2026" w:type="dxa"/>
                </w:tcPr>
                <w:p w:rsidR="00004A1A" w:rsidRPr="00664FD3" w:rsidRDefault="00004A1A" w:rsidP="00004A1A">
                  <w:r>
                    <w:t>2022-2025</w:t>
                  </w:r>
                </w:p>
              </w:tc>
              <w:tc>
                <w:tcPr>
                  <w:tcW w:w="1944" w:type="dxa"/>
                </w:tcPr>
                <w:p w:rsidR="00004A1A" w:rsidRPr="00664FD3" w:rsidRDefault="00004A1A" w:rsidP="00004A1A">
                  <w:r>
                    <w:t>Funding</w:t>
                  </w:r>
                </w:p>
              </w:tc>
              <w:tc>
                <w:tcPr>
                  <w:tcW w:w="2088" w:type="dxa"/>
                </w:tcPr>
                <w:p w:rsidR="00004A1A" w:rsidRPr="00664FD3" w:rsidRDefault="00004A1A" w:rsidP="00004A1A">
                  <w:r>
                    <w:t>John Word</w:t>
                  </w:r>
                </w:p>
              </w:tc>
              <w:tc>
                <w:tcPr>
                  <w:tcW w:w="168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____Revised      (Date           )</w:t>
            </w:r>
          </w:p>
          <w:p w:rsidR="00004A1A" w:rsidRPr="00664FD3" w:rsidRDefault="00004A1A" w:rsidP="00004A1A"/>
          <w:p w:rsidR="00004A1A" w:rsidRPr="00547E81" w:rsidRDefault="00004A1A" w:rsidP="00004A1A">
            <w:pPr>
              <w:rPr>
                <w:b/>
                <w:bCs/>
                <w:u w:val="single"/>
              </w:rPr>
            </w:pPr>
            <w:r w:rsidRPr="00664FD3">
              <w:t>Comments:</w:t>
            </w:r>
            <w:r>
              <w:rPr>
                <w:bCs/>
              </w:rPr>
              <w:t xml:space="preserve"> Campus trees are mature, overgrown and need to be pruned. Large limbs hang over buildings and walkways creating a maintenance issue and safety hazard. Pruning improves the health and safety of our trees and enhances the health and longevity of the tree’s life. Pruning also enhances the beauty of the campus making it a more inviting and productive learning environment. This ongoing maintenance of the trees is required to keep them healthy and safe.</w:t>
            </w:r>
          </w:p>
          <w:p w:rsidR="00D8362F" w:rsidRDefault="00D8362F"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5F7EA1" w:rsidRDefault="00004A1A" w:rsidP="00004A1A">
                  <w:r>
                    <w:t>7</w:t>
                  </w:r>
                  <w:r w:rsidRPr="00664FD3">
                    <w:t xml:space="preserve">. </w:t>
                  </w:r>
                  <w:r w:rsidRPr="005F7EA1">
                    <w:t xml:space="preserve">Connect all campus building </w:t>
                  </w:r>
                  <w:r>
                    <w:t>Energy Management System</w:t>
                  </w:r>
                  <w:r w:rsidRPr="005F7EA1">
                    <w:t xml:space="preserve"> to a monitoring center.</w:t>
                  </w:r>
                </w:p>
                <w:p w:rsidR="00004A1A" w:rsidRPr="00664FD3" w:rsidRDefault="00004A1A" w:rsidP="00004A1A"/>
              </w:tc>
              <w:tc>
                <w:tcPr>
                  <w:tcW w:w="2038" w:type="dxa"/>
                </w:tcPr>
                <w:p w:rsidR="00004A1A" w:rsidRPr="00664FD3" w:rsidRDefault="00004A1A" w:rsidP="00004A1A">
                  <w:r>
                    <w:t>2019-2022</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____Revised      (Date           )</w:t>
            </w:r>
          </w:p>
          <w:p w:rsidR="00004A1A" w:rsidRPr="00664FD3" w:rsidRDefault="00004A1A" w:rsidP="00004A1A"/>
          <w:p w:rsidR="00004A1A" w:rsidRPr="00FC6B8B" w:rsidRDefault="00004A1A" w:rsidP="00004A1A">
            <w:pPr>
              <w:rPr>
                <w:b/>
              </w:rPr>
            </w:pPr>
            <w:r w:rsidRPr="00664FD3">
              <w:t>Comments:</w:t>
            </w:r>
            <w:r>
              <w:t xml:space="preserve"> Not all campus buildings are connected to the Energy Management System (EMS) which provides control for campus HVAC and lighting. Eight buildings and three parking lots need to be added to the EMS and the software updated. This energy efficient measure will provide a reduction in energy use and an increase in building wellness. </w:t>
            </w:r>
            <w:r w:rsidRPr="00FC6B8B">
              <w:rPr>
                <w:b/>
              </w:rPr>
              <w:t>Vendor contract in place and this Goal to be accomplished this Fiscal Year 2021- 2022.</w:t>
            </w:r>
          </w:p>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993"/>
              <w:gridCol w:w="1904"/>
              <w:gridCol w:w="2054"/>
              <w:gridCol w:w="1666"/>
            </w:tblGrid>
            <w:tr w:rsidR="00004A1A" w:rsidRPr="00664FD3" w:rsidTr="003C032B">
              <w:trPr>
                <w:trHeight w:val="859"/>
              </w:trPr>
              <w:tc>
                <w:tcPr>
                  <w:tcW w:w="1878" w:type="dxa"/>
                </w:tcPr>
                <w:p w:rsidR="00004A1A" w:rsidRPr="00664FD3" w:rsidRDefault="00004A1A" w:rsidP="00004A1A">
                  <w:r w:rsidRPr="00664FD3">
                    <w:t>Goal(s)</w:t>
                  </w:r>
                </w:p>
              </w:tc>
              <w:tc>
                <w:tcPr>
                  <w:tcW w:w="2026" w:type="dxa"/>
                </w:tcPr>
                <w:p w:rsidR="00004A1A" w:rsidRPr="00664FD3" w:rsidRDefault="00004A1A" w:rsidP="00004A1A">
                  <w:r w:rsidRPr="00664FD3">
                    <w:t>Timeline for Completion</w:t>
                  </w:r>
                </w:p>
              </w:tc>
              <w:tc>
                <w:tcPr>
                  <w:tcW w:w="1944" w:type="dxa"/>
                </w:tcPr>
                <w:p w:rsidR="00004A1A" w:rsidRPr="00664FD3" w:rsidRDefault="00004A1A" w:rsidP="00004A1A">
                  <w:r w:rsidRPr="00664FD3">
                    <w:t>Needed resources</w:t>
                  </w:r>
                </w:p>
              </w:tc>
              <w:tc>
                <w:tcPr>
                  <w:tcW w:w="2088" w:type="dxa"/>
                </w:tcPr>
                <w:p w:rsidR="00004A1A" w:rsidRPr="00664FD3" w:rsidRDefault="00004A1A" w:rsidP="00004A1A">
                  <w:r w:rsidRPr="00664FD3">
                    <w:t>Person(s) Responsible</w:t>
                  </w:r>
                </w:p>
              </w:tc>
              <w:tc>
                <w:tcPr>
                  <w:tcW w:w="168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79"/>
              </w:trPr>
              <w:tc>
                <w:tcPr>
                  <w:tcW w:w="1878" w:type="dxa"/>
                </w:tcPr>
                <w:p w:rsidR="00004A1A" w:rsidRPr="00664FD3" w:rsidRDefault="00004A1A" w:rsidP="00004A1A">
                  <w:r>
                    <w:t>8</w:t>
                  </w:r>
                  <w:r w:rsidRPr="00664FD3">
                    <w:t xml:space="preserve">.  </w:t>
                  </w:r>
                  <w:r>
                    <w:t>Replace  Furniture/Flooring</w:t>
                  </w:r>
                </w:p>
              </w:tc>
              <w:tc>
                <w:tcPr>
                  <w:tcW w:w="2026" w:type="dxa"/>
                </w:tcPr>
                <w:p w:rsidR="00004A1A" w:rsidRPr="00664FD3" w:rsidRDefault="00004A1A" w:rsidP="00004A1A">
                  <w:r>
                    <w:t>2022-2025</w:t>
                  </w:r>
                </w:p>
              </w:tc>
              <w:tc>
                <w:tcPr>
                  <w:tcW w:w="1944" w:type="dxa"/>
                </w:tcPr>
                <w:p w:rsidR="00004A1A" w:rsidRPr="00664FD3" w:rsidRDefault="00004A1A" w:rsidP="00004A1A">
                  <w:r>
                    <w:t>Funding</w:t>
                  </w:r>
                </w:p>
              </w:tc>
              <w:tc>
                <w:tcPr>
                  <w:tcW w:w="2088" w:type="dxa"/>
                </w:tcPr>
                <w:p w:rsidR="00004A1A" w:rsidRPr="00664FD3" w:rsidRDefault="00004A1A" w:rsidP="00004A1A">
                  <w:r>
                    <w:t>John Word</w:t>
                  </w:r>
                </w:p>
              </w:tc>
              <w:tc>
                <w:tcPr>
                  <w:tcW w:w="168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w:t>
            </w:r>
            <w:r>
              <w:t>X</w:t>
            </w:r>
            <w:r w:rsidRPr="00664FD3">
              <w:t xml:space="preserve">_Revised      (Date  </w:t>
            </w:r>
            <w:r>
              <w:t>2022</w:t>
            </w:r>
            <w:r w:rsidRPr="00664FD3">
              <w:t xml:space="preserve">  )</w:t>
            </w:r>
          </w:p>
          <w:p w:rsidR="00004A1A" w:rsidRPr="00664FD3" w:rsidRDefault="00004A1A" w:rsidP="00004A1A"/>
          <w:p w:rsidR="00004A1A" w:rsidRDefault="00004A1A" w:rsidP="00004A1A">
            <w:pPr>
              <w:rPr>
                <w:szCs w:val="24"/>
              </w:rPr>
            </w:pPr>
            <w:r w:rsidRPr="00664FD3">
              <w:t>Comments:</w:t>
            </w:r>
            <w:r>
              <w:rPr>
                <w:szCs w:val="24"/>
              </w:rPr>
              <w:t xml:space="preserve"> Replace aged, failed classroom furniture with new furniture that promotes a learning environment. Classroom furniture needs to be comfortable, promote proper posture, and be adaptive for an intuitive environment. Some existing furniture is aged and some cases not safe. Folding plastic chairs are sometimes used in classrooms.  Other classrooms are using old cafeteria chairs for student seating. Replace Flooring in areas that have worn carpet and hard floors. Drum sand and finish wood floor in FIT 744.</w:t>
            </w:r>
          </w:p>
          <w:p w:rsidR="00004A1A"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9</w:t>
                  </w:r>
                  <w:r w:rsidRPr="00664FD3">
                    <w:t xml:space="preserve">.  </w:t>
                  </w:r>
                  <w:r>
                    <w:t xml:space="preserve">Upgrade </w:t>
                  </w:r>
                  <w:r w:rsidRPr="00395975">
                    <w:t>Parking Permit</w:t>
                  </w:r>
                  <w:r>
                    <w:t xml:space="preserve"> D</w:t>
                  </w:r>
                  <w:r w:rsidRPr="00395975">
                    <w:t>ispensers</w:t>
                  </w:r>
                </w:p>
              </w:tc>
              <w:tc>
                <w:tcPr>
                  <w:tcW w:w="2038" w:type="dxa"/>
                </w:tcPr>
                <w:p w:rsidR="00004A1A" w:rsidRPr="00664FD3" w:rsidRDefault="00004A1A" w:rsidP="00004A1A">
                  <w:r>
                    <w:t>2022-2025</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w:t>
            </w:r>
            <w:r>
              <w:t>X</w:t>
            </w:r>
            <w:r w:rsidRPr="00664FD3">
              <w:t xml:space="preserve">__Revised      (Date </w:t>
            </w:r>
            <w:r>
              <w:t>2022</w:t>
            </w:r>
            <w:r w:rsidRPr="00664FD3">
              <w:t xml:space="preserve">   )</w:t>
            </w:r>
          </w:p>
          <w:p w:rsidR="00004A1A" w:rsidRPr="00664FD3" w:rsidRDefault="00004A1A" w:rsidP="00004A1A"/>
          <w:p w:rsidR="00004A1A" w:rsidRDefault="00004A1A" w:rsidP="00004A1A">
            <w:pPr>
              <w:rPr>
                <w:bCs/>
              </w:rPr>
            </w:pPr>
            <w:r w:rsidRPr="00664FD3">
              <w:lastRenderedPageBreak/>
              <w:t>Comments:</w:t>
            </w:r>
            <w:r>
              <w:t xml:space="preserve"> </w:t>
            </w:r>
            <w:r>
              <w:rPr>
                <w:bCs/>
              </w:rPr>
              <w:t>Upgrade the parking permit dispenser in the Student Center. Students would benefit from advanced systems to make the purchase of parking permits more user friendly. Upgraded system is expected to reduce the wait time of students to receive daily parking permits.</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10</w:t>
                  </w:r>
                  <w:r w:rsidRPr="00664FD3">
                    <w:t xml:space="preserve">.  </w:t>
                  </w:r>
                  <w:r>
                    <w:t>Provide Training for Skilled Crafts workers, Grounds &amp; Custodians</w:t>
                  </w:r>
                </w:p>
              </w:tc>
              <w:tc>
                <w:tcPr>
                  <w:tcW w:w="2038" w:type="dxa"/>
                </w:tcPr>
                <w:p w:rsidR="00004A1A" w:rsidRPr="00664FD3" w:rsidRDefault="00004A1A" w:rsidP="00004A1A">
                  <w:r>
                    <w:t>2022-2025</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w:t>
            </w:r>
            <w:r>
              <w:t>X</w:t>
            </w:r>
            <w:r w:rsidRPr="00664FD3">
              <w:t>__Revised      (Date</w:t>
            </w:r>
            <w:r>
              <w:t xml:space="preserve"> 2022</w:t>
            </w:r>
            <w:r w:rsidRPr="00664FD3">
              <w:t xml:space="preserve">    )</w:t>
            </w:r>
          </w:p>
          <w:p w:rsidR="00004A1A" w:rsidRPr="00664FD3" w:rsidRDefault="00004A1A" w:rsidP="00004A1A"/>
          <w:p w:rsidR="00004A1A" w:rsidRPr="00664FD3" w:rsidRDefault="00004A1A" w:rsidP="00004A1A">
            <w:r w:rsidRPr="00664FD3">
              <w:t>Comments:</w:t>
            </w:r>
            <w:r>
              <w:rPr>
                <w:bCs/>
              </w:rPr>
              <w:t xml:space="preserve"> Continued training for staff to increase skills in areas of facility maintenance. Increased skills will translate into improved response time to trouble calls, improved maintenance on building equipment and cost savings by reducing subcontractor and/or outsourcing costs</w:t>
            </w:r>
            <w:r w:rsidRPr="00547E81">
              <w:rPr>
                <w:bCs/>
              </w:rPr>
              <w:t>.</w:t>
            </w:r>
            <w:r>
              <w:rPr>
                <w:bCs/>
              </w:rPr>
              <w:t xml:space="preserve"> M&amp;O searches out for free training for our staff. Some training is provided by Southern California Edison, and some by our supply vendors. At times we do need special training that is not free.</w:t>
            </w:r>
          </w:p>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p w:rsidR="00004A1A"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lastRenderedPageBreak/>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11</w:t>
                  </w:r>
                  <w:r w:rsidRPr="00664FD3">
                    <w:t xml:space="preserve">.  </w:t>
                  </w:r>
                  <w:r>
                    <w:t>Update Grounds and Custodial Equipment</w:t>
                  </w:r>
                </w:p>
              </w:tc>
              <w:tc>
                <w:tcPr>
                  <w:tcW w:w="2038" w:type="dxa"/>
                </w:tcPr>
                <w:p w:rsidR="00004A1A" w:rsidRPr="00664FD3" w:rsidRDefault="00004A1A" w:rsidP="00004A1A">
                  <w:r>
                    <w:t>2022-2025</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 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____Revised      (Date           )</w:t>
            </w:r>
          </w:p>
          <w:p w:rsidR="00004A1A" w:rsidRPr="00664FD3" w:rsidRDefault="00004A1A" w:rsidP="00004A1A"/>
          <w:p w:rsidR="00004A1A" w:rsidRPr="00664FD3" w:rsidRDefault="00004A1A" w:rsidP="00004A1A">
            <w:r w:rsidRPr="00664FD3">
              <w:t>Comments:</w:t>
            </w:r>
            <w:r>
              <w:t xml:space="preserve"> Replace aged grounds equipment such as mowers, edger’s, field tractor, line striper. Replace aged and failing vacuums for custodians. Equipment is needed to help maintain the condition and safety of grounds and keep classrooms clean and safe.</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12</w:t>
                  </w:r>
                  <w:r w:rsidRPr="00664FD3">
                    <w:t xml:space="preserve">.  </w:t>
                  </w:r>
                  <w:r>
                    <w:t>Replace outdated HVAC equipment</w:t>
                  </w:r>
                </w:p>
              </w:tc>
              <w:tc>
                <w:tcPr>
                  <w:tcW w:w="2038" w:type="dxa"/>
                </w:tcPr>
                <w:p w:rsidR="00004A1A" w:rsidRPr="00664FD3" w:rsidRDefault="00004A1A" w:rsidP="00004A1A">
                  <w:r>
                    <w:t>2019-2024</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____Revised      (Date           )</w:t>
            </w:r>
          </w:p>
          <w:p w:rsidR="00004A1A" w:rsidRPr="00664FD3" w:rsidRDefault="00004A1A" w:rsidP="00004A1A"/>
          <w:p w:rsidR="00004A1A" w:rsidRDefault="00004A1A" w:rsidP="00004A1A">
            <w:r w:rsidRPr="00664FD3">
              <w:t>Comments:</w:t>
            </w:r>
            <w:r>
              <w:rPr>
                <w:bCs/>
              </w:rPr>
              <w:t xml:space="preserve"> Replace HVAC (Heating, Ventilation, Air Conditioning) systems that have exceeded their useful life expectancy with energy efficient HVAC units. New units will be more energy efficient resulting in lower energy costs, they will be more reliable reducing repair costs and improve comfort for building occupants. New HVAC units will improve indoor air quality making a safer environment.</w:t>
            </w:r>
          </w:p>
          <w:p w:rsidR="00004A1A" w:rsidRDefault="00004A1A" w:rsidP="00004A1A"/>
          <w:p w:rsidR="00004A1A" w:rsidRDefault="00004A1A" w:rsidP="00004A1A">
            <w:r>
              <w:t>Many buildings have received new HVAC systems over the past few years. More need to be replaced as units’ age and start to fail.</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13</w:t>
                  </w:r>
                  <w:r w:rsidRPr="00664FD3">
                    <w:t xml:space="preserve">.  </w:t>
                  </w:r>
                  <w:r>
                    <w:t>Security Cameras</w:t>
                  </w:r>
                </w:p>
              </w:tc>
              <w:tc>
                <w:tcPr>
                  <w:tcW w:w="2038" w:type="dxa"/>
                </w:tcPr>
                <w:p w:rsidR="00004A1A" w:rsidRPr="00664FD3" w:rsidRDefault="00004A1A" w:rsidP="00004A1A">
                  <w:r>
                    <w:t>2019-2022</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w:t>
            </w:r>
            <w:r>
              <w:t>X</w:t>
            </w:r>
            <w:r w:rsidRPr="00664FD3">
              <w:t xml:space="preserve">___Revised      (Date  </w:t>
            </w:r>
            <w:r>
              <w:t>2022</w:t>
            </w:r>
            <w:r w:rsidRPr="00664FD3">
              <w:t xml:space="preserve"> )</w:t>
            </w:r>
          </w:p>
          <w:p w:rsidR="00004A1A" w:rsidRPr="00664FD3" w:rsidRDefault="00004A1A" w:rsidP="00004A1A"/>
          <w:p w:rsidR="00004A1A" w:rsidRPr="00664FD3" w:rsidRDefault="00004A1A" w:rsidP="00004A1A">
            <w:r w:rsidRPr="00664FD3">
              <w:t>Comments:</w:t>
            </w:r>
            <w:r>
              <w:t xml:space="preserve"> Replace some existing security cameras with new high definition cameras and install new cameras to improve surveillance coverage of the campus. New cameras will provide improved imagery of campus which will support campus safety and security.  Contract with camera company to provide ongoing maintenance of the cameras and operating software.</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14</w:t>
                  </w:r>
                  <w:r w:rsidRPr="00664FD3">
                    <w:t xml:space="preserve">.  </w:t>
                  </w:r>
                  <w:r>
                    <w:t>Replace M&amp;O Key Machines</w:t>
                  </w:r>
                </w:p>
              </w:tc>
              <w:tc>
                <w:tcPr>
                  <w:tcW w:w="2038" w:type="dxa"/>
                </w:tcPr>
                <w:p w:rsidR="00004A1A" w:rsidRPr="00664FD3" w:rsidRDefault="00004A1A" w:rsidP="00004A1A">
                  <w:r>
                    <w:t>2019-2022</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Default="00004A1A" w:rsidP="00004A1A">
            <w:r w:rsidRPr="00664FD3">
              <w:t>Progress on Goal:</w:t>
            </w:r>
          </w:p>
          <w:p w:rsidR="00004A1A" w:rsidRPr="00664FD3" w:rsidRDefault="00004A1A" w:rsidP="00004A1A"/>
          <w:p w:rsidR="00004A1A" w:rsidRPr="00664FD3" w:rsidRDefault="00004A1A" w:rsidP="00004A1A">
            <w:r w:rsidRPr="00664FD3">
              <w:t>_</w:t>
            </w:r>
            <w:r>
              <w:t>X</w:t>
            </w:r>
            <w:r w:rsidRPr="00664FD3">
              <w:t>_</w:t>
            </w:r>
            <w:r>
              <w:t>C</w:t>
            </w:r>
            <w:r w:rsidRPr="00664FD3">
              <w:t xml:space="preserve">ompleted   (Date </w:t>
            </w:r>
            <w:r>
              <w:t>2021</w:t>
            </w:r>
            <w:r w:rsidRPr="00664FD3">
              <w:t xml:space="preserve">   )</w:t>
            </w:r>
          </w:p>
          <w:p w:rsidR="00004A1A" w:rsidRPr="00664FD3" w:rsidRDefault="00004A1A" w:rsidP="00004A1A">
            <w:r w:rsidRPr="00664FD3">
              <w:t>____Revised      (Date           )</w:t>
            </w:r>
          </w:p>
          <w:p w:rsidR="00004A1A" w:rsidRPr="00664FD3" w:rsidRDefault="00004A1A" w:rsidP="00004A1A"/>
          <w:p w:rsidR="00004A1A" w:rsidRDefault="00004A1A" w:rsidP="00004A1A">
            <w:pPr>
              <w:rPr>
                <w:bCs/>
              </w:rPr>
            </w:pPr>
            <w:r w:rsidRPr="00664FD3">
              <w:lastRenderedPageBreak/>
              <w:t>Comments:</w:t>
            </w:r>
            <w:r>
              <w:rPr>
                <w:bCs/>
              </w:rPr>
              <w:t xml:space="preserve"> New key machines are needed to support key duplications.</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15</w:t>
                  </w:r>
                  <w:r w:rsidRPr="00664FD3">
                    <w:t xml:space="preserve">.  </w:t>
                  </w:r>
                  <w:r>
                    <w:t>Purchase new Card Key Equipment and Material</w:t>
                  </w:r>
                </w:p>
              </w:tc>
              <w:tc>
                <w:tcPr>
                  <w:tcW w:w="2038" w:type="dxa"/>
                </w:tcPr>
                <w:p w:rsidR="00004A1A" w:rsidRPr="00664FD3" w:rsidRDefault="00004A1A" w:rsidP="00004A1A">
                  <w:r>
                    <w:t>2019-2023</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w:t>
            </w:r>
            <w:r>
              <w:t>X</w:t>
            </w:r>
            <w:r w:rsidRPr="00664FD3">
              <w:t xml:space="preserve">__Completed   (Date </w:t>
            </w:r>
            <w:r>
              <w:t>2021</w:t>
            </w:r>
            <w:r w:rsidRPr="00664FD3">
              <w:t xml:space="preserve">   )</w:t>
            </w:r>
          </w:p>
          <w:p w:rsidR="00004A1A" w:rsidRPr="00664FD3" w:rsidRDefault="00004A1A" w:rsidP="00004A1A">
            <w:r w:rsidRPr="00664FD3">
              <w:t>____Revised      (Date           )</w:t>
            </w:r>
          </w:p>
          <w:p w:rsidR="00004A1A" w:rsidRPr="00664FD3" w:rsidRDefault="00004A1A" w:rsidP="00004A1A"/>
          <w:p w:rsidR="00004A1A" w:rsidRDefault="00004A1A" w:rsidP="00004A1A">
            <w:pPr>
              <w:rPr>
                <w:bCs/>
              </w:rPr>
            </w:pPr>
            <w:r w:rsidRPr="00664FD3">
              <w:t>Comments:</w:t>
            </w:r>
            <w:r>
              <w:rPr>
                <w:bCs/>
              </w:rPr>
              <w:t xml:space="preserve"> In support of the electronic cardkey system for the campus material and equipment will need to be purchased. Cardkey stock and Card ID stock along with printer ink and ID card holders, lanyards and magnets. Initial cardkey material and equipment was purchased to support the onset of this program.</w:t>
            </w:r>
          </w:p>
          <w:p w:rsidR="00004A1A" w:rsidRDefault="00004A1A" w:rsidP="00004A1A"/>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16.Photovoltaic Maintenance Agreement</w:t>
                  </w:r>
                </w:p>
              </w:tc>
              <w:tc>
                <w:tcPr>
                  <w:tcW w:w="2038" w:type="dxa"/>
                </w:tcPr>
                <w:p w:rsidR="00004A1A" w:rsidRPr="00664FD3" w:rsidRDefault="00004A1A" w:rsidP="00004A1A">
                  <w:r>
                    <w:t>2022-2025</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Default="00004A1A" w:rsidP="00004A1A"/>
          <w:p w:rsidR="00004A1A" w:rsidRDefault="00004A1A" w:rsidP="00004A1A"/>
          <w:p w:rsidR="00004A1A" w:rsidRPr="00664FD3" w:rsidRDefault="00004A1A" w:rsidP="00004A1A"/>
          <w:p w:rsidR="00004A1A" w:rsidRPr="00664FD3" w:rsidRDefault="00004A1A" w:rsidP="00004A1A">
            <w:r w:rsidRPr="00664FD3">
              <w:t>__</w:t>
            </w:r>
            <w:r>
              <w:t>X</w:t>
            </w:r>
            <w:r w:rsidRPr="00664FD3">
              <w:t>__Revised      (Date           )</w:t>
            </w:r>
          </w:p>
          <w:p w:rsidR="00004A1A" w:rsidRPr="00664FD3" w:rsidRDefault="00004A1A" w:rsidP="00004A1A"/>
          <w:p w:rsidR="00004A1A" w:rsidRDefault="00004A1A" w:rsidP="00004A1A">
            <w:r w:rsidRPr="00664FD3">
              <w:t>Comments:</w:t>
            </w:r>
            <w:r>
              <w:t xml:space="preserve"> Borrego Maintenance Contract Services required to insure proper maintenance and operations to the Borrego solar system in parking lots C, D and E.</w:t>
            </w:r>
          </w:p>
          <w:p w:rsidR="00004A1A" w:rsidRDefault="00004A1A" w:rsidP="00004A1A"/>
          <w:p w:rsidR="00004A1A" w:rsidRDefault="00004A1A" w:rsidP="00004A1A">
            <w:r>
              <w:t>The maintenance contract for the photovoltaic system is an ongoing need. This goal item is being extended.</w:t>
            </w:r>
          </w:p>
          <w:p w:rsidR="00004A1A" w:rsidRDefault="00004A1A" w:rsidP="00004A1A">
            <w:pPr>
              <w:rPr>
                <w:color w:val="C0000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Default="00004A1A" w:rsidP="00004A1A">
                  <w:r>
                    <w:t>17.</w:t>
                  </w:r>
                  <w:r w:rsidRPr="00664FD3">
                    <w:t xml:space="preserve">  </w:t>
                  </w:r>
                  <w:r>
                    <w:t>Contract Services</w:t>
                  </w:r>
                </w:p>
                <w:p w:rsidR="00004A1A" w:rsidRPr="00664FD3" w:rsidRDefault="00004A1A" w:rsidP="00004A1A">
                  <w:r>
                    <w:t>Photovoltaic Audits</w:t>
                  </w:r>
                </w:p>
              </w:tc>
              <w:tc>
                <w:tcPr>
                  <w:tcW w:w="2038" w:type="dxa"/>
                </w:tcPr>
                <w:p w:rsidR="00004A1A" w:rsidRPr="00664FD3" w:rsidRDefault="00004A1A" w:rsidP="00004A1A">
                  <w:r>
                    <w:t>2019-2024</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r>
                    <w:t>Funding</w:t>
                  </w:r>
                </w:p>
              </w:tc>
            </w:tr>
          </w:tbl>
          <w:p w:rsidR="00004A1A" w:rsidRPr="00664FD3" w:rsidRDefault="00004A1A" w:rsidP="00004A1A"/>
          <w:p w:rsidR="00004A1A" w:rsidRPr="00664FD3" w:rsidRDefault="00004A1A" w:rsidP="00004A1A">
            <w:r w:rsidRPr="00664FD3">
              <w:t>Which of numbered items under the Mission Statement (see page 1 of this document) will be furthered if this goal is completed?  (select all that apply)</w:t>
            </w:r>
          </w:p>
          <w:p w:rsidR="00004A1A" w:rsidRPr="00664FD3" w:rsidRDefault="00004A1A" w:rsidP="00004A1A"/>
          <w:p w:rsidR="00004A1A" w:rsidRPr="00664FD3" w:rsidRDefault="00004A1A" w:rsidP="00004A1A">
            <w:r w:rsidRPr="00664FD3">
              <w:t>Item 1___     Item 2_</w:t>
            </w:r>
            <w:r>
              <w:rPr>
                <w:u w:val="single"/>
              </w:rPr>
              <w:t>X</w:t>
            </w:r>
            <w:r w:rsidRPr="00664FD3">
              <w:t>_     Item 3___     Item 4___     Item 5___     Item 6___</w:t>
            </w:r>
          </w:p>
          <w:p w:rsidR="00004A1A" w:rsidRPr="00664FD3" w:rsidRDefault="00004A1A" w:rsidP="00004A1A"/>
          <w:p w:rsidR="00004A1A" w:rsidRPr="00664FD3" w:rsidRDefault="00004A1A" w:rsidP="00004A1A">
            <w:r w:rsidRPr="00664FD3">
              <w:t>Progress on Goal:</w:t>
            </w:r>
          </w:p>
          <w:p w:rsidR="00004A1A" w:rsidRPr="00664FD3" w:rsidRDefault="00004A1A" w:rsidP="00004A1A"/>
          <w:p w:rsidR="00004A1A" w:rsidRPr="00664FD3" w:rsidRDefault="00004A1A" w:rsidP="00004A1A">
            <w:r w:rsidRPr="00664FD3">
              <w:t>____Completed   (Date            )</w:t>
            </w:r>
          </w:p>
          <w:p w:rsidR="00004A1A" w:rsidRPr="00664FD3" w:rsidRDefault="00004A1A" w:rsidP="00004A1A">
            <w:r w:rsidRPr="00664FD3">
              <w:t>__</w:t>
            </w:r>
            <w:r>
              <w:t>X</w:t>
            </w:r>
            <w:r w:rsidRPr="00664FD3">
              <w:t xml:space="preserve">__Revised      (Date  </w:t>
            </w:r>
            <w:r>
              <w:t>2022</w:t>
            </w:r>
            <w:r w:rsidRPr="00664FD3">
              <w:t xml:space="preserve">  )</w:t>
            </w:r>
          </w:p>
          <w:p w:rsidR="00004A1A" w:rsidRPr="00664FD3" w:rsidRDefault="00004A1A" w:rsidP="00004A1A"/>
          <w:p w:rsidR="00004A1A" w:rsidRDefault="00004A1A" w:rsidP="00004A1A">
            <w:r w:rsidRPr="00664FD3">
              <w:t>Comments:</w:t>
            </w:r>
            <w:r>
              <w:rPr>
                <w:bCs/>
              </w:rPr>
              <w:t xml:space="preserve"> Services to analyze photovoltaic generation reports from Borrego Solar.  Validate end of year true up documents and billing for campus energy generation and use. Compare metered production from various sources (Meters, Inverters).  Perform Load/Bill Analysis, review usage and billing information, rates and programs.  Analyze weather data from on-site sources (weather station). Compare an analyze results, report findings.</w:t>
            </w:r>
          </w:p>
          <w:p w:rsidR="00004A1A" w:rsidRDefault="00004A1A" w:rsidP="00004A1A">
            <w:r>
              <w:t>This service is required annually.</w:t>
            </w:r>
          </w:p>
          <w:p w:rsidR="00004A1A" w:rsidRPr="00664FD3" w:rsidRDefault="00004A1A" w:rsidP="00004A1A"/>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004A1A" w:rsidRPr="00664FD3" w:rsidTr="003C032B">
              <w:trPr>
                <w:trHeight w:val="866"/>
              </w:trPr>
              <w:tc>
                <w:tcPr>
                  <w:tcW w:w="1889" w:type="dxa"/>
                </w:tcPr>
                <w:p w:rsidR="00004A1A" w:rsidRPr="00664FD3" w:rsidRDefault="00004A1A" w:rsidP="00004A1A">
                  <w:r w:rsidRPr="00664FD3">
                    <w:t>Goal(s)</w:t>
                  </w:r>
                </w:p>
              </w:tc>
              <w:tc>
                <w:tcPr>
                  <w:tcW w:w="2038" w:type="dxa"/>
                </w:tcPr>
                <w:p w:rsidR="00004A1A" w:rsidRPr="00664FD3" w:rsidRDefault="00004A1A" w:rsidP="00004A1A">
                  <w:r w:rsidRPr="00664FD3">
                    <w:t>Timeline for Completion</w:t>
                  </w:r>
                </w:p>
              </w:tc>
              <w:tc>
                <w:tcPr>
                  <w:tcW w:w="1956" w:type="dxa"/>
                </w:tcPr>
                <w:p w:rsidR="00004A1A" w:rsidRPr="00664FD3" w:rsidRDefault="00004A1A" w:rsidP="00004A1A">
                  <w:r w:rsidRPr="00664FD3">
                    <w:t>Needed resources</w:t>
                  </w:r>
                </w:p>
              </w:tc>
              <w:tc>
                <w:tcPr>
                  <w:tcW w:w="2100" w:type="dxa"/>
                </w:tcPr>
                <w:p w:rsidR="00004A1A" w:rsidRPr="00664FD3" w:rsidRDefault="00004A1A" w:rsidP="00004A1A">
                  <w:r w:rsidRPr="00664FD3">
                    <w:t>Person(s) Responsible</w:t>
                  </w:r>
                </w:p>
              </w:tc>
              <w:tc>
                <w:tcPr>
                  <w:tcW w:w="1695" w:type="dxa"/>
                </w:tcPr>
                <w:p w:rsidR="00004A1A" w:rsidRPr="00664FD3" w:rsidRDefault="00004A1A" w:rsidP="00004A1A">
                  <w:r w:rsidRPr="00664FD3">
                    <w:t>Obstacles to completion</w:t>
                  </w:r>
                </w:p>
                <w:p w:rsidR="00004A1A" w:rsidRPr="00664FD3" w:rsidRDefault="00004A1A" w:rsidP="00004A1A">
                  <w:r w:rsidRPr="00664FD3">
                    <w:t>(if any)</w:t>
                  </w:r>
                </w:p>
              </w:tc>
            </w:tr>
            <w:tr w:rsidR="00004A1A" w:rsidRPr="00664FD3" w:rsidTr="003C032B">
              <w:trPr>
                <w:trHeight w:val="282"/>
              </w:trPr>
              <w:tc>
                <w:tcPr>
                  <w:tcW w:w="1889" w:type="dxa"/>
                </w:tcPr>
                <w:p w:rsidR="00004A1A" w:rsidRPr="00664FD3" w:rsidRDefault="00004A1A" w:rsidP="00004A1A">
                  <w:r>
                    <w:t>18</w:t>
                  </w:r>
                  <w:r w:rsidRPr="00664FD3">
                    <w:t xml:space="preserve">.  </w:t>
                  </w:r>
                  <w:r>
                    <w:t>Campus Fire Protection System Upgrade</w:t>
                  </w:r>
                </w:p>
              </w:tc>
              <w:tc>
                <w:tcPr>
                  <w:tcW w:w="2038" w:type="dxa"/>
                </w:tcPr>
                <w:p w:rsidR="00004A1A" w:rsidRPr="00664FD3" w:rsidRDefault="00004A1A" w:rsidP="00004A1A">
                  <w:r>
                    <w:t>2019-2024</w:t>
                  </w:r>
                </w:p>
              </w:tc>
              <w:tc>
                <w:tcPr>
                  <w:tcW w:w="1956" w:type="dxa"/>
                </w:tcPr>
                <w:p w:rsidR="00004A1A" w:rsidRPr="00664FD3" w:rsidRDefault="00004A1A" w:rsidP="00004A1A">
                  <w:r>
                    <w:t>Funding</w:t>
                  </w:r>
                </w:p>
              </w:tc>
              <w:tc>
                <w:tcPr>
                  <w:tcW w:w="2100" w:type="dxa"/>
                </w:tcPr>
                <w:p w:rsidR="00004A1A" w:rsidRPr="00664FD3" w:rsidRDefault="00004A1A" w:rsidP="00004A1A">
                  <w:r>
                    <w:t>John Word</w:t>
                  </w:r>
                </w:p>
              </w:tc>
              <w:tc>
                <w:tcPr>
                  <w:tcW w:w="1695" w:type="dxa"/>
                </w:tcPr>
                <w:p w:rsidR="00004A1A" w:rsidRPr="00664FD3" w:rsidRDefault="00004A1A" w:rsidP="00004A1A"/>
              </w:tc>
            </w:tr>
          </w:tbl>
          <w:p w:rsidR="00004A1A" w:rsidRDefault="00004A1A" w:rsidP="00004A1A"/>
          <w:p w:rsidR="00004A1A" w:rsidRDefault="00004A1A" w:rsidP="00004A1A"/>
          <w:p w:rsidR="00004A1A" w:rsidRDefault="00004A1A" w:rsidP="00004A1A"/>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     Item 3___     Item 4___     Item 5___     Item 6___</w:t>
            </w:r>
          </w:p>
          <w:p w:rsidR="00585E54" w:rsidRPr="00664FD3" w:rsidRDefault="00585E54" w:rsidP="00585E54"/>
          <w:p w:rsidR="00585E54" w:rsidRPr="00664FD3" w:rsidRDefault="00585E54" w:rsidP="00585E54">
            <w:r w:rsidRPr="00664FD3">
              <w:t>Progress on Goal:</w:t>
            </w:r>
            <w:r>
              <w:t xml:space="preserve"> </w:t>
            </w:r>
            <w:r w:rsidRPr="002923B2">
              <w:rPr>
                <w:b/>
              </w:rPr>
              <w:t>Contracted with Johnson Controls Inc. In process of scheduling work. Jw</w:t>
            </w:r>
          </w:p>
          <w:p w:rsidR="00585E54" w:rsidRPr="00664FD3" w:rsidRDefault="00585E54" w:rsidP="00585E54">
            <w:r w:rsidRPr="00664FD3">
              <w:t>____Completed   (Date            )</w:t>
            </w:r>
          </w:p>
          <w:p w:rsidR="00585E54" w:rsidRPr="00664FD3" w:rsidRDefault="00585E54" w:rsidP="00585E54">
            <w:r w:rsidRPr="00664FD3">
              <w:t>____Revised      (Date           )</w:t>
            </w:r>
          </w:p>
          <w:p w:rsidR="00585E54" w:rsidRPr="00664FD3" w:rsidRDefault="00585E54" w:rsidP="00585E54"/>
          <w:p w:rsidR="00585E54" w:rsidRPr="00664FD3" w:rsidRDefault="00585E54" w:rsidP="00585E54">
            <w:r w:rsidRPr="00664FD3">
              <w:t>Comments:</w:t>
            </w:r>
          </w:p>
          <w:p w:rsidR="00585E54" w:rsidRDefault="00585E54" w:rsidP="00585E54">
            <w:pPr>
              <w:rPr>
                <w:sz w:val="22"/>
                <w:szCs w:val="22"/>
              </w:rPr>
            </w:pPr>
            <w:r w:rsidRPr="00DF7C28">
              <w:rPr>
                <w:sz w:val="22"/>
                <w:szCs w:val="22"/>
              </w:rPr>
              <w:t>The campus fire alarm and fire protection system needs to be upgraded to insure all devices are current with industry standards and programs. Additional tests and inspections are required for fire department compliance.</w:t>
            </w:r>
          </w:p>
          <w:p w:rsidR="00585E54" w:rsidRDefault="00585E54" w:rsidP="00585E54">
            <w:pPr>
              <w:rPr>
                <w:color w:val="C0000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585E54" w:rsidRPr="00664FD3" w:rsidTr="003C032B">
              <w:trPr>
                <w:trHeight w:val="866"/>
              </w:trPr>
              <w:tc>
                <w:tcPr>
                  <w:tcW w:w="1889" w:type="dxa"/>
                </w:tcPr>
                <w:p w:rsidR="00585E54" w:rsidRPr="00664FD3" w:rsidRDefault="00585E54" w:rsidP="00585E54">
                  <w:r w:rsidRPr="00664FD3">
                    <w:t>Goal(s)</w:t>
                  </w:r>
                </w:p>
              </w:tc>
              <w:tc>
                <w:tcPr>
                  <w:tcW w:w="2038" w:type="dxa"/>
                </w:tcPr>
                <w:p w:rsidR="00585E54" w:rsidRPr="00664FD3" w:rsidRDefault="00585E54" w:rsidP="00585E54">
                  <w:r w:rsidRPr="00664FD3">
                    <w:t>Timeline for Completion</w:t>
                  </w:r>
                </w:p>
              </w:tc>
              <w:tc>
                <w:tcPr>
                  <w:tcW w:w="1956" w:type="dxa"/>
                </w:tcPr>
                <w:p w:rsidR="00585E54" w:rsidRPr="00664FD3" w:rsidRDefault="00585E54" w:rsidP="00585E54">
                  <w:r w:rsidRPr="00664FD3">
                    <w:t>Needed resources</w:t>
                  </w:r>
                </w:p>
              </w:tc>
              <w:tc>
                <w:tcPr>
                  <w:tcW w:w="2100" w:type="dxa"/>
                </w:tcPr>
                <w:p w:rsidR="00585E54" w:rsidRPr="00664FD3" w:rsidRDefault="00585E54" w:rsidP="00585E54">
                  <w:r w:rsidRPr="00664FD3">
                    <w:t>Person(s) Responsible</w:t>
                  </w:r>
                </w:p>
              </w:tc>
              <w:tc>
                <w:tcPr>
                  <w:tcW w:w="1695" w:type="dxa"/>
                </w:tcPr>
                <w:p w:rsidR="00585E54" w:rsidRPr="00664FD3" w:rsidRDefault="00585E54" w:rsidP="00585E54">
                  <w:r w:rsidRPr="00664FD3">
                    <w:t>Obstacles to completion</w:t>
                  </w:r>
                </w:p>
                <w:p w:rsidR="00585E54" w:rsidRPr="00664FD3" w:rsidRDefault="00585E54" w:rsidP="00585E54">
                  <w:r w:rsidRPr="00664FD3">
                    <w:t>(if any)</w:t>
                  </w:r>
                </w:p>
              </w:tc>
            </w:tr>
            <w:tr w:rsidR="00585E54" w:rsidRPr="00664FD3" w:rsidTr="003C032B">
              <w:trPr>
                <w:trHeight w:val="282"/>
              </w:trPr>
              <w:tc>
                <w:tcPr>
                  <w:tcW w:w="1889" w:type="dxa"/>
                </w:tcPr>
                <w:p w:rsidR="00585E54" w:rsidRPr="00664FD3" w:rsidRDefault="00585E54" w:rsidP="00585E54">
                  <w:r>
                    <w:t>19</w:t>
                  </w:r>
                  <w:r w:rsidRPr="00664FD3">
                    <w:t xml:space="preserve">.  </w:t>
                  </w:r>
                  <w:r>
                    <w:t>Chiller, Boiler Annual Maintenance</w:t>
                  </w:r>
                </w:p>
              </w:tc>
              <w:tc>
                <w:tcPr>
                  <w:tcW w:w="2038" w:type="dxa"/>
                </w:tcPr>
                <w:p w:rsidR="00585E54" w:rsidRPr="00664FD3" w:rsidRDefault="00585E54" w:rsidP="00585E54">
                  <w:r>
                    <w:t>2022-2025</w:t>
                  </w:r>
                </w:p>
              </w:tc>
              <w:tc>
                <w:tcPr>
                  <w:tcW w:w="1956" w:type="dxa"/>
                </w:tcPr>
                <w:p w:rsidR="00585E54" w:rsidRPr="00664FD3" w:rsidRDefault="00585E54" w:rsidP="00585E54">
                  <w:r>
                    <w:t>Funding</w:t>
                  </w:r>
                </w:p>
              </w:tc>
              <w:tc>
                <w:tcPr>
                  <w:tcW w:w="2100" w:type="dxa"/>
                </w:tcPr>
                <w:p w:rsidR="00585E54" w:rsidRPr="00664FD3" w:rsidRDefault="00585E54" w:rsidP="00585E54">
                  <w:r>
                    <w:t>John Word</w:t>
                  </w:r>
                </w:p>
              </w:tc>
              <w:tc>
                <w:tcPr>
                  <w:tcW w:w="1695" w:type="dxa"/>
                </w:tcPr>
                <w:p w:rsidR="00585E54" w:rsidRPr="00664FD3" w:rsidRDefault="00585E54" w:rsidP="00585E54">
                  <w:r>
                    <w:t>Funding</w:t>
                  </w:r>
                </w:p>
              </w:tc>
            </w:tr>
          </w:tbl>
          <w:p w:rsidR="00585E54" w:rsidRPr="00664FD3" w:rsidRDefault="00585E54" w:rsidP="00585E54"/>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     Item 3___     Item 4___     Item 5___     Item 6___</w:t>
            </w:r>
          </w:p>
          <w:p w:rsidR="00585E54" w:rsidRPr="00664FD3" w:rsidRDefault="00585E54" w:rsidP="00585E54"/>
          <w:p w:rsidR="00585E54" w:rsidRPr="00664FD3" w:rsidRDefault="00585E54" w:rsidP="00585E54">
            <w:r w:rsidRPr="00664FD3">
              <w:t>Progress on Goal:</w:t>
            </w:r>
          </w:p>
          <w:p w:rsidR="00585E54" w:rsidRPr="00664FD3" w:rsidRDefault="00585E54" w:rsidP="00585E54">
            <w:r w:rsidRPr="00664FD3">
              <w:t>____Completed   (Date            )</w:t>
            </w:r>
          </w:p>
          <w:p w:rsidR="00585E54" w:rsidRPr="00664FD3" w:rsidRDefault="00585E54" w:rsidP="00585E54">
            <w:r w:rsidRPr="00664FD3">
              <w:t>____Revised      (Date           )</w:t>
            </w:r>
          </w:p>
          <w:p w:rsidR="00585E54" w:rsidRPr="00664FD3" w:rsidRDefault="00585E54" w:rsidP="00585E54"/>
          <w:p w:rsidR="00585E54" w:rsidRDefault="00585E54" w:rsidP="00585E54">
            <w:pPr>
              <w:rPr>
                <w:color w:val="C00000"/>
              </w:rPr>
            </w:pPr>
            <w:r w:rsidRPr="00664FD3">
              <w:t>Comments:</w:t>
            </w:r>
            <w:r w:rsidRPr="00DF7C28">
              <w:rPr>
                <w:sz w:val="22"/>
                <w:szCs w:val="22"/>
              </w:rPr>
              <w:t xml:space="preserve"> The </w:t>
            </w:r>
            <w:r>
              <w:rPr>
                <w:sz w:val="22"/>
                <w:szCs w:val="22"/>
              </w:rPr>
              <w:t>building chillers and boilers throughout the campus require full annual maintenance and repairs. This will improve reliability with the building HVAC systems.</w:t>
            </w:r>
          </w:p>
          <w:p w:rsidR="00585E54" w:rsidRDefault="00585E54" w:rsidP="00585E5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585E54" w:rsidRPr="00664FD3" w:rsidTr="003C032B">
              <w:trPr>
                <w:trHeight w:val="866"/>
              </w:trPr>
              <w:tc>
                <w:tcPr>
                  <w:tcW w:w="1889" w:type="dxa"/>
                </w:tcPr>
                <w:p w:rsidR="00585E54" w:rsidRPr="00664FD3" w:rsidRDefault="00585E54" w:rsidP="00585E54">
                  <w:r w:rsidRPr="00664FD3">
                    <w:t>Goal(s)</w:t>
                  </w:r>
                </w:p>
              </w:tc>
              <w:tc>
                <w:tcPr>
                  <w:tcW w:w="2038" w:type="dxa"/>
                </w:tcPr>
                <w:p w:rsidR="00585E54" w:rsidRPr="00664FD3" w:rsidRDefault="00585E54" w:rsidP="00585E54">
                  <w:r w:rsidRPr="00664FD3">
                    <w:t>Timeline for Completion</w:t>
                  </w:r>
                </w:p>
              </w:tc>
              <w:tc>
                <w:tcPr>
                  <w:tcW w:w="1956" w:type="dxa"/>
                </w:tcPr>
                <w:p w:rsidR="00585E54" w:rsidRPr="00664FD3" w:rsidRDefault="00585E54" w:rsidP="00585E54">
                  <w:r w:rsidRPr="00664FD3">
                    <w:t>Needed resources</w:t>
                  </w:r>
                </w:p>
              </w:tc>
              <w:tc>
                <w:tcPr>
                  <w:tcW w:w="2100" w:type="dxa"/>
                </w:tcPr>
                <w:p w:rsidR="00585E54" w:rsidRPr="00664FD3" w:rsidRDefault="00585E54" w:rsidP="00585E54">
                  <w:r w:rsidRPr="00664FD3">
                    <w:t>Person(s) Responsible</w:t>
                  </w:r>
                </w:p>
              </w:tc>
              <w:tc>
                <w:tcPr>
                  <w:tcW w:w="1695" w:type="dxa"/>
                </w:tcPr>
                <w:p w:rsidR="00585E54" w:rsidRPr="00664FD3" w:rsidRDefault="00585E54" w:rsidP="00585E54">
                  <w:r w:rsidRPr="00664FD3">
                    <w:t>Obstacles to completion</w:t>
                  </w:r>
                </w:p>
                <w:p w:rsidR="00585E54" w:rsidRPr="00664FD3" w:rsidRDefault="00585E54" w:rsidP="00585E54">
                  <w:r w:rsidRPr="00664FD3">
                    <w:t>(if any)</w:t>
                  </w:r>
                </w:p>
              </w:tc>
            </w:tr>
            <w:tr w:rsidR="00585E54" w:rsidRPr="00664FD3" w:rsidTr="003C032B">
              <w:trPr>
                <w:trHeight w:val="282"/>
              </w:trPr>
              <w:tc>
                <w:tcPr>
                  <w:tcW w:w="1889" w:type="dxa"/>
                </w:tcPr>
                <w:p w:rsidR="00585E54" w:rsidRPr="00664FD3" w:rsidRDefault="00585E54" w:rsidP="00585E54">
                  <w:r>
                    <w:t>20</w:t>
                  </w:r>
                  <w:r w:rsidRPr="00664FD3">
                    <w:t xml:space="preserve">.  </w:t>
                  </w:r>
                  <w:r>
                    <w:t>Infrared Thermograph Campus</w:t>
                  </w:r>
                </w:p>
              </w:tc>
              <w:tc>
                <w:tcPr>
                  <w:tcW w:w="2038" w:type="dxa"/>
                </w:tcPr>
                <w:p w:rsidR="00585E54" w:rsidRPr="00664FD3" w:rsidRDefault="00585E54" w:rsidP="00585E54">
                  <w:r>
                    <w:t>2022-2025</w:t>
                  </w:r>
                </w:p>
              </w:tc>
              <w:tc>
                <w:tcPr>
                  <w:tcW w:w="1956" w:type="dxa"/>
                </w:tcPr>
                <w:p w:rsidR="00585E54" w:rsidRPr="00664FD3" w:rsidRDefault="00585E54" w:rsidP="00585E54">
                  <w:r>
                    <w:t>Funding</w:t>
                  </w:r>
                </w:p>
              </w:tc>
              <w:tc>
                <w:tcPr>
                  <w:tcW w:w="2100" w:type="dxa"/>
                </w:tcPr>
                <w:p w:rsidR="00585E54" w:rsidRPr="00664FD3" w:rsidRDefault="00585E54" w:rsidP="00585E54">
                  <w:r>
                    <w:t>John Word</w:t>
                  </w:r>
                </w:p>
              </w:tc>
              <w:tc>
                <w:tcPr>
                  <w:tcW w:w="1695" w:type="dxa"/>
                </w:tcPr>
                <w:p w:rsidR="00585E54" w:rsidRPr="00664FD3" w:rsidRDefault="00585E54" w:rsidP="00585E54">
                  <w:r>
                    <w:t>Funding</w:t>
                  </w:r>
                </w:p>
              </w:tc>
            </w:tr>
          </w:tbl>
          <w:p w:rsidR="00585E54" w:rsidRPr="00664FD3" w:rsidRDefault="00585E54" w:rsidP="00585E54"/>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     Item 3___     Item 4___     Item 5___     Item 6___</w:t>
            </w:r>
          </w:p>
          <w:p w:rsidR="00585E54" w:rsidRPr="00664FD3" w:rsidRDefault="00585E54" w:rsidP="00585E54"/>
          <w:p w:rsidR="00585E54" w:rsidRPr="00664FD3" w:rsidRDefault="00585E54" w:rsidP="00585E54">
            <w:r w:rsidRPr="00664FD3">
              <w:t>Progress on Goal:</w:t>
            </w:r>
          </w:p>
          <w:p w:rsidR="00585E54" w:rsidRDefault="00585E54" w:rsidP="00585E54">
            <w:r w:rsidRPr="00664FD3">
              <w:t>____Completed   (Date            )</w:t>
            </w:r>
          </w:p>
          <w:p w:rsidR="00585E54" w:rsidRPr="00664FD3" w:rsidRDefault="00585E54" w:rsidP="00585E54">
            <w:r w:rsidRPr="00664FD3">
              <w:t>____Revised      (Date           )</w:t>
            </w:r>
          </w:p>
          <w:p w:rsidR="00585E54" w:rsidRDefault="00585E54" w:rsidP="00585E54"/>
          <w:p w:rsidR="00585E54" w:rsidRDefault="00585E54" w:rsidP="00585E54">
            <w:r>
              <w:t xml:space="preserve">Comments: </w:t>
            </w:r>
            <w:r>
              <w:rPr>
                <w:sz w:val="22"/>
                <w:szCs w:val="22"/>
              </w:rPr>
              <w:t>Infrared thermograph photography of campus to detect building energy loss, underground leaks.</w:t>
            </w:r>
          </w:p>
          <w:p w:rsidR="00585E54" w:rsidRDefault="00585E54" w:rsidP="00585E5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585E54" w:rsidRPr="00664FD3" w:rsidTr="003C032B">
              <w:trPr>
                <w:trHeight w:val="866"/>
              </w:trPr>
              <w:tc>
                <w:tcPr>
                  <w:tcW w:w="1889" w:type="dxa"/>
                </w:tcPr>
                <w:p w:rsidR="00585E54" w:rsidRPr="00664FD3" w:rsidRDefault="00585E54" w:rsidP="00585E54">
                  <w:r w:rsidRPr="00664FD3">
                    <w:t>Goal(s)</w:t>
                  </w:r>
                </w:p>
              </w:tc>
              <w:tc>
                <w:tcPr>
                  <w:tcW w:w="2038" w:type="dxa"/>
                </w:tcPr>
                <w:p w:rsidR="00585E54" w:rsidRPr="00664FD3" w:rsidRDefault="00585E54" w:rsidP="00585E54">
                  <w:r w:rsidRPr="00664FD3">
                    <w:t>Timeline for Completion</w:t>
                  </w:r>
                </w:p>
              </w:tc>
              <w:tc>
                <w:tcPr>
                  <w:tcW w:w="1956" w:type="dxa"/>
                </w:tcPr>
                <w:p w:rsidR="00585E54" w:rsidRPr="00664FD3" w:rsidRDefault="00585E54" w:rsidP="00585E54">
                  <w:r w:rsidRPr="00664FD3">
                    <w:t>Needed resources</w:t>
                  </w:r>
                </w:p>
              </w:tc>
              <w:tc>
                <w:tcPr>
                  <w:tcW w:w="2100" w:type="dxa"/>
                </w:tcPr>
                <w:p w:rsidR="00585E54" w:rsidRPr="00664FD3" w:rsidRDefault="00585E54" w:rsidP="00585E54">
                  <w:r w:rsidRPr="00664FD3">
                    <w:t>Person(s) Responsible</w:t>
                  </w:r>
                </w:p>
              </w:tc>
              <w:tc>
                <w:tcPr>
                  <w:tcW w:w="1695" w:type="dxa"/>
                </w:tcPr>
                <w:p w:rsidR="00585E54" w:rsidRPr="00664FD3" w:rsidRDefault="00585E54" w:rsidP="00585E54">
                  <w:r w:rsidRPr="00664FD3">
                    <w:t>Obstacles to completion</w:t>
                  </w:r>
                </w:p>
                <w:p w:rsidR="00585E54" w:rsidRPr="00664FD3" w:rsidRDefault="00585E54" w:rsidP="00585E54">
                  <w:r w:rsidRPr="00664FD3">
                    <w:t>(if any)</w:t>
                  </w:r>
                </w:p>
              </w:tc>
            </w:tr>
            <w:tr w:rsidR="00585E54" w:rsidRPr="00664FD3" w:rsidTr="003C032B">
              <w:trPr>
                <w:trHeight w:val="282"/>
              </w:trPr>
              <w:tc>
                <w:tcPr>
                  <w:tcW w:w="1889" w:type="dxa"/>
                </w:tcPr>
                <w:p w:rsidR="00585E54" w:rsidRPr="00664FD3" w:rsidRDefault="00585E54" w:rsidP="00585E54">
                  <w:r>
                    <w:t>21</w:t>
                  </w:r>
                  <w:r w:rsidRPr="00664FD3">
                    <w:t xml:space="preserve">.  </w:t>
                  </w:r>
                  <w:r>
                    <w:t>Building Maintenance Roof</w:t>
                  </w:r>
                </w:p>
              </w:tc>
              <w:tc>
                <w:tcPr>
                  <w:tcW w:w="2038" w:type="dxa"/>
                </w:tcPr>
                <w:p w:rsidR="00585E54" w:rsidRPr="00664FD3" w:rsidRDefault="00585E54" w:rsidP="00585E54">
                  <w:r>
                    <w:t>2019-2024</w:t>
                  </w:r>
                </w:p>
              </w:tc>
              <w:tc>
                <w:tcPr>
                  <w:tcW w:w="1956" w:type="dxa"/>
                </w:tcPr>
                <w:p w:rsidR="00585E54" w:rsidRPr="00664FD3" w:rsidRDefault="00585E54" w:rsidP="00585E54">
                  <w:r>
                    <w:t>Funding</w:t>
                  </w:r>
                </w:p>
              </w:tc>
              <w:tc>
                <w:tcPr>
                  <w:tcW w:w="2100" w:type="dxa"/>
                </w:tcPr>
                <w:p w:rsidR="00585E54" w:rsidRPr="00664FD3" w:rsidRDefault="00585E54" w:rsidP="00585E54">
                  <w:r>
                    <w:t>John Word</w:t>
                  </w:r>
                </w:p>
              </w:tc>
              <w:tc>
                <w:tcPr>
                  <w:tcW w:w="1695" w:type="dxa"/>
                </w:tcPr>
                <w:p w:rsidR="00585E54" w:rsidRPr="00664FD3" w:rsidRDefault="00585E54" w:rsidP="00585E54">
                  <w:r>
                    <w:t>Funding</w:t>
                  </w:r>
                </w:p>
              </w:tc>
            </w:tr>
          </w:tbl>
          <w:p w:rsidR="00585E54" w:rsidRPr="00664FD3" w:rsidRDefault="00585E54" w:rsidP="00585E54"/>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__     Item 3___     Item 4___     Item 5___     Item 6___</w:t>
            </w:r>
          </w:p>
          <w:p w:rsidR="00585E54" w:rsidRPr="00664FD3" w:rsidRDefault="00585E54" w:rsidP="00585E54"/>
          <w:p w:rsidR="00585E54" w:rsidRPr="00664FD3" w:rsidRDefault="00585E54" w:rsidP="00585E54">
            <w:r w:rsidRPr="00664FD3">
              <w:t>Progress on Goal:</w:t>
            </w:r>
          </w:p>
          <w:p w:rsidR="00585E54" w:rsidRPr="00664FD3" w:rsidRDefault="00585E54" w:rsidP="00585E54"/>
          <w:p w:rsidR="00585E54" w:rsidRPr="00664FD3" w:rsidRDefault="00585E54" w:rsidP="00585E54">
            <w:r w:rsidRPr="00664FD3">
              <w:t>____Completed   (Date            )</w:t>
            </w:r>
          </w:p>
          <w:p w:rsidR="00585E54" w:rsidRPr="00664FD3" w:rsidRDefault="00585E54" w:rsidP="00585E54">
            <w:r w:rsidRPr="00664FD3">
              <w:t>____Revised      (Date           )</w:t>
            </w:r>
          </w:p>
          <w:p w:rsidR="00585E54" w:rsidRDefault="00585E54" w:rsidP="00585E54"/>
          <w:p w:rsidR="00585E54" w:rsidRPr="006C624D" w:rsidRDefault="00585E54" w:rsidP="00585E54">
            <w:pPr>
              <w:rPr>
                <w:b/>
                <w:bCs/>
                <w:u w:val="single"/>
              </w:rPr>
            </w:pPr>
            <w:r w:rsidRPr="00664FD3">
              <w:t>Comments:</w:t>
            </w:r>
            <w:r>
              <w:t xml:space="preserve"> Repair and Recoat roofs on the Library, LRC, and Fitness Center. 3.11.22 Material has been purchased. </w:t>
            </w:r>
            <w:r w:rsidRPr="006C624D">
              <w:rPr>
                <w:b/>
              </w:rPr>
              <w:t>Contractor selection in process through bidding process. Work scheduled for Summer 2022.</w:t>
            </w:r>
          </w:p>
          <w:p w:rsidR="00585E54" w:rsidRDefault="00585E54" w:rsidP="00585E54">
            <w:pPr>
              <w:rPr>
                <w:color w:val="C0000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585E54" w:rsidRPr="00664FD3" w:rsidTr="003C032B">
              <w:trPr>
                <w:trHeight w:val="866"/>
              </w:trPr>
              <w:tc>
                <w:tcPr>
                  <w:tcW w:w="1889" w:type="dxa"/>
                </w:tcPr>
                <w:p w:rsidR="00585E54" w:rsidRPr="00664FD3" w:rsidRDefault="00585E54" w:rsidP="00585E54">
                  <w:r w:rsidRPr="00664FD3">
                    <w:t>Goal(s)</w:t>
                  </w:r>
                </w:p>
              </w:tc>
              <w:tc>
                <w:tcPr>
                  <w:tcW w:w="2038" w:type="dxa"/>
                </w:tcPr>
                <w:p w:rsidR="00585E54" w:rsidRPr="00664FD3" w:rsidRDefault="00585E54" w:rsidP="00585E54">
                  <w:r w:rsidRPr="00664FD3">
                    <w:t>Timeline for Completion</w:t>
                  </w:r>
                </w:p>
              </w:tc>
              <w:tc>
                <w:tcPr>
                  <w:tcW w:w="1956" w:type="dxa"/>
                </w:tcPr>
                <w:p w:rsidR="00585E54" w:rsidRPr="00664FD3" w:rsidRDefault="00585E54" w:rsidP="00585E54">
                  <w:r w:rsidRPr="00664FD3">
                    <w:t>Needed resources</w:t>
                  </w:r>
                </w:p>
              </w:tc>
              <w:tc>
                <w:tcPr>
                  <w:tcW w:w="2100" w:type="dxa"/>
                </w:tcPr>
                <w:p w:rsidR="00585E54" w:rsidRPr="00664FD3" w:rsidRDefault="00585E54" w:rsidP="00585E54">
                  <w:r w:rsidRPr="00664FD3">
                    <w:t>Person(s) Responsible</w:t>
                  </w:r>
                </w:p>
              </w:tc>
              <w:tc>
                <w:tcPr>
                  <w:tcW w:w="1695" w:type="dxa"/>
                </w:tcPr>
                <w:p w:rsidR="00585E54" w:rsidRPr="00664FD3" w:rsidRDefault="00585E54" w:rsidP="00585E54">
                  <w:r w:rsidRPr="00664FD3">
                    <w:t>Obstacles to completion</w:t>
                  </w:r>
                </w:p>
                <w:p w:rsidR="00585E54" w:rsidRPr="00664FD3" w:rsidRDefault="00585E54" w:rsidP="00585E54">
                  <w:r w:rsidRPr="00664FD3">
                    <w:t>(if any)</w:t>
                  </w:r>
                </w:p>
              </w:tc>
            </w:tr>
            <w:tr w:rsidR="00585E54" w:rsidRPr="00664FD3" w:rsidTr="003C032B">
              <w:trPr>
                <w:trHeight w:val="282"/>
              </w:trPr>
              <w:tc>
                <w:tcPr>
                  <w:tcW w:w="1889" w:type="dxa"/>
                </w:tcPr>
                <w:p w:rsidR="00585E54" w:rsidRDefault="00585E54" w:rsidP="00585E54">
                  <w:r>
                    <w:t>22. High Voltage electrical test/repair</w:t>
                  </w:r>
                </w:p>
              </w:tc>
              <w:tc>
                <w:tcPr>
                  <w:tcW w:w="2038" w:type="dxa"/>
                </w:tcPr>
                <w:p w:rsidR="00585E54" w:rsidRPr="00664FD3" w:rsidRDefault="00585E54" w:rsidP="00585E54">
                  <w:r>
                    <w:t>2022-2025</w:t>
                  </w:r>
                </w:p>
              </w:tc>
              <w:tc>
                <w:tcPr>
                  <w:tcW w:w="1956" w:type="dxa"/>
                </w:tcPr>
                <w:p w:rsidR="00585E54" w:rsidRPr="00664FD3" w:rsidRDefault="00585E54" w:rsidP="00585E54">
                  <w:r>
                    <w:t>Funding</w:t>
                  </w:r>
                </w:p>
              </w:tc>
              <w:tc>
                <w:tcPr>
                  <w:tcW w:w="2100" w:type="dxa"/>
                </w:tcPr>
                <w:p w:rsidR="00585E54" w:rsidRPr="00664FD3" w:rsidRDefault="00585E54" w:rsidP="00585E54">
                  <w:r>
                    <w:t>John Word</w:t>
                  </w:r>
                </w:p>
              </w:tc>
              <w:tc>
                <w:tcPr>
                  <w:tcW w:w="1695" w:type="dxa"/>
                </w:tcPr>
                <w:p w:rsidR="00585E54" w:rsidRPr="00664FD3" w:rsidRDefault="00585E54" w:rsidP="00585E54">
                  <w:r>
                    <w:t>Funding</w:t>
                  </w:r>
                </w:p>
              </w:tc>
            </w:tr>
          </w:tbl>
          <w:p w:rsidR="00585E54" w:rsidRPr="00664FD3" w:rsidRDefault="00585E54" w:rsidP="00585E54"/>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     Item 3___     Item 4___     Item 5___     Item 6___</w:t>
            </w:r>
          </w:p>
          <w:p w:rsidR="00585E54" w:rsidRPr="00664FD3" w:rsidRDefault="00585E54" w:rsidP="00585E54"/>
          <w:p w:rsidR="00585E54" w:rsidRPr="00664FD3" w:rsidRDefault="00585E54" w:rsidP="00585E54">
            <w:r w:rsidRPr="00664FD3">
              <w:lastRenderedPageBreak/>
              <w:t>Progress on Goal:</w:t>
            </w:r>
          </w:p>
          <w:p w:rsidR="00585E54" w:rsidRPr="00664FD3" w:rsidRDefault="00585E54" w:rsidP="00585E54"/>
          <w:p w:rsidR="00585E54" w:rsidRPr="00664FD3" w:rsidRDefault="00585E54" w:rsidP="00585E54">
            <w:r w:rsidRPr="00664FD3">
              <w:t>____Completed   (Date            )</w:t>
            </w:r>
          </w:p>
          <w:p w:rsidR="00585E54" w:rsidRPr="00664FD3" w:rsidRDefault="00585E54" w:rsidP="00585E54">
            <w:r w:rsidRPr="00664FD3">
              <w:t>____Revised      (Date           )</w:t>
            </w:r>
          </w:p>
          <w:p w:rsidR="00585E54" w:rsidRDefault="00585E54" w:rsidP="00585E54"/>
          <w:p w:rsidR="00585E54" w:rsidRPr="00C02677" w:rsidRDefault="00585E54" w:rsidP="00585E54">
            <w:pPr>
              <w:rPr>
                <w:rFonts w:ascii="Trebuchet MS" w:hAnsi="Trebuchet MS"/>
                <w:bCs/>
                <w:sz w:val="22"/>
                <w:szCs w:val="22"/>
                <w:u w:val="single"/>
              </w:rPr>
            </w:pPr>
            <w:r w:rsidRPr="00664FD3">
              <w:t>Comments:</w:t>
            </w:r>
            <w:r w:rsidRPr="00C02677">
              <w:rPr>
                <w:bCs/>
                <w:color w:val="000000"/>
                <w:sz w:val="22"/>
                <w:szCs w:val="22"/>
              </w:rPr>
              <w:t xml:space="preserve"> Campus high voltage main switchgear &amp; high voltage transformer test and repairs</w:t>
            </w:r>
            <w:r>
              <w:rPr>
                <w:bCs/>
                <w:color w:val="000000"/>
                <w:sz w:val="22"/>
                <w:szCs w:val="22"/>
              </w:rPr>
              <w:t>.</w:t>
            </w:r>
          </w:p>
          <w:p w:rsidR="00585E54" w:rsidRPr="00664FD3" w:rsidRDefault="00585E54" w:rsidP="00585E54"/>
          <w:p w:rsidR="00585E54" w:rsidRDefault="00585E54" w:rsidP="00585E54">
            <w:pPr>
              <w:rPr>
                <w:color w:val="C00000"/>
              </w:rPr>
            </w:pPr>
          </w:p>
          <w:p w:rsidR="00585E54" w:rsidRDefault="00585E54" w:rsidP="00585E54">
            <w:pPr>
              <w:rPr>
                <w:color w:val="C00000"/>
              </w:rPr>
            </w:pPr>
          </w:p>
          <w:p w:rsidR="00585E54" w:rsidRDefault="00585E54" w:rsidP="00585E54">
            <w:pPr>
              <w:rPr>
                <w:color w:val="C0000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585E54" w:rsidRPr="00664FD3" w:rsidTr="003C032B">
              <w:trPr>
                <w:trHeight w:val="866"/>
              </w:trPr>
              <w:tc>
                <w:tcPr>
                  <w:tcW w:w="1889" w:type="dxa"/>
                </w:tcPr>
                <w:p w:rsidR="00585E54" w:rsidRPr="00664FD3" w:rsidRDefault="00585E54" w:rsidP="00585E54">
                  <w:r w:rsidRPr="00664FD3">
                    <w:t>Goal(s)</w:t>
                  </w:r>
                </w:p>
              </w:tc>
              <w:tc>
                <w:tcPr>
                  <w:tcW w:w="2038" w:type="dxa"/>
                </w:tcPr>
                <w:p w:rsidR="00585E54" w:rsidRPr="00664FD3" w:rsidRDefault="00585E54" w:rsidP="00585E54">
                  <w:r w:rsidRPr="00664FD3">
                    <w:t>Timeline for Completion</w:t>
                  </w:r>
                </w:p>
              </w:tc>
              <w:tc>
                <w:tcPr>
                  <w:tcW w:w="1956" w:type="dxa"/>
                </w:tcPr>
                <w:p w:rsidR="00585E54" w:rsidRPr="00664FD3" w:rsidRDefault="00585E54" w:rsidP="00585E54">
                  <w:r w:rsidRPr="00664FD3">
                    <w:t>Needed resources</w:t>
                  </w:r>
                </w:p>
              </w:tc>
              <w:tc>
                <w:tcPr>
                  <w:tcW w:w="2100" w:type="dxa"/>
                </w:tcPr>
                <w:p w:rsidR="00585E54" w:rsidRPr="00664FD3" w:rsidRDefault="00585E54" w:rsidP="00585E54">
                  <w:r w:rsidRPr="00664FD3">
                    <w:t>Person(s) Responsible</w:t>
                  </w:r>
                </w:p>
              </w:tc>
              <w:tc>
                <w:tcPr>
                  <w:tcW w:w="1695" w:type="dxa"/>
                </w:tcPr>
                <w:p w:rsidR="00585E54" w:rsidRPr="00664FD3" w:rsidRDefault="00585E54" w:rsidP="00585E54">
                  <w:r w:rsidRPr="00664FD3">
                    <w:t>Obstacles to completion</w:t>
                  </w:r>
                </w:p>
                <w:p w:rsidR="00585E54" w:rsidRPr="00664FD3" w:rsidRDefault="00585E54" w:rsidP="00585E54">
                  <w:r w:rsidRPr="00664FD3">
                    <w:t>(if any)</w:t>
                  </w:r>
                </w:p>
              </w:tc>
            </w:tr>
            <w:tr w:rsidR="00585E54" w:rsidRPr="00664FD3" w:rsidTr="003C032B">
              <w:trPr>
                <w:trHeight w:val="282"/>
              </w:trPr>
              <w:tc>
                <w:tcPr>
                  <w:tcW w:w="1889" w:type="dxa"/>
                </w:tcPr>
                <w:p w:rsidR="00585E54" w:rsidRPr="00664FD3" w:rsidRDefault="00585E54" w:rsidP="00585E54">
                  <w:r w:rsidRPr="00664FD3">
                    <w:t>2</w:t>
                  </w:r>
                  <w:r>
                    <w:t>3</w:t>
                  </w:r>
                  <w:r w:rsidRPr="00664FD3">
                    <w:t xml:space="preserve">.  </w:t>
                  </w:r>
                  <w:r>
                    <w:t>Shade Structures</w:t>
                  </w:r>
                </w:p>
              </w:tc>
              <w:tc>
                <w:tcPr>
                  <w:tcW w:w="2038" w:type="dxa"/>
                </w:tcPr>
                <w:p w:rsidR="00585E54" w:rsidRPr="00664FD3" w:rsidRDefault="00585E54" w:rsidP="00585E54">
                  <w:r>
                    <w:t>2019-2024</w:t>
                  </w:r>
                </w:p>
              </w:tc>
              <w:tc>
                <w:tcPr>
                  <w:tcW w:w="1956" w:type="dxa"/>
                </w:tcPr>
                <w:p w:rsidR="00585E54" w:rsidRPr="00664FD3" w:rsidRDefault="00585E54" w:rsidP="00585E54">
                  <w:r>
                    <w:t>Funding</w:t>
                  </w:r>
                </w:p>
              </w:tc>
              <w:tc>
                <w:tcPr>
                  <w:tcW w:w="2100" w:type="dxa"/>
                </w:tcPr>
                <w:p w:rsidR="00585E54" w:rsidRPr="00664FD3" w:rsidRDefault="00585E54" w:rsidP="00585E54">
                  <w:r>
                    <w:t>John Word</w:t>
                  </w:r>
                </w:p>
              </w:tc>
              <w:tc>
                <w:tcPr>
                  <w:tcW w:w="1695" w:type="dxa"/>
                </w:tcPr>
                <w:p w:rsidR="00585E54" w:rsidRPr="00664FD3" w:rsidRDefault="00585E54" w:rsidP="00585E54">
                  <w:r>
                    <w:t>Funding</w:t>
                  </w:r>
                </w:p>
              </w:tc>
            </w:tr>
          </w:tbl>
          <w:p w:rsidR="00585E54" w:rsidRPr="00664FD3" w:rsidRDefault="00585E54" w:rsidP="00585E54"/>
          <w:p w:rsidR="00585E54" w:rsidRPr="00664FD3" w:rsidRDefault="00585E54" w:rsidP="00585E54">
            <w:r w:rsidRPr="00664FD3">
              <w:t>Which of numbered items under the Mission Statement (see page 1 of this document) will be furthered if this goal is completed?  (select all that apply)</w:t>
            </w:r>
          </w:p>
          <w:p w:rsidR="00585E54" w:rsidRPr="00664FD3" w:rsidRDefault="00585E54" w:rsidP="00585E54"/>
          <w:p w:rsidR="00585E54" w:rsidRPr="00664FD3" w:rsidRDefault="00585E54" w:rsidP="00585E54">
            <w:r w:rsidRPr="00664FD3">
              <w:t>Item 1___     Item 2_</w:t>
            </w:r>
            <w:r>
              <w:rPr>
                <w:u w:val="single"/>
              </w:rPr>
              <w:t>X</w:t>
            </w:r>
            <w:r w:rsidRPr="00664FD3">
              <w:t>_     Item 3___     Item 4___     Item 5___     Item 6___</w:t>
            </w:r>
          </w:p>
          <w:p w:rsidR="00585E54" w:rsidRPr="00664FD3" w:rsidRDefault="00585E54" w:rsidP="00585E54"/>
          <w:p w:rsidR="00585E54" w:rsidRPr="00664FD3" w:rsidRDefault="00585E54" w:rsidP="00585E54">
            <w:r w:rsidRPr="00664FD3">
              <w:t>Progress on Goal:</w:t>
            </w:r>
          </w:p>
          <w:p w:rsidR="00585E54" w:rsidRPr="00664FD3" w:rsidRDefault="00585E54" w:rsidP="00585E54"/>
          <w:p w:rsidR="00585E54" w:rsidRPr="00664FD3" w:rsidRDefault="00585E54" w:rsidP="00585E54">
            <w:r w:rsidRPr="00664FD3">
              <w:t>__</w:t>
            </w:r>
            <w:r>
              <w:t>X</w:t>
            </w:r>
            <w:r w:rsidRPr="00664FD3">
              <w:t>__Completed   (Date            )</w:t>
            </w:r>
          </w:p>
          <w:p w:rsidR="00585E54" w:rsidRPr="00664FD3" w:rsidRDefault="00585E54" w:rsidP="00585E54">
            <w:r w:rsidRPr="00664FD3">
              <w:t>____Revised      (Date           )</w:t>
            </w:r>
          </w:p>
          <w:p w:rsidR="00585E54" w:rsidRDefault="00585E54" w:rsidP="00585E54"/>
          <w:p w:rsidR="00585E54" w:rsidRDefault="00585E54" w:rsidP="00585E54">
            <w:pPr>
              <w:rPr>
                <w:bCs/>
                <w:color w:val="000000"/>
                <w:sz w:val="22"/>
                <w:szCs w:val="22"/>
              </w:rPr>
            </w:pPr>
            <w:r w:rsidRPr="00664FD3">
              <w:t>Comments:</w:t>
            </w:r>
            <w:r>
              <w:t xml:space="preserve"> </w:t>
            </w:r>
            <w:r>
              <w:rPr>
                <w:bCs/>
                <w:color w:val="000000"/>
                <w:sz w:val="22"/>
                <w:szCs w:val="22"/>
              </w:rPr>
              <w:t>Install shade structures on campus to provide enhanced outdoor study and gathering areas for students.</w:t>
            </w:r>
          </w:p>
          <w:p w:rsidR="00585E54" w:rsidRPr="002923B2" w:rsidRDefault="00585E54" w:rsidP="00585E54">
            <w:pPr>
              <w:rPr>
                <w:b/>
                <w:color w:val="C00000"/>
              </w:rPr>
            </w:pPr>
            <w:r>
              <w:rPr>
                <w:b/>
                <w:bCs/>
                <w:color w:val="000000"/>
                <w:sz w:val="22"/>
                <w:szCs w:val="22"/>
              </w:rPr>
              <w:t>New shade umbrella tables setup throughout the campus. Final 6 units will be installed March 14, 2022.</w:t>
            </w:r>
          </w:p>
          <w:p w:rsidR="00004A1A" w:rsidRDefault="00004A1A" w:rsidP="00004A1A"/>
          <w:p w:rsidR="00004A1A" w:rsidRDefault="00004A1A" w:rsidP="00004A1A"/>
          <w:p w:rsidR="00004A1A" w:rsidRDefault="00004A1A" w:rsidP="00004A1A"/>
        </w:tc>
      </w:tr>
    </w:tbl>
    <w:p w:rsidR="0022051C" w:rsidRPr="00623BD1" w:rsidRDefault="00E61684" w:rsidP="00004A1A">
      <w:pPr>
        <w:rPr>
          <w:b/>
          <w:bCs/>
          <w:u w:val="single"/>
        </w:rPr>
      </w:pPr>
      <w:r w:rsidRPr="00623BD1">
        <w:rPr>
          <w:b/>
          <w:bCs/>
          <w:u w:val="single"/>
        </w:rPr>
        <w:lastRenderedPageBreak/>
        <w:br w:type="page"/>
      </w:r>
    </w:p>
    <w:p w:rsidR="0022051C" w:rsidRDefault="0022051C"/>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2051C" w:rsidTr="00D01064">
        <w:tc>
          <w:tcPr>
            <w:tcW w:w="10440" w:type="dxa"/>
          </w:tcPr>
          <w:p w:rsidR="00F10E97" w:rsidRDefault="0022051C" w:rsidP="009E78D4">
            <w:r w:rsidRPr="00664FD3">
              <w:rPr>
                <w:b/>
                <w:bCs/>
                <w:u w:val="single"/>
              </w:rPr>
              <w:t>Goals</w:t>
            </w:r>
            <w:r w:rsidRPr="00664FD3">
              <w:t xml:space="preserve"> (This section is for you to report </w:t>
            </w:r>
            <w:r w:rsidRPr="00664FD3">
              <w:rPr>
                <w:b/>
                <w:i/>
              </w:rPr>
              <w:t>new goals</w:t>
            </w:r>
            <w:r w:rsidRPr="00664FD3">
              <w:t xml:space="preserve"> for your program.  If your program is creating more than 2 goals, please duplicate this page)</w:t>
            </w:r>
          </w:p>
          <w:p w:rsidR="00585E54" w:rsidRDefault="00585E54" w:rsidP="009E78D4"/>
          <w:p w:rsidR="002923B2" w:rsidRDefault="00585E54" w:rsidP="009E78D4">
            <w:pPr>
              <w:rPr>
                <w:color w:val="C00000"/>
              </w:rPr>
            </w:pPr>
            <w:r>
              <w:t>None</w:t>
            </w:r>
          </w:p>
          <w:p w:rsidR="002923B2" w:rsidRDefault="002923B2" w:rsidP="009E78D4">
            <w:pPr>
              <w:rPr>
                <w:color w:val="C00000"/>
              </w:rPr>
            </w:pPr>
          </w:p>
          <w:p w:rsidR="002923B2" w:rsidRDefault="002923B2" w:rsidP="009E78D4">
            <w:pPr>
              <w:rPr>
                <w:color w:val="C00000"/>
              </w:rPr>
            </w:pPr>
          </w:p>
          <w:p w:rsidR="002923B2" w:rsidRDefault="002923B2" w:rsidP="009E78D4">
            <w:pPr>
              <w:rPr>
                <w:color w:val="C00000"/>
              </w:rPr>
            </w:pPr>
          </w:p>
          <w:p w:rsidR="005C13C8" w:rsidRDefault="005C13C8" w:rsidP="009E78D4">
            <w:r>
              <w:rPr>
                <w:b/>
                <w:bCs/>
                <w:u w:val="single"/>
              </w:rPr>
              <w:t xml:space="preserve">Analysis of Current Maintenance and Operations Staffing </w:t>
            </w:r>
            <w:r>
              <w:t>:</w:t>
            </w:r>
          </w:p>
          <w:p w:rsidR="005C13C8" w:rsidRDefault="005C13C8" w:rsidP="009E78D4"/>
          <w:p w:rsidR="005C13C8" w:rsidRDefault="005C13C8" w:rsidP="009E78D4">
            <w:r>
              <w:t>The Maintenance &amp; Operations Department consists of the following staff:</w:t>
            </w:r>
          </w:p>
          <w:p w:rsidR="005C13C8" w:rsidRDefault="005C13C8" w:rsidP="009E78D4">
            <w:pPr>
              <w:pStyle w:val="ListParagraph"/>
              <w:numPr>
                <w:ilvl w:val="0"/>
                <w:numId w:val="23"/>
              </w:numPr>
            </w:pPr>
            <w:r>
              <w:t>Custodial                                        1.5 Custodian II and 5 Custodian I.</w:t>
            </w:r>
          </w:p>
          <w:p w:rsidR="005C13C8" w:rsidRDefault="006C624D" w:rsidP="009E78D4">
            <w:pPr>
              <w:pStyle w:val="ListParagraph"/>
              <w:numPr>
                <w:ilvl w:val="0"/>
                <w:numId w:val="23"/>
              </w:numPr>
            </w:pPr>
            <w:r>
              <w:t xml:space="preserve"> </w:t>
            </w:r>
            <w:r w:rsidR="005C13C8">
              <w:t>Grounds                                         1 Grounds Maintenance Supervisor</w:t>
            </w:r>
          </w:p>
          <w:p w:rsidR="005C13C8" w:rsidRDefault="006C624D" w:rsidP="009E78D4">
            <w:pPr>
              <w:pStyle w:val="ListParagraph"/>
              <w:numPr>
                <w:ilvl w:val="0"/>
                <w:numId w:val="23"/>
              </w:numPr>
            </w:pPr>
            <w:r>
              <w:t xml:space="preserve">  </w:t>
            </w:r>
            <w:r w:rsidR="005C13C8">
              <w:t xml:space="preserve">Grounds                                    </w:t>
            </w:r>
            <w:r w:rsidR="00B51873">
              <w:t xml:space="preserve">    </w:t>
            </w:r>
            <w:r w:rsidR="005C13C8">
              <w:t>2.0 Grounds worker II and 1 Grounds worker  I</w:t>
            </w:r>
          </w:p>
          <w:p w:rsidR="005C13C8" w:rsidRDefault="005C13C8" w:rsidP="009E78D4">
            <w:pPr>
              <w:pStyle w:val="ListParagraph"/>
              <w:numPr>
                <w:ilvl w:val="0"/>
                <w:numId w:val="23"/>
              </w:numPr>
            </w:pPr>
            <w:r>
              <w:t>Maintenance                                   1 Skills Crafts worker II</w:t>
            </w:r>
          </w:p>
          <w:p w:rsidR="005C13C8" w:rsidRDefault="005C13C8" w:rsidP="009E78D4">
            <w:pPr>
              <w:pStyle w:val="ListParagraph"/>
              <w:numPr>
                <w:ilvl w:val="0"/>
                <w:numId w:val="23"/>
              </w:numPr>
            </w:pPr>
            <w:r>
              <w:t>Maintenance                                   1 Skills Crafts worker I</w:t>
            </w:r>
          </w:p>
          <w:p w:rsidR="005C13C8" w:rsidRDefault="005C13C8" w:rsidP="009E78D4">
            <w:pPr>
              <w:pStyle w:val="ListParagraph"/>
              <w:numPr>
                <w:ilvl w:val="0"/>
                <w:numId w:val="23"/>
              </w:numPr>
            </w:pPr>
            <w:r>
              <w:t>Maintenance                                   1 Maintenance Helper</w:t>
            </w:r>
          </w:p>
          <w:p w:rsidR="005C13C8" w:rsidRDefault="005C13C8" w:rsidP="009E78D4">
            <w:pPr>
              <w:pStyle w:val="ListParagraph"/>
              <w:numPr>
                <w:ilvl w:val="0"/>
                <w:numId w:val="23"/>
              </w:numPr>
            </w:pPr>
            <w:r>
              <w:t>Administration                                1 M &amp;O Director, 1 Administrative Secretary</w:t>
            </w:r>
          </w:p>
          <w:p w:rsidR="005C13C8" w:rsidRDefault="00B51873" w:rsidP="00B51873">
            <w:pPr>
              <w:ind w:left="360"/>
            </w:pPr>
            <w:r>
              <w:t xml:space="preserve">                                                              </w:t>
            </w:r>
            <w:r w:rsidR="005C13C8">
              <w:t>1 Department Assistant III</w:t>
            </w:r>
          </w:p>
          <w:p w:rsidR="005C13C8" w:rsidRDefault="005C13C8" w:rsidP="009E78D4">
            <w:pPr>
              <w:rPr>
                <w:color w:val="C00000"/>
              </w:rPr>
            </w:pPr>
          </w:p>
          <w:p w:rsidR="00A30DCD" w:rsidRDefault="00A30DCD" w:rsidP="009E78D4">
            <w:pPr>
              <w:rPr>
                <w:color w:val="C00000"/>
              </w:rPr>
            </w:pPr>
          </w:p>
          <w:p w:rsidR="005C13C8" w:rsidRDefault="005C13C8" w:rsidP="009E78D4">
            <w:pPr>
              <w:rPr>
                <w:color w:val="C00000"/>
              </w:rPr>
            </w:pPr>
          </w:p>
          <w:p w:rsidR="005C13C8" w:rsidRDefault="005C13C8" w:rsidP="009E78D4">
            <w:pPr>
              <w:rPr>
                <w:color w:val="C00000"/>
              </w:rPr>
            </w:pPr>
          </w:p>
          <w:p w:rsidR="005C13C8" w:rsidRDefault="005C13C8" w:rsidP="009E78D4">
            <w:pPr>
              <w:rPr>
                <w:color w:val="C00000"/>
              </w:rPr>
            </w:pPr>
          </w:p>
          <w:p w:rsidR="00A30DCD" w:rsidRPr="0022051C" w:rsidRDefault="00A30DCD" w:rsidP="009E78D4">
            <w:pPr>
              <w:rPr>
                <w:color w:val="C00000"/>
              </w:rPr>
            </w:pPr>
          </w:p>
          <w:p w:rsidR="0022051C" w:rsidRPr="0022051C" w:rsidRDefault="0022051C" w:rsidP="009E78D4">
            <w:pPr>
              <w:rPr>
                <w:color w:val="C00000"/>
              </w:rPr>
            </w:pPr>
          </w:p>
        </w:tc>
      </w:tr>
      <w:tr w:rsidR="006C624D" w:rsidTr="00D01064">
        <w:tc>
          <w:tcPr>
            <w:tcW w:w="10440" w:type="dxa"/>
          </w:tcPr>
          <w:p w:rsidR="006C624D" w:rsidRPr="00664FD3" w:rsidRDefault="006C624D" w:rsidP="002923B2">
            <w:pPr>
              <w:jc w:val="center"/>
              <w:rPr>
                <w:b/>
                <w:bCs/>
                <w:u w:val="single"/>
              </w:rPr>
            </w:pPr>
          </w:p>
        </w:tc>
      </w:tr>
      <w:tr w:rsidR="006C624D" w:rsidTr="00D01064">
        <w:tc>
          <w:tcPr>
            <w:tcW w:w="10440" w:type="dxa"/>
          </w:tcPr>
          <w:p w:rsidR="006C624D" w:rsidRPr="00664FD3" w:rsidRDefault="006C624D" w:rsidP="002923B2">
            <w:pPr>
              <w:jc w:val="center"/>
              <w:rPr>
                <w:b/>
                <w:bCs/>
                <w:u w:val="single"/>
              </w:rPr>
            </w:pPr>
          </w:p>
        </w:tc>
      </w:tr>
      <w:tr w:rsidR="006C624D" w:rsidTr="00D01064">
        <w:tc>
          <w:tcPr>
            <w:tcW w:w="10440" w:type="dxa"/>
          </w:tcPr>
          <w:p w:rsidR="006C624D" w:rsidRPr="00664FD3" w:rsidRDefault="006C624D" w:rsidP="002923B2">
            <w:pPr>
              <w:jc w:val="center"/>
              <w:rPr>
                <w:b/>
                <w:bCs/>
                <w:u w:val="single"/>
              </w:rPr>
            </w:pPr>
          </w:p>
        </w:tc>
      </w:tr>
    </w:tbl>
    <w:p w:rsidR="00E61684" w:rsidRDefault="0022051C" w:rsidP="00B6362F">
      <w:pPr>
        <w:jc w:val="center"/>
      </w:pPr>
      <w:r>
        <w:br w:type="page"/>
      </w:r>
      <w:r w:rsidR="00770998">
        <w:lastRenderedPageBreak/>
        <w:t>STAFFING REQUEST</w:t>
      </w:r>
    </w:p>
    <w:p w:rsidR="00770998" w:rsidRDefault="007709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608"/>
        <w:gridCol w:w="2668"/>
        <w:gridCol w:w="1623"/>
        <w:gridCol w:w="573"/>
        <w:gridCol w:w="1006"/>
        <w:gridCol w:w="1620"/>
      </w:tblGrid>
      <w:tr w:rsidR="00E61684">
        <w:tc>
          <w:tcPr>
            <w:tcW w:w="10170" w:type="dxa"/>
            <w:gridSpan w:val="7"/>
          </w:tcPr>
          <w:p w:rsidR="00E61684" w:rsidRDefault="00770998" w:rsidP="00046D75">
            <w:pPr>
              <w:rPr>
                <w:b/>
                <w:bCs/>
                <w:i/>
                <w:iCs/>
                <w:sz w:val="16"/>
              </w:rPr>
            </w:pPr>
            <w:r>
              <w:rPr>
                <w:b/>
                <w:bCs/>
                <w:u w:val="single"/>
              </w:rPr>
              <w:t>Staff Resources</w:t>
            </w:r>
            <w:r w:rsidR="00E61684">
              <w:rPr>
                <w:b/>
                <w:bCs/>
              </w:rPr>
              <w:t>:</w:t>
            </w:r>
          </w:p>
        </w:tc>
      </w:tr>
      <w:tr w:rsidR="00E61684">
        <w:tc>
          <w:tcPr>
            <w:tcW w:w="5284" w:type="dxa"/>
            <w:gridSpan w:val="3"/>
          </w:tcPr>
          <w:p w:rsidR="00E61684" w:rsidRDefault="00E61684" w:rsidP="00046D75">
            <w:pPr>
              <w:pStyle w:val="Heading5"/>
              <w:keepNext w:val="0"/>
            </w:pPr>
            <w:r>
              <w:t>Current Staffing Levels</w:t>
            </w:r>
          </w:p>
          <w:p w:rsidR="00E61684" w:rsidRDefault="00E61684" w:rsidP="00664FD3">
            <w:pPr>
              <w:rPr>
                <w:u w:val="single"/>
              </w:rPr>
            </w:pPr>
            <w:r>
              <w:rPr>
                <w:u w:val="single"/>
              </w:rPr>
              <w:t xml:space="preserve">Full-time Staff </w:t>
            </w:r>
          </w:p>
        </w:tc>
        <w:tc>
          <w:tcPr>
            <w:tcW w:w="4886" w:type="dxa"/>
            <w:gridSpan w:val="4"/>
          </w:tcPr>
          <w:p w:rsidR="00E61684" w:rsidRDefault="00E61684">
            <w:pPr>
              <w:keepNext/>
              <w:keepLines/>
              <w:rPr>
                <w:u w:val="single"/>
              </w:rPr>
            </w:pPr>
          </w:p>
          <w:p w:rsidR="00E61684" w:rsidRDefault="00E61684" w:rsidP="00664FD3">
            <w:pPr>
              <w:keepNext/>
              <w:keepLines/>
              <w:rPr>
                <w:u w:val="single"/>
              </w:rPr>
            </w:pPr>
            <w:r>
              <w:rPr>
                <w:u w:val="single"/>
              </w:rPr>
              <w:t xml:space="preserve">Part-time Staff </w:t>
            </w:r>
          </w:p>
        </w:tc>
      </w:tr>
      <w:tr w:rsidR="00E61684">
        <w:tc>
          <w:tcPr>
            <w:tcW w:w="2520" w:type="dxa"/>
            <w:gridSpan w:val="2"/>
          </w:tcPr>
          <w:p w:rsidR="00E61684" w:rsidRDefault="00E61684" w:rsidP="00046D75">
            <w:r>
              <w:t>Faculty</w:t>
            </w:r>
          </w:p>
        </w:tc>
        <w:tc>
          <w:tcPr>
            <w:tcW w:w="2764" w:type="dxa"/>
          </w:tcPr>
          <w:p w:rsidR="00E61684" w:rsidRDefault="00135696">
            <w:pPr>
              <w:keepNext/>
              <w:keepLines/>
            </w:pPr>
            <w:r>
              <w:t>0</w:t>
            </w:r>
          </w:p>
        </w:tc>
        <w:tc>
          <w:tcPr>
            <w:tcW w:w="2214" w:type="dxa"/>
            <w:gridSpan w:val="2"/>
          </w:tcPr>
          <w:p w:rsidR="00E61684" w:rsidRDefault="00E61684">
            <w:pPr>
              <w:keepNext/>
              <w:keepLines/>
            </w:pPr>
            <w:r>
              <w:t>Faculty</w:t>
            </w:r>
          </w:p>
        </w:tc>
        <w:tc>
          <w:tcPr>
            <w:tcW w:w="2672" w:type="dxa"/>
            <w:gridSpan w:val="2"/>
          </w:tcPr>
          <w:p w:rsidR="00E61684" w:rsidRDefault="00135696">
            <w:pPr>
              <w:keepNext/>
              <w:keepLines/>
            </w:pPr>
            <w:r>
              <w:t>0</w:t>
            </w:r>
          </w:p>
        </w:tc>
      </w:tr>
      <w:tr w:rsidR="00E61684">
        <w:tc>
          <w:tcPr>
            <w:tcW w:w="2520" w:type="dxa"/>
            <w:gridSpan w:val="2"/>
          </w:tcPr>
          <w:p w:rsidR="00E61684" w:rsidRPr="0010311A" w:rsidRDefault="00E61684" w:rsidP="00046D75">
            <w:r w:rsidRPr="0010311A">
              <w:t>Temporary</w:t>
            </w:r>
          </w:p>
        </w:tc>
        <w:tc>
          <w:tcPr>
            <w:tcW w:w="2764" w:type="dxa"/>
          </w:tcPr>
          <w:p w:rsidR="00E61684" w:rsidRPr="00585E54" w:rsidRDefault="005C13C8">
            <w:pPr>
              <w:keepNext/>
              <w:keepLines/>
            </w:pPr>
            <w:r w:rsidRPr="00585E54">
              <w:t>0</w:t>
            </w:r>
          </w:p>
        </w:tc>
        <w:tc>
          <w:tcPr>
            <w:tcW w:w="2214" w:type="dxa"/>
            <w:gridSpan w:val="2"/>
          </w:tcPr>
          <w:p w:rsidR="00E61684" w:rsidRPr="0010311A" w:rsidRDefault="00E61684">
            <w:pPr>
              <w:keepNext/>
              <w:keepLines/>
            </w:pPr>
            <w:r w:rsidRPr="0010311A">
              <w:t>Temporary</w:t>
            </w:r>
          </w:p>
        </w:tc>
        <w:tc>
          <w:tcPr>
            <w:tcW w:w="2672" w:type="dxa"/>
            <w:gridSpan w:val="2"/>
          </w:tcPr>
          <w:p w:rsidR="00E61684" w:rsidRPr="00585E54" w:rsidRDefault="00135696">
            <w:pPr>
              <w:keepNext/>
              <w:keepLines/>
            </w:pPr>
            <w:r w:rsidRPr="00585E54">
              <w:t>0</w:t>
            </w:r>
          </w:p>
        </w:tc>
      </w:tr>
      <w:tr w:rsidR="00E61684">
        <w:tc>
          <w:tcPr>
            <w:tcW w:w="2520" w:type="dxa"/>
            <w:gridSpan w:val="2"/>
          </w:tcPr>
          <w:p w:rsidR="00E61684" w:rsidRDefault="00E61684" w:rsidP="00046D75">
            <w:r>
              <w:t>Classified</w:t>
            </w:r>
          </w:p>
        </w:tc>
        <w:tc>
          <w:tcPr>
            <w:tcW w:w="2764" w:type="dxa"/>
          </w:tcPr>
          <w:p w:rsidR="00E61684" w:rsidRDefault="00135696">
            <w:pPr>
              <w:keepNext/>
              <w:keepLines/>
            </w:pPr>
            <w:r>
              <w:t>15</w:t>
            </w:r>
          </w:p>
        </w:tc>
        <w:tc>
          <w:tcPr>
            <w:tcW w:w="2214" w:type="dxa"/>
            <w:gridSpan w:val="2"/>
          </w:tcPr>
          <w:p w:rsidR="00E61684" w:rsidRDefault="00E61684">
            <w:pPr>
              <w:keepNext/>
              <w:keepLines/>
            </w:pPr>
            <w:r>
              <w:t>Classified</w:t>
            </w:r>
          </w:p>
        </w:tc>
        <w:tc>
          <w:tcPr>
            <w:tcW w:w="2672" w:type="dxa"/>
            <w:gridSpan w:val="2"/>
          </w:tcPr>
          <w:p w:rsidR="00E61684" w:rsidRDefault="00135696">
            <w:pPr>
              <w:keepNext/>
              <w:keepLines/>
            </w:pPr>
            <w:r>
              <w:t>1</w:t>
            </w:r>
          </w:p>
        </w:tc>
      </w:tr>
      <w:tr w:rsidR="00E61684">
        <w:tc>
          <w:tcPr>
            <w:tcW w:w="2520" w:type="dxa"/>
            <w:gridSpan w:val="2"/>
          </w:tcPr>
          <w:p w:rsidR="00E61684" w:rsidRDefault="00E61684" w:rsidP="00046D75">
            <w:r>
              <w:t>Management</w:t>
            </w:r>
          </w:p>
        </w:tc>
        <w:tc>
          <w:tcPr>
            <w:tcW w:w="2764" w:type="dxa"/>
          </w:tcPr>
          <w:p w:rsidR="00E61684" w:rsidRDefault="00135696">
            <w:pPr>
              <w:keepNext/>
              <w:keepLines/>
            </w:pPr>
            <w:r>
              <w:t>1</w:t>
            </w:r>
          </w:p>
        </w:tc>
        <w:tc>
          <w:tcPr>
            <w:tcW w:w="2214" w:type="dxa"/>
            <w:gridSpan w:val="2"/>
          </w:tcPr>
          <w:p w:rsidR="00E61684" w:rsidRDefault="00E61684">
            <w:pPr>
              <w:keepNext/>
              <w:keepLines/>
            </w:pPr>
            <w:r>
              <w:t>Management</w:t>
            </w:r>
          </w:p>
        </w:tc>
        <w:tc>
          <w:tcPr>
            <w:tcW w:w="2672" w:type="dxa"/>
            <w:gridSpan w:val="2"/>
          </w:tcPr>
          <w:p w:rsidR="00E61684" w:rsidRDefault="00135696">
            <w:pPr>
              <w:keepNext/>
              <w:keepLines/>
            </w:pPr>
            <w:r>
              <w:t>0</w:t>
            </w:r>
          </w:p>
        </w:tc>
      </w:tr>
      <w:tr w:rsidR="001B6DE3">
        <w:tc>
          <w:tcPr>
            <w:tcW w:w="10170" w:type="dxa"/>
            <w:gridSpan w:val="7"/>
          </w:tcPr>
          <w:p w:rsidR="001B6DE3" w:rsidRDefault="001B6DE3" w:rsidP="00046D75">
            <w:pPr>
              <w:pStyle w:val="Heading5"/>
              <w:keepNext w:val="0"/>
            </w:pPr>
          </w:p>
          <w:p w:rsidR="0010311A" w:rsidRPr="00664FD3" w:rsidRDefault="0010311A" w:rsidP="0010311A">
            <w:r w:rsidRPr="00664FD3">
              <w:t xml:space="preserve">Project dates of temporary staff: </w:t>
            </w:r>
          </w:p>
          <w:p w:rsidR="0010311A" w:rsidRDefault="0010311A" w:rsidP="0010311A"/>
          <w:p w:rsidR="0010311A" w:rsidRPr="0010311A" w:rsidRDefault="0010311A" w:rsidP="0010311A"/>
          <w:p w:rsidR="001B6DE3" w:rsidRDefault="001B6DE3">
            <w:pPr>
              <w:pStyle w:val="Heading5"/>
              <w:keepLines/>
            </w:pPr>
            <w:r>
              <w:t>Request for New/Replacement Staff</w:t>
            </w:r>
          </w:p>
          <w:p w:rsidR="001B6DE3" w:rsidRDefault="00933E98" w:rsidP="001B6DE3">
            <w:r>
              <w:t>Use one line for each position requested.  Justify each position in the space below.</w:t>
            </w:r>
          </w:p>
          <w:p w:rsidR="001B6DE3" w:rsidRDefault="001B6DE3" w:rsidP="001B6DE3"/>
          <w:p w:rsidR="001B6DE3" w:rsidRDefault="001B6DE3">
            <w:pPr>
              <w:keepNext/>
              <w:keepLines/>
              <w:rPr>
                <w:u w:val="single"/>
              </w:rPr>
            </w:pPr>
          </w:p>
        </w:tc>
      </w:tr>
      <w:tr w:rsidR="001B6DE3">
        <w:tc>
          <w:tcPr>
            <w:tcW w:w="1890" w:type="dxa"/>
          </w:tcPr>
          <w:p w:rsidR="001B6DE3" w:rsidRDefault="001B6DE3" w:rsidP="00046D75"/>
        </w:tc>
        <w:tc>
          <w:tcPr>
            <w:tcW w:w="3394" w:type="dxa"/>
            <w:gridSpan w:val="2"/>
          </w:tcPr>
          <w:p w:rsidR="001B6DE3" w:rsidRDefault="001B6DE3">
            <w:pPr>
              <w:keepNext/>
              <w:keepLines/>
            </w:pPr>
          </w:p>
          <w:p w:rsidR="001B6DE3" w:rsidRDefault="001B6DE3">
            <w:pPr>
              <w:keepNext/>
              <w:keepLines/>
            </w:pPr>
            <w:r>
              <w:t>Title of Position</w:t>
            </w:r>
          </w:p>
        </w:tc>
        <w:tc>
          <w:tcPr>
            <w:tcW w:w="1628" w:type="dxa"/>
          </w:tcPr>
          <w:p w:rsidR="001B6DE3" w:rsidRDefault="001B6DE3">
            <w:pPr>
              <w:keepNext/>
              <w:keepLines/>
            </w:pPr>
            <w:r>
              <w:t>Classification</w:t>
            </w:r>
          </w:p>
          <w:p w:rsidR="001B6DE3" w:rsidRPr="001B6DE3" w:rsidRDefault="001B6DE3">
            <w:pPr>
              <w:keepNext/>
              <w:keepLines/>
              <w:rPr>
                <w:sz w:val="16"/>
                <w:szCs w:val="16"/>
              </w:rPr>
            </w:pPr>
            <w:r w:rsidRPr="001B6DE3">
              <w:rPr>
                <w:sz w:val="16"/>
                <w:szCs w:val="16"/>
              </w:rPr>
              <w:t>(Faculty, Classified, or Management)</w:t>
            </w:r>
          </w:p>
        </w:tc>
        <w:tc>
          <w:tcPr>
            <w:tcW w:w="1629" w:type="dxa"/>
            <w:gridSpan w:val="2"/>
            <w:shd w:val="clear" w:color="auto" w:fill="auto"/>
          </w:tcPr>
          <w:p w:rsidR="001B6DE3" w:rsidRDefault="001B6DE3">
            <w:pPr>
              <w:keepNext/>
              <w:keepLines/>
            </w:pPr>
            <w:r>
              <w:t>Full or Part</w:t>
            </w:r>
          </w:p>
          <w:p w:rsidR="001B6DE3" w:rsidRDefault="001B6DE3">
            <w:pPr>
              <w:keepNext/>
              <w:keepLines/>
            </w:pPr>
            <w:r>
              <w:t>Time</w:t>
            </w:r>
          </w:p>
        </w:tc>
        <w:tc>
          <w:tcPr>
            <w:tcW w:w="1629" w:type="dxa"/>
            <w:shd w:val="clear" w:color="auto" w:fill="auto"/>
          </w:tcPr>
          <w:p w:rsidR="001B6DE3" w:rsidRDefault="001B6DE3">
            <w:pPr>
              <w:keepNext/>
              <w:keepLines/>
            </w:pPr>
            <w:r>
              <w:t>New or Replacement</w:t>
            </w:r>
          </w:p>
        </w:tc>
      </w:tr>
      <w:tr w:rsidR="001B6DE3">
        <w:tc>
          <w:tcPr>
            <w:tcW w:w="1890" w:type="dxa"/>
          </w:tcPr>
          <w:p w:rsidR="001B6DE3" w:rsidRDefault="001B6DE3" w:rsidP="00046D75">
            <w:r>
              <w:t>Position 1</w:t>
            </w:r>
          </w:p>
        </w:tc>
        <w:tc>
          <w:tcPr>
            <w:tcW w:w="3394" w:type="dxa"/>
            <w:gridSpan w:val="2"/>
          </w:tcPr>
          <w:p w:rsidR="001B6DE3" w:rsidRDefault="00135696">
            <w:pPr>
              <w:keepNext/>
              <w:keepLines/>
            </w:pPr>
            <w:r>
              <w:t>Custodian Supervisor</w:t>
            </w:r>
          </w:p>
        </w:tc>
        <w:tc>
          <w:tcPr>
            <w:tcW w:w="1628" w:type="dxa"/>
          </w:tcPr>
          <w:p w:rsidR="001B6DE3" w:rsidRDefault="00135696">
            <w:pPr>
              <w:keepNext/>
              <w:keepLines/>
            </w:pPr>
            <w:r>
              <w:t>Management</w:t>
            </w:r>
          </w:p>
        </w:tc>
        <w:tc>
          <w:tcPr>
            <w:tcW w:w="1629" w:type="dxa"/>
            <w:gridSpan w:val="2"/>
            <w:shd w:val="clear" w:color="auto" w:fill="auto"/>
          </w:tcPr>
          <w:p w:rsidR="001B6DE3" w:rsidRDefault="00135696">
            <w:pPr>
              <w:keepNext/>
              <w:keepLines/>
            </w:pPr>
            <w:r>
              <w:t>Full Time</w:t>
            </w:r>
          </w:p>
        </w:tc>
        <w:tc>
          <w:tcPr>
            <w:tcW w:w="1629" w:type="dxa"/>
            <w:shd w:val="clear" w:color="auto" w:fill="auto"/>
          </w:tcPr>
          <w:p w:rsidR="001B6DE3" w:rsidRDefault="00135696">
            <w:pPr>
              <w:keepNext/>
              <w:keepLines/>
            </w:pPr>
            <w:r>
              <w:t>Replacement</w:t>
            </w:r>
          </w:p>
        </w:tc>
      </w:tr>
      <w:tr w:rsidR="001B6DE3">
        <w:tc>
          <w:tcPr>
            <w:tcW w:w="1890" w:type="dxa"/>
          </w:tcPr>
          <w:p w:rsidR="001B6DE3" w:rsidRDefault="001B6DE3" w:rsidP="00046D75">
            <w:r>
              <w:t>Position 2</w:t>
            </w:r>
          </w:p>
        </w:tc>
        <w:tc>
          <w:tcPr>
            <w:tcW w:w="3394" w:type="dxa"/>
            <w:gridSpan w:val="2"/>
          </w:tcPr>
          <w:p w:rsidR="001B6DE3" w:rsidRDefault="00135696">
            <w:pPr>
              <w:keepNext/>
              <w:keepLines/>
            </w:pPr>
            <w:r>
              <w:t>Custodian 1</w:t>
            </w:r>
          </w:p>
        </w:tc>
        <w:tc>
          <w:tcPr>
            <w:tcW w:w="1628" w:type="dxa"/>
          </w:tcPr>
          <w:p w:rsidR="001B6DE3" w:rsidRDefault="00135696">
            <w:pPr>
              <w:keepNext/>
              <w:keepLines/>
            </w:pPr>
            <w:r>
              <w:t>Classified</w:t>
            </w:r>
          </w:p>
        </w:tc>
        <w:tc>
          <w:tcPr>
            <w:tcW w:w="1629" w:type="dxa"/>
            <w:gridSpan w:val="2"/>
            <w:shd w:val="clear" w:color="auto" w:fill="auto"/>
          </w:tcPr>
          <w:p w:rsidR="001B6DE3" w:rsidRDefault="00135696">
            <w:pPr>
              <w:keepNext/>
              <w:keepLines/>
            </w:pPr>
            <w:r>
              <w:t>Full Time</w:t>
            </w:r>
          </w:p>
        </w:tc>
        <w:tc>
          <w:tcPr>
            <w:tcW w:w="1629" w:type="dxa"/>
            <w:shd w:val="clear" w:color="auto" w:fill="auto"/>
          </w:tcPr>
          <w:p w:rsidR="001B6DE3" w:rsidRDefault="00135696">
            <w:pPr>
              <w:keepNext/>
              <w:keepLines/>
            </w:pPr>
            <w:r>
              <w:t>Replacement</w:t>
            </w:r>
          </w:p>
        </w:tc>
      </w:tr>
      <w:tr w:rsidR="00135696">
        <w:tc>
          <w:tcPr>
            <w:tcW w:w="1890" w:type="dxa"/>
          </w:tcPr>
          <w:p w:rsidR="00135696" w:rsidRDefault="00135696" w:rsidP="00046D75">
            <w:r>
              <w:t>Position 3</w:t>
            </w:r>
          </w:p>
        </w:tc>
        <w:tc>
          <w:tcPr>
            <w:tcW w:w="3394" w:type="dxa"/>
            <w:gridSpan w:val="2"/>
          </w:tcPr>
          <w:p w:rsidR="00135696" w:rsidRDefault="00135696">
            <w:pPr>
              <w:keepNext/>
              <w:keepLines/>
            </w:pPr>
            <w:r>
              <w:t>Skills Crafts Worker 1</w:t>
            </w:r>
          </w:p>
        </w:tc>
        <w:tc>
          <w:tcPr>
            <w:tcW w:w="1628" w:type="dxa"/>
          </w:tcPr>
          <w:p w:rsidR="00135696" w:rsidRDefault="00135696">
            <w:pPr>
              <w:keepNext/>
              <w:keepLines/>
            </w:pPr>
            <w:r>
              <w:t>Classified</w:t>
            </w:r>
          </w:p>
        </w:tc>
        <w:tc>
          <w:tcPr>
            <w:tcW w:w="1629" w:type="dxa"/>
            <w:gridSpan w:val="2"/>
            <w:shd w:val="clear" w:color="auto" w:fill="auto"/>
          </w:tcPr>
          <w:p w:rsidR="00135696" w:rsidRDefault="00135696">
            <w:pPr>
              <w:keepNext/>
              <w:keepLines/>
            </w:pPr>
            <w:r>
              <w:t>Full Time</w:t>
            </w:r>
          </w:p>
        </w:tc>
        <w:tc>
          <w:tcPr>
            <w:tcW w:w="1629" w:type="dxa"/>
            <w:shd w:val="clear" w:color="auto" w:fill="auto"/>
          </w:tcPr>
          <w:p w:rsidR="00135696" w:rsidRDefault="00135696">
            <w:pPr>
              <w:keepNext/>
              <w:keepLines/>
            </w:pPr>
            <w:r>
              <w:t>New</w:t>
            </w:r>
          </w:p>
        </w:tc>
      </w:tr>
      <w:tr w:rsidR="001B6DE3">
        <w:tc>
          <w:tcPr>
            <w:tcW w:w="1890" w:type="dxa"/>
          </w:tcPr>
          <w:p w:rsidR="001B6DE3" w:rsidRDefault="00135696" w:rsidP="00046D75">
            <w:r>
              <w:t>Position 4</w:t>
            </w:r>
          </w:p>
        </w:tc>
        <w:tc>
          <w:tcPr>
            <w:tcW w:w="3394" w:type="dxa"/>
            <w:gridSpan w:val="2"/>
          </w:tcPr>
          <w:p w:rsidR="001B6DE3" w:rsidRDefault="00135696">
            <w:pPr>
              <w:keepNext/>
              <w:keepLines/>
            </w:pPr>
            <w:r>
              <w:t>Grounds 1</w:t>
            </w:r>
          </w:p>
        </w:tc>
        <w:tc>
          <w:tcPr>
            <w:tcW w:w="1628" w:type="dxa"/>
          </w:tcPr>
          <w:p w:rsidR="001B6DE3" w:rsidRDefault="00135696">
            <w:pPr>
              <w:keepNext/>
              <w:keepLines/>
            </w:pPr>
            <w:r>
              <w:t>Classified</w:t>
            </w:r>
          </w:p>
        </w:tc>
        <w:tc>
          <w:tcPr>
            <w:tcW w:w="1629" w:type="dxa"/>
            <w:gridSpan w:val="2"/>
            <w:shd w:val="clear" w:color="auto" w:fill="auto"/>
          </w:tcPr>
          <w:p w:rsidR="001B6DE3" w:rsidRDefault="00135696">
            <w:pPr>
              <w:keepNext/>
              <w:keepLines/>
            </w:pPr>
            <w:r>
              <w:t>Full Time</w:t>
            </w:r>
          </w:p>
        </w:tc>
        <w:tc>
          <w:tcPr>
            <w:tcW w:w="1629" w:type="dxa"/>
            <w:shd w:val="clear" w:color="auto" w:fill="auto"/>
          </w:tcPr>
          <w:p w:rsidR="001B6DE3" w:rsidRDefault="00135696">
            <w:pPr>
              <w:keepNext/>
              <w:keepLines/>
            </w:pPr>
            <w:r>
              <w:t>New</w:t>
            </w:r>
          </w:p>
        </w:tc>
      </w:tr>
      <w:tr w:rsidR="00E61684">
        <w:tc>
          <w:tcPr>
            <w:tcW w:w="10170" w:type="dxa"/>
            <w:gridSpan w:val="7"/>
            <w:tcBorders>
              <w:bottom w:val="single" w:sz="18" w:space="0" w:color="auto"/>
            </w:tcBorders>
          </w:tcPr>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135696" w:rsidRDefault="00135696" w:rsidP="00046D75"/>
          <w:p w:rsidR="00E61684" w:rsidRDefault="00E61684" w:rsidP="00046D75">
            <w:r>
              <w:lastRenderedPageBreak/>
              <w:t>Justification:</w:t>
            </w:r>
          </w:p>
          <w:p w:rsidR="00135696" w:rsidRDefault="00135696" w:rsidP="00046D75"/>
          <w:p w:rsidR="00135696" w:rsidRPr="007949A1" w:rsidRDefault="00135696" w:rsidP="00135696">
            <w:pPr>
              <w:rPr>
                <w:szCs w:val="24"/>
              </w:rPr>
            </w:pPr>
            <w:r w:rsidRPr="00253765">
              <w:rPr>
                <w:b/>
              </w:rPr>
              <w:t>Positions 1&amp;2</w:t>
            </w:r>
            <w:r>
              <w:t xml:space="preserve">: </w:t>
            </w:r>
            <w:r w:rsidRPr="007949A1">
              <w:rPr>
                <w:szCs w:val="24"/>
              </w:rPr>
              <w:t xml:space="preserve">Although measures have been taken to maximize our custodial staff’s resources, we are still understaffed in the custodial department. Currently the area of greatest need in the Maintenance &amp; Operations Department is custodial staffing.  Porterville College (PC) has approximately 271,252 square feet of space. The industry’s square foot average for cleaning (per custodian) is 25,000 sq. ft. of space to achieve the lower end of adequate cleaning for a campus. PC </w:t>
            </w:r>
            <w:r>
              <w:rPr>
                <w:szCs w:val="24"/>
              </w:rPr>
              <w:t>is currently staffed with</w:t>
            </w:r>
            <w:r w:rsidRPr="007949A1">
              <w:rPr>
                <w:szCs w:val="24"/>
              </w:rPr>
              <w:t xml:space="preserve"> </w:t>
            </w:r>
            <w:r>
              <w:rPr>
                <w:szCs w:val="24"/>
              </w:rPr>
              <w:t>6</w:t>
            </w:r>
            <w:r w:rsidRPr="007949A1">
              <w:rPr>
                <w:szCs w:val="24"/>
              </w:rPr>
              <w:t xml:space="preserve">.5 custodians and they are currently cleaning an average of 49,318 sq. ft. per custodian which is not generally acceptable for a school environment. When applying the </w:t>
            </w:r>
            <w:r w:rsidRPr="00A9315D">
              <w:rPr>
                <w:szCs w:val="24"/>
                <w:u w:val="single"/>
              </w:rPr>
              <w:t>California Association of School Business Officials (CASBO)</w:t>
            </w:r>
            <w:r w:rsidRPr="007949A1">
              <w:rPr>
                <w:szCs w:val="24"/>
              </w:rPr>
              <w:t xml:space="preserve"> formula (which calculates the number of custodians required to maintain individual school buildings), a total of 10.85 FTEs are required to clean the facilities. This equates to a staffing shortage of </w:t>
            </w:r>
            <w:r>
              <w:rPr>
                <w:szCs w:val="24"/>
              </w:rPr>
              <w:t>4</w:t>
            </w:r>
            <w:r w:rsidRPr="007949A1">
              <w:rPr>
                <w:szCs w:val="24"/>
              </w:rPr>
              <w:t xml:space="preserve">.35 FTEs. The addition of custodians will improve cleaning and support for our campus but still leave us understaffed. The addition of a Custodial Supervisor </w:t>
            </w:r>
            <w:r>
              <w:rPr>
                <w:szCs w:val="24"/>
              </w:rPr>
              <w:t>is essential for</w:t>
            </w:r>
            <w:r w:rsidRPr="007949A1">
              <w:rPr>
                <w:szCs w:val="24"/>
              </w:rPr>
              <w:t xml:space="preserve"> the overall supervision of custodial activities.</w:t>
            </w:r>
          </w:p>
          <w:p w:rsidR="00135696" w:rsidRPr="0083677C" w:rsidRDefault="00135696" w:rsidP="00135696"/>
          <w:p w:rsidR="00135696" w:rsidRPr="007949A1" w:rsidRDefault="00135696" w:rsidP="00135696">
            <w:pPr>
              <w:rPr>
                <w:szCs w:val="24"/>
              </w:rPr>
            </w:pPr>
            <w:r w:rsidRPr="00253765">
              <w:rPr>
                <w:b/>
              </w:rPr>
              <w:t>Position 3</w:t>
            </w:r>
            <w:r>
              <w:t xml:space="preserve">: </w:t>
            </w:r>
            <w:r w:rsidRPr="007949A1">
              <w:rPr>
                <w:szCs w:val="24"/>
              </w:rPr>
              <w:t xml:space="preserve">Maintenance Staff needs to be increased by at least 1FTE. The M&amp;O department does not have enough staffing to support a preventive maintenance program. Maintenance on campus has been deferred and ignored. The buildings are suffering from lack of maintenance. Maintenance technicians spend most of their time on customer requests and repair work orders. With the addition of a skilled maintenance technician existing building support systems and equipment can be better maintained, and repaired to sustain operation. The </w:t>
            </w:r>
            <w:r w:rsidRPr="00A9315D">
              <w:rPr>
                <w:szCs w:val="24"/>
                <w:u w:val="single"/>
              </w:rPr>
              <w:t>International Facility Management Association (IFMA)</w:t>
            </w:r>
            <w:r w:rsidRPr="007949A1">
              <w:rPr>
                <w:szCs w:val="24"/>
              </w:rPr>
              <w:t xml:space="preserve"> surveyed over 650 Operations and Maintenance organizations to compile benchmarks for maintenance staffing requirements. Over 650 facility organizations participated in the survey and the results were tabulated in IFMA’s Operations and Maintenance Benchmark Research Report #26. The report lists overall maintenance staffing levels based on facility size and staffing ratio of one maintenance FTE per 47,000 square feet. The Maintenance and Operations Department currently employs 3 trades’ staff to maintain approximately 271,252 square feet (GSF) of space. When applying the IFMA benchmark, a total of 5.77 FTEs are required to maintain the Maintenance Department’s current facilities. This equates to a staffing shortage of 2.53 FTEs. </w:t>
            </w:r>
          </w:p>
          <w:p w:rsidR="00135696" w:rsidRDefault="00135696" w:rsidP="00135696">
            <w:pPr>
              <w:rPr>
                <w:b/>
              </w:rPr>
            </w:pPr>
          </w:p>
          <w:p w:rsidR="00135696" w:rsidRDefault="00135696" w:rsidP="00135696">
            <w:r w:rsidRPr="00253765">
              <w:rPr>
                <w:b/>
              </w:rPr>
              <w:t>Position 4</w:t>
            </w:r>
            <w:r>
              <w:t xml:space="preserve">: </w:t>
            </w:r>
          </w:p>
          <w:p w:rsidR="00135696" w:rsidRPr="007949A1" w:rsidRDefault="00135696" w:rsidP="00135696">
            <w:pPr>
              <w:rPr>
                <w:szCs w:val="24"/>
              </w:rPr>
            </w:pPr>
            <w:r w:rsidRPr="007949A1">
              <w:rPr>
                <w:szCs w:val="24"/>
              </w:rPr>
              <w:t xml:space="preserve">The Grounds department is currently staffed by 3.5 FTE to maintain 70 acres of interior campus, softball, baseball, football stadium, planters and hardscape around the campus. Additional support is needed for routine grounds maintenance and outdoor athletic event support. </w:t>
            </w:r>
          </w:p>
          <w:p w:rsidR="00135696" w:rsidRPr="007949A1" w:rsidRDefault="00135696" w:rsidP="00135696">
            <w:pPr>
              <w:rPr>
                <w:szCs w:val="24"/>
              </w:rPr>
            </w:pPr>
          </w:p>
          <w:p w:rsidR="00135696" w:rsidRPr="007949A1" w:rsidRDefault="00135696" w:rsidP="00135696">
            <w:pPr>
              <w:rPr>
                <w:szCs w:val="24"/>
              </w:rPr>
            </w:pPr>
            <w:r w:rsidRPr="00A9315D">
              <w:rPr>
                <w:szCs w:val="24"/>
                <w:u w:val="single"/>
              </w:rPr>
              <w:t>APPA (The Association of Higher Education Facilities Offices)</w:t>
            </w:r>
            <w:r w:rsidRPr="007949A1">
              <w:rPr>
                <w:szCs w:val="24"/>
              </w:rPr>
              <w:t xml:space="preserve"> formula for Grounds staffing reflects the standard ratio is 12 acres per Grounds worker.  PC is a 70 acre campus, 6 acres of which are buildings leaving 64 acres of grounds requiring maintenance which includes athletic fields. When applying this benchmark 5.33 FTEs are required to maintain the current grounds areas on campus. This equates to a staffing shortage of </w:t>
            </w:r>
            <w:r>
              <w:rPr>
                <w:szCs w:val="24"/>
              </w:rPr>
              <w:t>1</w:t>
            </w:r>
            <w:r w:rsidRPr="007949A1">
              <w:rPr>
                <w:szCs w:val="24"/>
              </w:rPr>
              <w:t xml:space="preserve">.83 FTEs. </w:t>
            </w:r>
          </w:p>
          <w:p w:rsidR="00E61684" w:rsidRDefault="00E61684">
            <w:pPr>
              <w:keepNext/>
              <w:keepLines/>
            </w:pPr>
          </w:p>
        </w:tc>
      </w:tr>
    </w:tbl>
    <w:p w:rsidR="00101D9D" w:rsidRDefault="00101D9D" w:rsidP="00101D9D">
      <w:pPr>
        <w:jc w:val="center"/>
      </w:pPr>
    </w:p>
    <w:p w:rsidR="00101D9D" w:rsidRPr="00664FD3" w:rsidRDefault="00101D9D" w:rsidP="00101D9D">
      <w:pPr>
        <w:jc w:val="center"/>
      </w:pPr>
      <w:r w:rsidRPr="00664FD3">
        <w:lastRenderedPageBreak/>
        <w:t>TECHNOLOGY REQUEST</w:t>
      </w:r>
    </w:p>
    <w:p w:rsidR="00101D9D" w:rsidRPr="00664FD3" w:rsidRDefault="00101D9D" w:rsidP="00101D9D">
      <w:r w:rsidRPr="00664FD3">
        <w:t>Use this section to list any technology needs for your program.  It is not necessary to put a price on these items; that will be done by the IT department.  If you have more than two technology needs, add rows below.</w:t>
      </w:r>
    </w:p>
    <w:p w:rsidR="00101D9D" w:rsidRPr="00664FD3" w:rsidRDefault="00101D9D" w:rsidP="00101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8088"/>
      </w:tblGrid>
      <w:tr w:rsidR="00664FD3" w:rsidRPr="00664FD3" w:rsidTr="00D01064">
        <w:trPr>
          <w:trHeight w:val="432"/>
        </w:trPr>
        <w:tc>
          <w:tcPr>
            <w:tcW w:w="1998" w:type="dxa"/>
          </w:tcPr>
          <w:p w:rsidR="00101D9D" w:rsidRPr="00664FD3" w:rsidRDefault="00101D9D" w:rsidP="00D01064">
            <w:pPr>
              <w:rPr>
                <w:u w:val="single"/>
              </w:rPr>
            </w:pPr>
          </w:p>
          <w:p w:rsidR="00101D9D" w:rsidRPr="00664FD3" w:rsidRDefault="00101D9D" w:rsidP="00D01064">
            <w:pPr>
              <w:rPr>
                <w:u w:val="single"/>
              </w:rPr>
            </w:pPr>
            <w:r w:rsidRPr="00664FD3">
              <w:rPr>
                <w:u w:val="single"/>
              </w:rPr>
              <w:t>Technology Need</w:t>
            </w:r>
          </w:p>
        </w:tc>
        <w:tc>
          <w:tcPr>
            <w:tcW w:w="8298" w:type="dxa"/>
          </w:tcPr>
          <w:p w:rsidR="00101D9D" w:rsidRPr="00664FD3" w:rsidRDefault="00101D9D" w:rsidP="00D01064">
            <w:pPr>
              <w:rPr>
                <w:u w:val="single"/>
              </w:rPr>
            </w:pPr>
            <w:r w:rsidRPr="00664FD3">
              <w:rPr>
                <w:u w:val="single"/>
              </w:rPr>
              <w:t>Justification</w:t>
            </w:r>
          </w:p>
        </w:tc>
      </w:tr>
      <w:tr w:rsidR="00664FD3" w:rsidRPr="00664FD3" w:rsidTr="00D01064">
        <w:trPr>
          <w:trHeight w:val="432"/>
        </w:trPr>
        <w:tc>
          <w:tcPr>
            <w:tcW w:w="1998" w:type="dxa"/>
          </w:tcPr>
          <w:p w:rsidR="00101D9D" w:rsidRPr="00664FD3" w:rsidRDefault="00585E54" w:rsidP="00D01064">
            <w:r>
              <w:t>Scheduling Software</w:t>
            </w:r>
          </w:p>
          <w:p w:rsidR="00101D9D" w:rsidRPr="00664FD3" w:rsidRDefault="00101D9D" w:rsidP="00D01064"/>
        </w:tc>
        <w:tc>
          <w:tcPr>
            <w:tcW w:w="8298" w:type="dxa"/>
          </w:tcPr>
          <w:p w:rsidR="00101D9D" w:rsidRPr="00664FD3" w:rsidRDefault="00135696" w:rsidP="005C13C8">
            <w:r>
              <w:t xml:space="preserve">Scheduling Software for Event Management to improve </w:t>
            </w:r>
            <w:r w:rsidR="005C13C8">
              <w:t>the</w:t>
            </w:r>
            <w:r>
              <w:t xml:space="preserve"> Use of Facilities process.</w:t>
            </w:r>
          </w:p>
        </w:tc>
      </w:tr>
      <w:tr w:rsidR="00101D9D" w:rsidRPr="00664FD3" w:rsidTr="00D01064">
        <w:trPr>
          <w:trHeight w:val="432"/>
        </w:trPr>
        <w:tc>
          <w:tcPr>
            <w:tcW w:w="1998" w:type="dxa"/>
          </w:tcPr>
          <w:p w:rsidR="00101D9D" w:rsidRPr="00664FD3" w:rsidRDefault="00585E54" w:rsidP="00D01064">
            <w:r>
              <w:t>Energy Management Software</w:t>
            </w:r>
          </w:p>
          <w:p w:rsidR="00101D9D" w:rsidRPr="00664FD3" w:rsidRDefault="00101D9D" w:rsidP="00D01064"/>
        </w:tc>
        <w:tc>
          <w:tcPr>
            <w:tcW w:w="8298" w:type="dxa"/>
          </w:tcPr>
          <w:p w:rsidR="00101D9D" w:rsidRPr="00664FD3" w:rsidRDefault="005C13C8" w:rsidP="00D01064">
            <w:r>
              <w:t>Energy Management Software to improve building utility systems management.</w:t>
            </w:r>
          </w:p>
        </w:tc>
      </w:tr>
      <w:tr w:rsidR="00135696" w:rsidRPr="00664FD3" w:rsidTr="00D01064">
        <w:trPr>
          <w:trHeight w:val="432"/>
        </w:trPr>
        <w:tc>
          <w:tcPr>
            <w:tcW w:w="1998" w:type="dxa"/>
          </w:tcPr>
          <w:p w:rsidR="00135696" w:rsidRPr="00664FD3" w:rsidRDefault="00585E54" w:rsidP="00D01064">
            <w:r>
              <w:t>Asset Management Software</w:t>
            </w:r>
          </w:p>
        </w:tc>
        <w:tc>
          <w:tcPr>
            <w:tcW w:w="8298" w:type="dxa"/>
          </w:tcPr>
          <w:p w:rsidR="00135696" w:rsidRPr="00664FD3" w:rsidRDefault="00460993" w:rsidP="00D01064">
            <w:r>
              <w:t>Asset Management Software to improve inventory of District property.</w:t>
            </w:r>
          </w:p>
        </w:tc>
      </w:tr>
    </w:tbl>
    <w:p w:rsidR="00101D9D" w:rsidRPr="00664FD3" w:rsidRDefault="00101D9D" w:rsidP="00101D9D"/>
    <w:p w:rsidR="00101D9D" w:rsidRPr="00664FD3" w:rsidRDefault="00101D9D" w:rsidP="00101D9D"/>
    <w:p w:rsidR="00101D9D" w:rsidRPr="00664FD3" w:rsidRDefault="00101D9D" w:rsidP="00101D9D"/>
    <w:p w:rsidR="00101D9D" w:rsidRPr="00664FD3" w:rsidRDefault="00101D9D" w:rsidP="00101D9D">
      <w:pPr>
        <w:jc w:val="center"/>
      </w:pPr>
      <w:r w:rsidRPr="00664FD3">
        <w:t>FACILITIES REQUEST</w:t>
      </w:r>
    </w:p>
    <w:p w:rsidR="00101D9D" w:rsidRPr="00664FD3" w:rsidRDefault="00101D9D" w:rsidP="00101D9D">
      <w:r w:rsidRPr="00664FD3">
        <w:t>Use this section to list any facilities needs for your program.  It is not necessary to put a price on these items; that will be done by the Maintenance &amp; Operations department.  If you have more than two facilities needs, add rows below.</w:t>
      </w:r>
    </w:p>
    <w:p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8098"/>
      </w:tblGrid>
      <w:tr w:rsidR="00664FD3" w:rsidRPr="00664FD3" w:rsidTr="00D01064">
        <w:trPr>
          <w:trHeight w:val="432"/>
        </w:trPr>
        <w:tc>
          <w:tcPr>
            <w:tcW w:w="1998" w:type="dxa"/>
          </w:tcPr>
          <w:p w:rsidR="00101D9D" w:rsidRPr="00664FD3" w:rsidRDefault="00101D9D" w:rsidP="00D01064">
            <w:pPr>
              <w:rPr>
                <w:u w:val="single"/>
              </w:rPr>
            </w:pPr>
          </w:p>
          <w:p w:rsidR="00101D9D" w:rsidRPr="00664FD3" w:rsidRDefault="00101D9D" w:rsidP="00D01064">
            <w:pPr>
              <w:rPr>
                <w:u w:val="single"/>
              </w:rPr>
            </w:pPr>
            <w:r w:rsidRPr="00664FD3">
              <w:rPr>
                <w:u w:val="single"/>
              </w:rPr>
              <w:t>Facilities Need</w:t>
            </w:r>
          </w:p>
        </w:tc>
        <w:tc>
          <w:tcPr>
            <w:tcW w:w="8298" w:type="dxa"/>
          </w:tcPr>
          <w:p w:rsidR="00101D9D" w:rsidRPr="00664FD3" w:rsidRDefault="00101D9D" w:rsidP="00D01064">
            <w:pPr>
              <w:rPr>
                <w:u w:val="single"/>
              </w:rPr>
            </w:pPr>
            <w:r w:rsidRPr="00664FD3">
              <w:rPr>
                <w:u w:val="single"/>
              </w:rPr>
              <w:t>Justification</w:t>
            </w:r>
          </w:p>
        </w:tc>
      </w:tr>
      <w:tr w:rsidR="00664FD3" w:rsidRPr="00664FD3" w:rsidTr="00D01064">
        <w:trPr>
          <w:trHeight w:val="432"/>
        </w:trPr>
        <w:tc>
          <w:tcPr>
            <w:tcW w:w="1998" w:type="dxa"/>
          </w:tcPr>
          <w:p w:rsidR="00101D9D" w:rsidRPr="00664FD3" w:rsidRDefault="00101D9D" w:rsidP="00D01064">
            <w:r w:rsidRPr="00664FD3">
              <w:t>Item 1</w:t>
            </w:r>
          </w:p>
          <w:p w:rsidR="00101D9D" w:rsidRPr="00664FD3" w:rsidRDefault="00101D9D" w:rsidP="00D01064"/>
        </w:tc>
        <w:tc>
          <w:tcPr>
            <w:tcW w:w="8298" w:type="dxa"/>
          </w:tcPr>
          <w:p w:rsidR="00101D9D" w:rsidRPr="00664FD3" w:rsidRDefault="00460993" w:rsidP="00D01064">
            <w:r>
              <w:t>N/A</w:t>
            </w:r>
          </w:p>
        </w:tc>
      </w:tr>
      <w:tr w:rsidR="00101D9D" w:rsidRPr="00664FD3" w:rsidTr="00D01064">
        <w:trPr>
          <w:trHeight w:val="432"/>
        </w:trPr>
        <w:tc>
          <w:tcPr>
            <w:tcW w:w="1998" w:type="dxa"/>
          </w:tcPr>
          <w:p w:rsidR="00101D9D" w:rsidRPr="00664FD3" w:rsidRDefault="00101D9D" w:rsidP="00D01064">
            <w:r w:rsidRPr="00664FD3">
              <w:t>Item 2</w:t>
            </w:r>
          </w:p>
          <w:p w:rsidR="00101D9D" w:rsidRPr="00664FD3" w:rsidRDefault="00101D9D" w:rsidP="00D01064"/>
        </w:tc>
        <w:tc>
          <w:tcPr>
            <w:tcW w:w="8298" w:type="dxa"/>
          </w:tcPr>
          <w:p w:rsidR="00101D9D" w:rsidRPr="00664FD3" w:rsidRDefault="00101D9D" w:rsidP="00D01064"/>
        </w:tc>
      </w:tr>
    </w:tbl>
    <w:p w:rsidR="00101D9D" w:rsidRPr="00664FD3" w:rsidRDefault="00101D9D" w:rsidP="00101D9D"/>
    <w:p w:rsidR="00101D9D" w:rsidRPr="00664FD3" w:rsidRDefault="00101D9D" w:rsidP="00101D9D"/>
    <w:p w:rsidR="00101D9D" w:rsidRPr="00664FD3" w:rsidRDefault="00101D9D" w:rsidP="00101D9D"/>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585E54" w:rsidRDefault="00585E54" w:rsidP="00101D9D">
      <w:pPr>
        <w:jc w:val="center"/>
      </w:pPr>
    </w:p>
    <w:p w:rsidR="00101D9D" w:rsidRPr="00664FD3" w:rsidRDefault="00101D9D" w:rsidP="00101D9D">
      <w:pPr>
        <w:jc w:val="center"/>
      </w:pPr>
      <w:r w:rsidRPr="00664FD3">
        <w:t>SAFETY &amp; SECURITY REQUEST</w:t>
      </w:r>
    </w:p>
    <w:p w:rsidR="00101D9D" w:rsidRPr="00664FD3" w:rsidRDefault="00101D9D" w:rsidP="00101D9D">
      <w:r w:rsidRPr="00664FD3">
        <w:t xml:space="preserve">Use this section to list any safety &amp; security needs for your program.  It is not necessary to put a price on these items; that will be done by the </w:t>
      </w:r>
      <w:r w:rsidR="00503972" w:rsidRPr="00664FD3">
        <w:t>Safety and Security Program Manager</w:t>
      </w:r>
      <w:r w:rsidRPr="00664FD3">
        <w:t>.  If you have more than two safety &amp; security needs, add rows below.</w:t>
      </w:r>
    </w:p>
    <w:p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8089"/>
      </w:tblGrid>
      <w:tr w:rsidR="00664FD3" w:rsidRPr="00664FD3" w:rsidTr="00D01064">
        <w:trPr>
          <w:trHeight w:val="432"/>
        </w:trPr>
        <w:tc>
          <w:tcPr>
            <w:tcW w:w="1998" w:type="dxa"/>
          </w:tcPr>
          <w:p w:rsidR="00101D9D" w:rsidRPr="00664FD3" w:rsidRDefault="00101D9D" w:rsidP="00D01064">
            <w:pPr>
              <w:rPr>
                <w:u w:val="single"/>
              </w:rPr>
            </w:pPr>
          </w:p>
          <w:p w:rsidR="00101D9D" w:rsidRPr="00664FD3" w:rsidRDefault="00101D9D" w:rsidP="00D01064">
            <w:pPr>
              <w:rPr>
                <w:u w:val="single"/>
              </w:rPr>
            </w:pPr>
            <w:r w:rsidRPr="00664FD3">
              <w:rPr>
                <w:u w:val="single"/>
              </w:rPr>
              <w:t>Safety &amp; Security Need</w:t>
            </w:r>
          </w:p>
        </w:tc>
        <w:tc>
          <w:tcPr>
            <w:tcW w:w="8298" w:type="dxa"/>
          </w:tcPr>
          <w:p w:rsidR="00101D9D" w:rsidRPr="00664FD3" w:rsidRDefault="00101D9D" w:rsidP="00D01064">
            <w:pPr>
              <w:rPr>
                <w:u w:val="single"/>
              </w:rPr>
            </w:pPr>
            <w:r w:rsidRPr="00664FD3">
              <w:rPr>
                <w:u w:val="single"/>
              </w:rPr>
              <w:t>Justification</w:t>
            </w:r>
          </w:p>
        </w:tc>
      </w:tr>
      <w:tr w:rsidR="00664FD3" w:rsidRPr="00664FD3" w:rsidTr="00D01064">
        <w:trPr>
          <w:trHeight w:val="432"/>
        </w:trPr>
        <w:tc>
          <w:tcPr>
            <w:tcW w:w="1998" w:type="dxa"/>
          </w:tcPr>
          <w:p w:rsidR="00101D9D" w:rsidRPr="00664FD3" w:rsidRDefault="00585E54" w:rsidP="00D01064">
            <w:r>
              <w:t>Surveillance equipment maintenance contract</w:t>
            </w:r>
          </w:p>
          <w:p w:rsidR="00101D9D" w:rsidRPr="00664FD3" w:rsidRDefault="00101D9D" w:rsidP="00D01064"/>
        </w:tc>
        <w:tc>
          <w:tcPr>
            <w:tcW w:w="8298" w:type="dxa"/>
          </w:tcPr>
          <w:p w:rsidR="00101D9D" w:rsidRPr="00664FD3" w:rsidRDefault="00460993" w:rsidP="00D01064">
            <w:r>
              <w:t>Security Surveillance System</w:t>
            </w:r>
            <w:r w:rsidR="00585E54">
              <w:t xml:space="preserve"> – Camera system maintenance contract needed to insure software, and cameras are operational. </w:t>
            </w:r>
          </w:p>
        </w:tc>
      </w:tr>
      <w:tr w:rsidR="00664FD3" w:rsidRPr="00664FD3" w:rsidTr="00D01064">
        <w:trPr>
          <w:trHeight w:val="432"/>
        </w:trPr>
        <w:tc>
          <w:tcPr>
            <w:tcW w:w="1998" w:type="dxa"/>
          </w:tcPr>
          <w:p w:rsidR="00101D9D" w:rsidRPr="00664FD3" w:rsidRDefault="00101D9D" w:rsidP="00D01064"/>
        </w:tc>
        <w:tc>
          <w:tcPr>
            <w:tcW w:w="8298" w:type="dxa"/>
          </w:tcPr>
          <w:p w:rsidR="00101D9D" w:rsidRPr="00664FD3" w:rsidRDefault="00101D9D" w:rsidP="00D01064"/>
        </w:tc>
      </w:tr>
    </w:tbl>
    <w:p w:rsidR="0034068C" w:rsidRDefault="00101D9D" w:rsidP="00460993">
      <w:bookmarkStart w:id="0" w:name="_GoBack"/>
      <w:bookmarkEnd w:id="0"/>
      <w:r w:rsidRPr="00664FD3">
        <w:br w:type="page"/>
      </w:r>
      <w:r w:rsidR="0034068C">
        <w:lastRenderedPageBreak/>
        <w:t>BUDGET REQUEST</w:t>
      </w:r>
    </w:p>
    <w:p w:rsidR="00101D9D" w:rsidRPr="00664FD3" w:rsidRDefault="00101D9D" w:rsidP="0034068C">
      <w:pPr>
        <w:jc w:val="center"/>
      </w:pPr>
      <w:r w:rsidRPr="00664FD3">
        <w:t>(Do not include staff increases in this section)</w:t>
      </w:r>
    </w:p>
    <w:p w:rsidR="0034068C" w:rsidRPr="00664FD3" w:rsidRDefault="0034068C" w:rsidP="0034068C"/>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3"/>
        <w:gridCol w:w="2376"/>
        <w:gridCol w:w="2328"/>
        <w:gridCol w:w="2719"/>
      </w:tblGrid>
      <w:tr w:rsidR="0034068C">
        <w:tc>
          <w:tcPr>
            <w:tcW w:w="2610" w:type="dxa"/>
            <w:shd w:val="clear" w:color="auto" w:fill="auto"/>
          </w:tcPr>
          <w:p w:rsidR="0034068C" w:rsidRDefault="0034068C" w:rsidP="00046D75">
            <w:pPr>
              <w:pStyle w:val="Heading6"/>
              <w:keepNext w:val="0"/>
              <w:jc w:val="center"/>
              <w:rPr>
                <w:u w:val="none"/>
              </w:rPr>
            </w:pPr>
          </w:p>
        </w:tc>
        <w:tc>
          <w:tcPr>
            <w:tcW w:w="2430" w:type="dxa"/>
            <w:shd w:val="clear" w:color="auto" w:fill="auto"/>
          </w:tcPr>
          <w:p w:rsidR="0034068C" w:rsidRDefault="0034068C" w:rsidP="007A55D8">
            <w:pPr>
              <w:pStyle w:val="Heading6"/>
              <w:jc w:val="center"/>
              <w:rPr>
                <w:u w:val="none"/>
              </w:rPr>
            </w:pPr>
            <w:r>
              <w:rPr>
                <w:u w:val="none"/>
              </w:rPr>
              <w:t>Current Budget</w:t>
            </w:r>
          </w:p>
        </w:tc>
        <w:tc>
          <w:tcPr>
            <w:tcW w:w="2380" w:type="dxa"/>
            <w:shd w:val="clear" w:color="auto" w:fill="auto"/>
          </w:tcPr>
          <w:p w:rsidR="0034068C" w:rsidRPr="00101D9D" w:rsidRDefault="0034068C" w:rsidP="00664FD3">
            <w:pPr>
              <w:rPr>
                <w:color w:val="C00000"/>
              </w:rPr>
            </w:pPr>
            <w:r>
              <w:t xml:space="preserve">Amount of </w:t>
            </w:r>
            <w:r w:rsidR="00101D9D" w:rsidRPr="00664FD3">
              <w:t>Change</w:t>
            </w:r>
          </w:p>
        </w:tc>
        <w:tc>
          <w:tcPr>
            <w:tcW w:w="2768" w:type="dxa"/>
            <w:shd w:val="clear" w:color="auto" w:fill="auto"/>
          </w:tcPr>
          <w:p w:rsidR="0034068C" w:rsidRDefault="0034068C" w:rsidP="007A55D8">
            <w:r>
              <w:t>Revised Total</w:t>
            </w:r>
          </w:p>
        </w:tc>
      </w:tr>
      <w:tr w:rsidR="0034068C">
        <w:trPr>
          <w:trHeight w:val="369"/>
        </w:trPr>
        <w:tc>
          <w:tcPr>
            <w:tcW w:w="2610" w:type="dxa"/>
            <w:shd w:val="clear" w:color="auto" w:fill="auto"/>
          </w:tcPr>
          <w:p w:rsidR="0034068C" w:rsidRDefault="0034068C" w:rsidP="007A55D8">
            <w:r>
              <w:t>2000 (</w:t>
            </w:r>
            <w:r w:rsidR="007A6C63" w:rsidRPr="00101D9D">
              <w:rPr>
                <w:sz w:val="18"/>
                <w:szCs w:val="18"/>
              </w:rPr>
              <w:t>Student</w:t>
            </w:r>
            <w:r w:rsidR="00101D9D" w:rsidRPr="00101D9D">
              <w:rPr>
                <w:sz w:val="18"/>
                <w:szCs w:val="18"/>
              </w:rPr>
              <w:t xml:space="preserve"> </w:t>
            </w:r>
            <w:r w:rsidR="00101D9D" w:rsidRPr="00664FD3">
              <w:rPr>
                <w:sz w:val="18"/>
                <w:szCs w:val="18"/>
              </w:rPr>
              <w:t>Worker Only</w:t>
            </w:r>
            <w:r w:rsidRPr="00101D9D">
              <w:rPr>
                <w:sz w:val="18"/>
                <w:szCs w:val="18"/>
              </w:rPr>
              <w:t>)</w:t>
            </w:r>
          </w:p>
        </w:tc>
        <w:tc>
          <w:tcPr>
            <w:tcW w:w="2430" w:type="dxa"/>
            <w:shd w:val="clear" w:color="auto" w:fill="auto"/>
          </w:tcPr>
          <w:p w:rsidR="0034068C" w:rsidRDefault="0034068C" w:rsidP="007A55D8"/>
        </w:tc>
        <w:tc>
          <w:tcPr>
            <w:tcW w:w="2380" w:type="dxa"/>
          </w:tcPr>
          <w:p w:rsidR="0034068C" w:rsidRDefault="0034068C" w:rsidP="007A55D8"/>
        </w:tc>
        <w:tc>
          <w:tcPr>
            <w:tcW w:w="2768" w:type="dxa"/>
          </w:tcPr>
          <w:p w:rsidR="0034068C" w:rsidRDefault="0034068C" w:rsidP="007A55D8"/>
        </w:tc>
      </w:tr>
      <w:tr w:rsidR="0034068C">
        <w:trPr>
          <w:trHeight w:val="369"/>
        </w:trPr>
        <w:tc>
          <w:tcPr>
            <w:tcW w:w="2610" w:type="dxa"/>
            <w:shd w:val="clear" w:color="auto" w:fill="auto"/>
          </w:tcPr>
          <w:p w:rsidR="0034068C" w:rsidRDefault="0034068C" w:rsidP="007A55D8">
            <w:r>
              <w:t>4000</w:t>
            </w:r>
          </w:p>
        </w:tc>
        <w:tc>
          <w:tcPr>
            <w:tcW w:w="2430" w:type="dxa"/>
            <w:shd w:val="clear" w:color="auto" w:fill="auto"/>
          </w:tcPr>
          <w:p w:rsidR="0034068C" w:rsidRDefault="0081161E" w:rsidP="007A55D8">
            <w:r>
              <w:t>80,650</w:t>
            </w:r>
          </w:p>
        </w:tc>
        <w:tc>
          <w:tcPr>
            <w:tcW w:w="2380" w:type="dxa"/>
          </w:tcPr>
          <w:p w:rsidR="0034068C" w:rsidRDefault="0081161E" w:rsidP="007A55D8">
            <w:r>
              <w:t>50,000</w:t>
            </w:r>
          </w:p>
        </w:tc>
        <w:tc>
          <w:tcPr>
            <w:tcW w:w="2768" w:type="dxa"/>
          </w:tcPr>
          <w:p w:rsidR="0034068C" w:rsidRDefault="00460993" w:rsidP="007A55D8">
            <w:r>
              <w:t>1</w:t>
            </w:r>
            <w:r w:rsidR="0081161E">
              <w:t>30,650</w:t>
            </w:r>
            <w:r w:rsidR="00EF74D9">
              <w:t>.00</w:t>
            </w:r>
          </w:p>
        </w:tc>
      </w:tr>
      <w:tr w:rsidR="0034068C">
        <w:trPr>
          <w:trHeight w:val="369"/>
        </w:trPr>
        <w:tc>
          <w:tcPr>
            <w:tcW w:w="2610" w:type="dxa"/>
            <w:shd w:val="clear" w:color="auto" w:fill="auto"/>
          </w:tcPr>
          <w:p w:rsidR="0034068C" w:rsidRDefault="0034068C" w:rsidP="007A55D8">
            <w:r>
              <w:t>5000</w:t>
            </w:r>
          </w:p>
        </w:tc>
        <w:tc>
          <w:tcPr>
            <w:tcW w:w="2430" w:type="dxa"/>
            <w:shd w:val="clear" w:color="auto" w:fill="auto"/>
          </w:tcPr>
          <w:p w:rsidR="0034068C" w:rsidRDefault="00203F0E" w:rsidP="007A55D8">
            <w:r>
              <w:t>626</w:t>
            </w:r>
            <w:r w:rsidR="0081161E">
              <w:t>,</w:t>
            </w:r>
            <w:r>
              <w:t>338</w:t>
            </w:r>
          </w:p>
        </w:tc>
        <w:tc>
          <w:tcPr>
            <w:tcW w:w="2380" w:type="dxa"/>
          </w:tcPr>
          <w:p w:rsidR="0034068C" w:rsidRDefault="00C41B68" w:rsidP="007A55D8">
            <w:r>
              <w:t>830</w:t>
            </w:r>
            <w:r w:rsidR="00EF6B12">
              <w:t>,</w:t>
            </w:r>
            <w:r>
              <w:t>000</w:t>
            </w:r>
          </w:p>
        </w:tc>
        <w:tc>
          <w:tcPr>
            <w:tcW w:w="2768" w:type="dxa"/>
          </w:tcPr>
          <w:p w:rsidR="0034068C" w:rsidRDefault="00EF6B12" w:rsidP="007A55D8">
            <w:r>
              <w:t>1,456,400</w:t>
            </w:r>
            <w:r w:rsidR="00EF74D9">
              <w:t>.00</w:t>
            </w:r>
          </w:p>
        </w:tc>
      </w:tr>
      <w:tr w:rsidR="0034068C">
        <w:trPr>
          <w:trHeight w:val="369"/>
        </w:trPr>
        <w:tc>
          <w:tcPr>
            <w:tcW w:w="2610" w:type="dxa"/>
            <w:shd w:val="clear" w:color="auto" w:fill="auto"/>
          </w:tcPr>
          <w:p w:rsidR="0034068C" w:rsidRDefault="0034068C" w:rsidP="007A55D8">
            <w:r>
              <w:t>Other</w:t>
            </w:r>
          </w:p>
        </w:tc>
        <w:tc>
          <w:tcPr>
            <w:tcW w:w="2430" w:type="dxa"/>
            <w:shd w:val="clear" w:color="auto" w:fill="auto"/>
          </w:tcPr>
          <w:p w:rsidR="0034068C" w:rsidRDefault="0081161E" w:rsidP="007A55D8">
            <w:r>
              <w:t>55</w:t>
            </w:r>
            <w:r w:rsidR="00EF74D9">
              <w:t>,</w:t>
            </w:r>
            <w:r>
              <w:t>900</w:t>
            </w:r>
          </w:p>
        </w:tc>
        <w:tc>
          <w:tcPr>
            <w:tcW w:w="2380" w:type="dxa"/>
          </w:tcPr>
          <w:p w:rsidR="0034068C" w:rsidRDefault="00EF74D9" w:rsidP="007A55D8">
            <w:r>
              <w:t>26,343</w:t>
            </w:r>
          </w:p>
        </w:tc>
        <w:tc>
          <w:tcPr>
            <w:tcW w:w="2768" w:type="dxa"/>
          </w:tcPr>
          <w:p w:rsidR="0034068C" w:rsidRDefault="00EF74D9" w:rsidP="007A55D8">
            <w:r>
              <w:t>82,243.00</w:t>
            </w:r>
          </w:p>
        </w:tc>
      </w:tr>
      <w:tr w:rsidR="0034068C">
        <w:tc>
          <w:tcPr>
            <w:tcW w:w="10188" w:type="dxa"/>
            <w:gridSpan w:val="4"/>
          </w:tcPr>
          <w:p w:rsidR="0034068C" w:rsidRDefault="0034068C" w:rsidP="007A55D8"/>
          <w:p w:rsidR="00B1665C" w:rsidRDefault="00B1665C" w:rsidP="007A55D8"/>
          <w:p w:rsidR="00B1665C" w:rsidRDefault="00B1665C" w:rsidP="007A55D8"/>
          <w:p w:rsidR="0034068C" w:rsidRDefault="0034068C" w:rsidP="007A55D8"/>
          <w:p w:rsidR="0034068C" w:rsidRDefault="0034068C" w:rsidP="007A55D8"/>
          <w:p w:rsidR="0034068C" w:rsidRDefault="0034068C" w:rsidP="007A55D8"/>
          <w:p w:rsidR="00B1665C" w:rsidRDefault="00B1665C" w:rsidP="007A55D8"/>
          <w:p w:rsidR="00B1665C" w:rsidRDefault="00B1665C" w:rsidP="007A55D8"/>
          <w:p w:rsidR="0034068C" w:rsidRDefault="0034068C" w:rsidP="007A55D8"/>
          <w:p w:rsidR="0034068C" w:rsidRDefault="0034068C" w:rsidP="007A55D8"/>
          <w:p w:rsidR="0034068C" w:rsidRDefault="0034068C" w:rsidP="007A55D8"/>
          <w:p w:rsidR="0034068C" w:rsidRDefault="0034068C" w:rsidP="007A55D8"/>
          <w:p w:rsidR="0034068C" w:rsidRPr="00E61684" w:rsidRDefault="0034068C" w:rsidP="007A55D8"/>
          <w:p w:rsidR="0034068C" w:rsidRDefault="0034068C" w:rsidP="007A55D8"/>
          <w:p w:rsidR="0034068C" w:rsidRDefault="0034068C"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460993" w:rsidRDefault="00460993" w:rsidP="007A55D8"/>
          <w:p w:rsidR="0034068C" w:rsidRDefault="0034068C" w:rsidP="007A55D8"/>
        </w:tc>
      </w:tr>
    </w:tbl>
    <w:p w:rsidR="00101D9D" w:rsidRDefault="009F3F41" w:rsidP="009F3F41">
      <w:r>
        <w:lastRenderedPageBreak/>
        <w:t xml:space="preserve"> </w:t>
      </w:r>
      <w:r w:rsidR="00B1665C">
        <w:t>Justification:</w:t>
      </w:r>
    </w:p>
    <w:p w:rsidR="00101D9D" w:rsidRDefault="00101D9D" w:rsidP="00B6362F"/>
    <w:tbl>
      <w:tblPr>
        <w:tblW w:w="11501" w:type="dxa"/>
        <w:tblInd w:w="-715" w:type="dxa"/>
        <w:tblLook w:val="04A0" w:firstRow="1" w:lastRow="0" w:firstColumn="1" w:lastColumn="0" w:noHBand="0" w:noVBand="1"/>
      </w:tblPr>
      <w:tblGrid>
        <w:gridCol w:w="715"/>
        <w:gridCol w:w="2140"/>
        <w:gridCol w:w="610"/>
        <w:gridCol w:w="825"/>
        <w:gridCol w:w="7211"/>
      </w:tblGrid>
      <w:tr w:rsidR="00460993" w:rsidRPr="00FB2314" w:rsidTr="00460993">
        <w:trPr>
          <w:trHeight w:val="205"/>
        </w:trPr>
        <w:tc>
          <w:tcPr>
            <w:tcW w:w="7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Budget</w:t>
            </w:r>
          </w:p>
        </w:tc>
        <w:tc>
          <w:tcPr>
            <w:tcW w:w="2140" w:type="dxa"/>
            <w:tcBorders>
              <w:top w:val="single" w:sz="8" w:space="0" w:color="auto"/>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Category</w:t>
            </w:r>
          </w:p>
        </w:tc>
        <w:tc>
          <w:tcPr>
            <w:tcW w:w="610" w:type="dxa"/>
            <w:tcBorders>
              <w:top w:val="single" w:sz="8" w:space="0" w:color="auto"/>
              <w:left w:val="nil"/>
              <w:bottom w:val="single" w:sz="4" w:space="0" w:color="auto"/>
              <w:right w:val="single" w:sz="4" w:space="0" w:color="auto"/>
            </w:tcBorders>
          </w:tcPr>
          <w:p w:rsidR="00460993" w:rsidRPr="00395975"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Goal</w:t>
            </w:r>
          </w:p>
        </w:tc>
        <w:tc>
          <w:tcPr>
            <w:tcW w:w="825" w:type="dxa"/>
            <w:tcBorders>
              <w:top w:val="single" w:sz="8" w:space="0" w:color="auto"/>
              <w:left w:val="single" w:sz="4" w:space="0" w:color="auto"/>
              <w:bottom w:val="single" w:sz="4" w:space="0" w:color="auto"/>
              <w:right w:val="single" w:sz="4" w:space="0" w:color="auto"/>
            </w:tcBorders>
            <w:shd w:val="clear" w:color="auto" w:fill="auto"/>
            <w:noWrap/>
            <w:vAlign w:val="bottom"/>
          </w:tcPr>
          <w:p w:rsidR="00460993" w:rsidRPr="00395975"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Estimate</w:t>
            </w:r>
          </w:p>
        </w:tc>
        <w:tc>
          <w:tcPr>
            <w:tcW w:w="7211" w:type="dxa"/>
            <w:tcBorders>
              <w:top w:val="single" w:sz="8" w:space="0" w:color="auto"/>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Description</w:t>
            </w:r>
          </w:p>
        </w:tc>
      </w:tr>
      <w:tr w:rsidR="00460993" w:rsidRPr="00D1337E"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4313</w:t>
            </w:r>
          </w:p>
        </w:tc>
        <w:tc>
          <w:tcPr>
            <w:tcW w:w="2140" w:type="dxa"/>
            <w:tcBorders>
              <w:top w:val="nil"/>
              <w:left w:val="nil"/>
              <w:bottom w:val="single" w:sz="4" w:space="0" w:color="auto"/>
              <w:right w:val="single" w:sz="4" w:space="0" w:color="auto"/>
            </w:tcBorders>
            <w:shd w:val="clear" w:color="auto" w:fill="auto"/>
            <w:noWrap/>
            <w:vAlign w:val="bottom"/>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Supplies ,Materials</w:t>
            </w:r>
          </w:p>
        </w:tc>
        <w:tc>
          <w:tcPr>
            <w:tcW w:w="610" w:type="dxa"/>
            <w:tcBorders>
              <w:top w:val="single" w:sz="4" w:space="0" w:color="auto"/>
              <w:left w:val="nil"/>
              <w:bottom w:val="single" w:sz="4" w:space="0" w:color="auto"/>
              <w:right w:val="single" w:sz="4" w:space="0" w:color="auto"/>
            </w:tcBorders>
          </w:tcPr>
          <w:p w:rsidR="00460993" w:rsidRPr="00D1337E"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16</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D1337E" w:rsidRDefault="00460993" w:rsidP="009458E4">
            <w:pPr>
              <w:jc w:val="right"/>
              <w:rPr>
                <w:rFonts w:ascii="Calibri" w:hAnsi="Calibri" w:cs="Calibri"/>
                <w:b/>
                <w:bCs/>
                <w:color w:val="000000"/>
                <w:sz w:val="16"/>
                <w:szCs w:val="16"/>
              </w:rPr>
            </w:pPr>
            <w:r w:rsidRPr="00D1337E">
              <w:rPr>
                <w:rFonts w:ascii="Calibri" w:hAnsi="Calibri" w:cs="Calibri"/>
                <w:b/>
                <w:bCs/>
                <w:color w:val="000000"/>
                <w:sz w:val="16"/>
                <w:szCs w:val="16"/>
              </w:rPr>
              <w:t>$</w:t>
            </w:r>
            <w:r>
              <w:rPr>
                <w:rFonts w:ascii="Calibri" w:hAnsi="Calibri" w:cs="Calibri"/>
                <w:b/>
                <w:bCs/>
                <w:color w:val="000000"/>
                <w:sz w:val="16"/>
                <w:szCs w:val="16"/>
              </w:rPr>
              <w:t>14</w:t>
            </w:r>
            <w:r w:rsidRPr="00D1337E">
              <w:rPr>
                <w:rFonts w:ascii="Calibri" w:hAnsi="Calibri" w:cs="Calibri"/>
                <w:b/>
                <w:bCs/>
                <w:color w:val="000000"/>
                <w:sz w:val="16"/>
                <w:szCs w:val="16"/>
              </w:rPr>
              <w:t>,150</w:t>
            </w:r>
          </w:p>
        </w:tc>
        <w:tc>
          <w:tcPr>
            <w:tcW w:w="7211" w:type="dxa"/>
            <w:tcBorders>
              <w:top w:val="nil"/>
              <w:left w:val="nil"/>
              <w:bottom w:val="single" w:sz="4" w:space="0" w:color="auto"/>
              <w:right w:val="single" w:sz="8" w:space="0" w:color="auto"/>
            </w:tcBorders>
            <w:shd w:val="clear" w:color="auto" w:fill="auto"/>
            <w:noWrap/>
            <w:vAlign w:val="bottom"/>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 xml:space="preserve">Buildings </w:t>
            </w:r>
            <w:r>
              <w:rPr>
                <w:rFonts w:ascii="Calibri" w:hAnsi="Calibri" w:cs="Calibri"/>
                <w:b/>
                <w:bCs/>
                <w:color w:val="000000"/>
                <w:sz w:val="16"/>
                <w:szCs w:val="16"/>
              </w:rPr>
              <w:t>$3.5k  (includes replacement 12, 2-way radios @ $285/ea.), Grounds $10,6</w:t>
            </w:r>
            <w:r w:rsidRPr="00D1337E">
              <w:rPr>
                <w:rFonts w:ascii="Calibri" w:hAnsi="Calibri" w:cs="Calibri"/>
                <w:b/>
                <w:bCs/>
                <w:color w:val="000000"/>
                <w:sz w:val="16"/>
                <w:szCs w:val="16"/>
              </w:rPr>
              <w:t xml:space="preserve">50 </w:t>
            </w:r>
            <w:r>
              <w:rPr>
                <w:rFonts w:ascii="Calibri" w:hAnsi="Calibri" w:cs="Calibri"/>
                <w:b/>
                <w:bCs/>
                <w:color w:val="000000"/>
                <w:sz w:val="16"/>
                <w:szCs w:val="16"/>
              </w:rPr>
              <w:t>(not including athletics)</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5118</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Campus security service</w:t>
            </w:r>
          </w:p>
        </w:tc>
        <w:tc>
          <w:tcPr>
            <w:tcW w:w="610" w:type="dxa"/>
            <w:tcBorders>
              <w:top w:val="single" w:sz="4" w:space="0" w:color="auto"/>
              <w:left w:val="nil"/>
              <w:bottom w:val="single" w:sz="4" w:space="0" w:color="auto"/>
              <w:right w:val="single" w:sz="4" w:space="0" w:color="auto"/>
            </w:tcBorders>
          </w:tcPr>
          <w:p w:rsidR="00460993" w:rsidRPr="00A9315D" w:rsidRDefault="00460993" w:rsidP="009458E4">
            <w:pPr>
              <w:jc w:val="center"/>
              <w:rPr>
                <w:rFonts w:ascii="Calibri" w:hAnsi="Calibri" w:cs="Calibri"/>
                <w:b/>
                <w:bCs/>
                <w:color w:val="FFFF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42740C">
              <w:rPr>
                <w:rFonts w:ascii="Calibri" w:hAnsi="Calibri" w:cs="Calibri"/>
                <w:b/>
                <w:bCs/>
                <w:color w:val="000000"/>
                <w:sz w:val="16"/>
                <w:szCs w:val="16"/>
              </w:rPr>
              <w:t>$</w:t>
            </w:r>
            <w:r>
              <w:rPr>
                <w:rFonts w:ascii="Calibri" w:hAnsi="Calibri" w:cs="Calibri"/>
                <w:b/>
                <w:bCs/>
                <w:color w:val="000000"/>
                <w:sz w:val="16"/>
                <w:szCs w:val="16"/>
              </w:rPr>
              <w:t>2,900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Tel Tec, Service Contracts, added building monitoring, after-hours security</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5220</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Other Services and expenses</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11</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$3,250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Travel/Training/Conferences to stay current on changes in industry standards.</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5650</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Software</w:t>
            </w:r>
            <w:r w:rsidRPr="00FB2314">
              <w:rPr>
                <w:rFonts w:ascii="Calibri" w:hAnsi="Calibri" w:cs="Calibri"/>
                <w:b/>
                <w:bCs/>
                <w:color w:val="000000"/>
                <w:sz w:val="16"/>
                <w:szCs w:val="16"/>
              </w:rPr>
              <w:t xml:space="preserve"> License</w:t>
            </w:r>
          </w:p>
        </w:tc>
        <w:tc>
          <w:tcPr>
            <w:tcW w:w="610" w:type="dxa"/>
            <w:tcBorders>
              <w:top w:val="single" w:sz="4" w:space="0" w:color="auto"/>
              <w:left w:val="nil"/>
              <w:bottom w:val="single" w:sz="4" w:space="0" w:color="auto"/>
              <w:right w:val="single" w:sz="4" w:space="0" w:color="auto"/>
            </w:tcBorders>
          </w:tcPr>
          <w:p w:rsidR="00460993" w:rsidRPr="00FB2314"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w:t>
            </w:r>
            <w:r>
              <w:rPr>
                <w:rFonts w:ascii="Calibri" w:hAnsi="Calibri" w:cs="Calibri"/>
                <w:b/>
                <w:bCs/>
                <w:color w:val="000000"/>
                <w:sz w:val="16"/>
                <w:szCs w:val="16"/>
              </w:rPr>
              <w:t>12,500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SchoolDude</w:t>
            </w:r>
            <w:r w:rsidRPr="00FB2314">
              <w:rPr>
                <w:rFonts w:ascii="Calibri" w:hAnsi="Calibri" w:cs="Calibri"/>
                <w:b/>
                <w:bCs/>
                <w:color w:val="000000"/>
                <w:sz w:val="16"/>
                <w:szCs w:val="16"/>
              </w:rPr>
              <w:t xml:space="preserve"> </w:t>
            </w:r>
            <w:r>
              <w:rPr>
                <w:rFonts w:ascii="Calibri" w:hAnsi="Calibri" w:cs="Calibri"/>
                <w:b/>
                <w:bCs/>
                <w:color w:val="000000"/>
                <w:sz w:val="16"/>
                <w:szCs w:val="16"/>
              </w:rPr>
              <w:t>Event Management for use of facilities control. Asset management software for Asset control.</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5681</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Grounds Maintenance</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$10,000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In ground repairs or maintenance (lighting, sewer, drain, irrigation, control wiring, concrete)</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6419A</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Grounds Maintenance</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12</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$80,000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Purchase new riding lawnmower, tractor w/accessories, line painter</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5681</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Grounds Maintenance</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$42,000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Replace landscape in parking lot planters with new bark or synthetic plants</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5681</w:t>
            </w: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Grounds Maintenance</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5</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$55,000</w:t>
            </w:r>
          </w:p>
        </w:tc>
        <w:tc>
          <w:tcPr>
            <w:tcW w:w="7211" w:type="dxa"/>
            <w:tcBorders>
              <w:top w:val="nil"/>
              <w:left w:val="nil"/>
              <w:bottom w:val="single" w:sz="4" w:space="0" w:color="auto"/>
              <w:right w:val="single" w:sz="8"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Tree pruning throughout the campus</w:t>
            </w:r>
          </w:p>
        </w:tc>
      </w:tr>
      <w:tr w:rsidR="00460993" w:rsidRPr="007128FD"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5684</w:t>
            </w:r>
          </w:p>
        </w:tc>
        <w:tc>
          <w:tcPr>
            <w:tcW w:w="2140" w:type="dxa"/>
            <w:tcBorders>
              <w:top w:val="nil"/>
              <w:left w:val="nil"/>
              <w:bottom w:val="single" w:sz="4" w:space="0" w:color="auto"/>
              <w:right w:val="single" w:sz="4" w:space="0" w:color="auto"/>
            </w:tcBorders>
            <w:shd w:val="clear" w:color="auto" w:fill="auto"/>
            <w:noWrap/>
            <w:vAlign w:val="bottom"/>
          </w:tcPr>
          <w:p w:rsidR="00460993" w:rsidRPr="007128FD" w:rsidRDefault="00460993" w:rsidP="009458E4">
            <w:pPr>
              <w:rPr>
                <w:rFonts w:ascii="Calibri" w:hAnsi="Calibri" w:cs="Calibri"/>
                <w:b/>
                <w:bCs/>
                <w:color w:val="000000"/>
                <w:sz w:val="16"/>
                <w:szCs w:val="16"/>
              </w:rPr>
            </w:pPr>
            <w:r w:rsidRPr="007128FD">
              <w:rPr>
                <w:rFonts w:ascii="Calibri" w:hAnsi="Calibri" w:cs="Calibri"/>
                <w:b/>
                <w:bCs/>
                <w:color w:val="000000"/>
                <w:sz w:val="16"/>
                <w:szCs w:val="16"/>
              </w:rPr>
              <w:t>Vehicle Repairs/Maintenance</w:t>
            </w:r>
          </w:p>
        </w:tc>
        <w:tc>
          <w:tcPr>
            <w:tcW w:w="610" w:type="dxa"/>
            <w:tcBorders>
              <w:top w:val="single" w:sz="4" w:space="0" w:color="auto"/>
              <w:left w:val="nil"/>
              <w:bottom w:val="single" w:sz="4" w:space="0" w:color="auto"/>
              <w:right w:val="single" w:sz="4" w:space="0" w:color="auto"/>
            </w:tcBorders>
          </w:tcPr>
          <w:p w:rsidR="00460993" w:rsidRPr="007128FD"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7128FD" w:rsidRDefault="00460993" w:rsidP="009458E4">
            <w:pPr>
              <w:jc w:val="right"/>
              <w:rPr>
                <w:rFonts w:ascii="Calibri" w:hAnsi="Calibri" w:cs="Calibri"/>
                <w:b/>
                <w:bCs/>
                <w:color w:val="000000"/>
                <w:sz w:val="16"/>
                <w:szCs w:val="16"/>
              </w:rPr>
            </w:pPr>
            <w:r w:rsidRPr="007128FD">
              <w:rPr>
                <w:rFonts w:ascii="Calibri" w:hAnsi="Calibri" w:cs="Calibri"/>
                <w:b/>
                <w:bCs/>
                <w:color w:val="000000"/>
                <w:sz w:val="16"/>
                <w:szCs w:val="16"/>
              </w:rPr>
              <w:t>$3,000</w:t>
            </w:r>
          </w:p>
        </w:tc>
        <w:tc>
          <w:tcPr>
            <w:tcW w:w="7211" w:type="dxa"/>
            <w:tcBorders>
              <w:top w:val="nil"/>
              <w:left w:val="nil"/>
              <w:bottom w:val="single" w:sz="4" w:space="0" w:color="auto"/>
              <w:right w:val="single" w:sz="8" w:space="0" w:color="auto"/>
            </w:tcBorders>
            <w:shd w:val="clear" w:color="auto" w:fill="auto"/>
            <w:noWrap/>
            <w:vAlign w:val="bottom"/>
          </w:tcPr>
          <w:p w:rsidR="00460993" w:rsidRPr="007128FD" w:rsidRDefault="00460993" w:rsidP="009458E4">
            <w:pPr>
              <w:rPr>
                <w:rFonts w:ascii="Calibri" w:hAnsi="Calibri" w:cs="Calibri"/>
                <w:b/>
                <w:bCs/>
                <w:color w:val="000000"/>
                <w:sz w:val="16"/>
                <w:szCs w:val="16"/>
              </w:rPr>
            </w:pPr>
            <w:r w:rsidRPr="007128FD">
              <w:rPr>
                <w:rFonts w:ascii="Calibri" w:hAnsi="Calibri" w:cs="Calibri"/>
                <w:b/>
                <w:bCs/>
                <w:color w:val="000000"/>
                <w:sz w:val="16"/>
                <w:szCs w:val="16"/>
              </w:rPr>
              <w:t xml:space="preserve">oil changes, tune-ups, tires, </w:t>
            </w:r>
            <w:r>
              <w:rPr>
                <w:rFonts w:ascii="Calibri" w:hAnsi="Calibri" w:cs="Calibri"/>
                <w:b/>
                <w:bCs/>
                <w:color w:val="000000"/>
                <w:sz w:val="16"/>
                <w:szCs w:val="16"/>
              </w:rPr>
              <w:t xml:space="preserve">smog, </w:t>
            </w:r>
            <w:r w:rsidRPr="007128FD">
              <w:rPr>
                <w:rFonts w:ascii="Calibri" w:hAnsi="Calibri" w:cs="Calibri"/>
                <w:b/>
                <w:bCs/>
                <w:color w:val="000000"/>
                <w:sz w:val="16"/>
                <w:szCs w:val="16"/>
              </w:rPr>
              <w:t>repairs to fleet vehicles from automotive repair facility</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5684</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Fork Lift Repairs/Maintenance</w:t>
            </w:r>
          </w:p>
        </w:tc>
        <w:tc>
          <w:tcPr>
            <w:tcW w:w="610" w:type="dxa"/>
            <w:tcBorders>
              <w:top w:val="single" w:sz="4" w:space="0" w:color="auto"/>
              <w:left w:val="nil"/>
              <w:bottom w:val="single" w:sz="4" w:space="0" w:color="auto"/>
              <w:right w:val="single" w:sz="4" w:space="0" w:color="auto"/>
            </w:tcBorders>
          </w:tcPr>
          <w:p w:rsidR="00460993" w:rsidRPr="00FB2314"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w:t>
            </w:r>
            <w:r>
              <w:rPr>
                <w:rFonts w:ascii="Calibri" w:hAnsi="Calibri" w:cs="Calibri"/>
                <w:b/>
                <w:bCs/>
                <w:color w:val="000000"/>
                <w:sz w:val="16"/>
                <w:szCs w:val="16"/>
              </w:rPr>
              <w:t>2</w:t>
            </w:r>
            <w:r w:rsidRPr="00FB2314">
              <w:rPr>
                <w:rFonts w:ascii="Calibri" w:hAnsi="Calibri" w:cs="Calibri"/>
                <w:b/>
                <w:bCs/>
                <w:color w:val="000000"/>
                <w:sz w:val="16"/>
                <w:szCs w:val="16"/>
              </w:rPr>
              <w:t>,</w:t>
            </w:r>
            <w:r>
              <w:rPr>
                <w:rFonts w:ascii="Calibri" w:hAnsi="Calibri" w:cs="Calibri"/>
                <w:b/>
                <w:bCs/>
                <w:color w:val="000000"/>
                <w:sz w:val="16"/>
                <w:szCs w:val="16"/>
              </w:rPr>
              <w:t>5</w:t>
            </w:r>
            <w:r w:rsidRPr="00FB2314">
              <w:rPr>
                <w:rFonts w:ascii="Calibri" w:hAnsi="Calibri" w:cs="Calibri"/>
                <w:b/>
                <w:bCs/>
                <w:color w:val="000000"/>
                <w:sz w:val="16"/>
                <w:szCs w:val="16"/>
              </w:rPr>
              <w:t>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 xml:space="preserve">Maintenance and </w:t>
            </w:r>
            <w:r w:rsidRPr="00FB2314">
              <w:rPr>
                <w:rFonts w:ascii="Calibri" w:hAnsi="Calibri" w:cs="Calibri"/>
                <w:b/>
                <w:bCs/>
                <w:color w:val="000000"/>
                <w:sz w:val="16"/>
                <w:szCs w:val="16"/>
              </w:rPr>
              <w:t>repairs to forklift that supports</w:t>
            </w:r>
            <w:r>
              <w:rPr>
                <w:rFonts w:ascii="Calibri" w:hAnsi="Calibri" w:cs="Calibri"/>
                <w:b/>
                <w:bCs/>
                <w:color w:val="000000"/>
                <w:sz w:val="16"/>
                <w:szCs w:val="16"/>
              </w:rPr>
              <w:t xml:space="preserve"> Swap Meet,</w:t>
            </w:r>
            <w:r w:rsidRPr="00FB2314">
              <w:rPr>
                <w:rFonts w:ascii="Calibri" w:hAnsi="Calibri" w:cs="Calibri"/>
                <w:b/>
                <w:bCs/>
                <w:color w:val="000000"/>
                <w:sz w:val="16"/>
                <w:szCs w:val="16"/>
              </w:rPr>
              <w:t xml:space="preserve"> M&amp;O, Shipping and Receiving</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4313</w:t>
            </w: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Building Maintenance</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18/19</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081284" w:rsidP="00081284">
            <w:pPr>
              <w:jc w:val="right"/>
              <w:rPr>
                <w:rFonts w:ascii="Calibri" w:hAnsi="Calibri" w:cs="Calibri"/>
                <w:b/>
                <w:bCs/>
                <w:color w:val="000000"/>
                <w:sz w:val="16"/>
                <w:szCs w:val="16"/>
              </w:rPr>
            </w:pPr>
            <w:r>
              <w:rPr>
                <w:rFonts w:ascii="Calibri" w:hAnsi="Calibri" w:cs="Calibri"/>
                <w:b/>
                <w:bCs/>
                <w:color w:val="000000"/>
                <w:sz w:val="16"/>
                <w:szCs w:val="16"/>
              </w:rPr>
              <w:t>$9</w:t>
            </w:r>
            <w:r w:rsidR="00460993">
              <w:rPr>
                <w:rFonts w:ascii="Calibri" w:hAnsi="Calibri" w:cs="Calibri"/>
                <w:b/>
                <w:bCs/>
                <w:color w:val="000000"/>
                <w:sz w:val="16"/>
                <w:szCs w:val="16"/>
              </w:rPr>
              <w:t>00</w:t>
            </w:r>
          </w:p>
        </w:tc>
        <w:tc>
          <w:tcPr>
            <w:tcW w:w="7211" w:type="dxa"/>
            <w:tcBorders>
              <w:top w:val="nil"/>
              <w:left w:val="nil"/>
              <w:bottom w:val="single" w:sz="4" w:space="0" w:color="auto"/>
              <w:right w:val="single" w:sz="8" w:space="0" w:color="auto"/>
            </w:tcBorders>
            <w:shd w:val="clear" w:color="auto" w:fill="auto"/>
            <w:noWrap/>
            <w:vAlign w:val="bottom"/>
          </w:tcPr>
          <w:p w:rsidR="00460993" w:rsidRDefault="00081284" w:rsidP="009458E4">
            <w:pPr>
              <w:rPr>
                <w:rFonts w:ascii="Calibri" w:hAnsi="Calibri" w:cs="Calibri"/>
                <w:b/>
                <w:bCs/>
                <w:color w:val="000000"/>
                <w:sz w:val="16"/>
                <w:szCs w:val="16"/>
              </w:rPr>
            </w:pPr>
            <w:r>
              <w:rPr>
                <w:rFonts w:ascii="Calibri" w:hAnsi="Calibri" w:cs="Calibri"/>
                <w:b/>
                <w:bCs/>
                <w:color w:val="000000"/>
                <w:sz w:val="16"/>
                <w:szCs w:val="16"/>
              </w:rPr>
              <w:t xml:space="preserve">Key stock and </w:t>
            </w:r>
            <w:r w:rsidR="00460993">
              <w:rPr>
                <w:rFonts w:ascii="Calibri" w:hAnsi="Calibri" w:cs="Calibri"/>
                <w:b/>
                <w:bCs/>
                <w:color w:val="000000"/>
                <w:sz w:val="16"/>
                <w:szCs w:val="16"/>
              </w:rPr>
              <w:t>Cardkey equipment &amp; material</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641</w:t>
            </w:r>
            <w:r>
              <w:rPr>
                <w:rFonts w:ascii="Calibri" w:hAnsi="Calibri" w:cs="Calibri"/>
                <w:b/>
                <w:bCs/>
                <w:color w:val="000000"/>
                <w:sz w:val="16"/>
                <w:szCs w:val="16"/>
              </w:rPr>
              <w:t>3FA</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Fleet Vehicles</w:t>
            </w:r>
          </w:p>
        </w:tc>
        <w:tc>
          <w:tcPr>
            <w:tcW w:w="610" w:type="dxa"/>
            <w:tcBorders>
              <w:top w:val="single" w:sz="4" w:space="0" w:color="auto"/>
              <w:left w:val="nil"/>
              <w:bottom w:val="single" w:sz="4" w:space="0" w:color="auto"/>
              <w:right w:val="single" w:sz="4" w:space="0" w:color="auto"/>
            </w:tcBorders>
          </w:tcPr>
          <w:p w:rsidR="00460993" w:rsidRPr="00E65A6B" w:rsidRDefault="00460993" w:rsidP="009458E4">
            <w:pPr>
              <w:jc w:val="center"/>
              <w:rPr>
                <w:rFonts w:ascii="Calibri" w:hAnsi="Calibri" w:cs="Calibri"/>
                <w:b/>
                <w:bCs/>
                <w:color w:val="000000"/>
                <w:sz w:val="16"/>
                <w:szCs w:val="16"/>
                <w:highlight w:val="yellow"/>
              </w:rPr>
            </w:pPr>
            <w:r w:rsidRPr="00387073">
              <w:rPr>
                <w:rFonts w:ascii="Calibri" w:hAnsi="Calibri" w:cs="Calibri"/>
                <w:b/>
                <w:bCs/>
                <w:color w:val="000000"/>
                <w:sz w:val="16"/>
                <w:szCs w:val="16"/>
              </w:rPr>
              <w:t>4</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B1665C">
            <w:pPr>
              <w:jc w:val="right"/>
              <w:rPr>
                <w:rFonts w:ascii="Calibri" w:hAnsi="Calibri" w:cs="Calibri"/>
                <w:b/>
                <w:bCs/>
                <w:color w:val="000000"/>
                <w:sz w:val="16"/>
                <w:szCs w:val="16"/>
              </w:rPr>
            </w:pPr>
            <w:r w:rsidRPr="00460993">
              <w:rPr>
                <w:rFonts w:ascii="Calibri" w:hAnsi="Calibri" w:cs="Calibri"/>
                <w:b/>
                <w:bCs/>
                <w:color w:val="000000"/>
                <w:sz w:val="16"/>
                <w:szCs w:val="16"/>
              </w:rPr>
              <w:t>$</w:t>
            </w:r>
            <w:r w:rsidR="00B1665C">
              <w:rPr>
                <w:rFonts w:ascii="Calibri" w:hAnsi="Calibri" w:cs="Calibri"/>
                <w:b/>
                <w:bCs/>
                <w:color w:val="000000"/>
                <w:sz w:val="16"/>
                <w:szCs w:val="16"/>
              </w:rPr>
              <w:t>5</w:t>
            </w:r>
            <w:r w:rsidRPr="00460993">
              <w:rPr>
                <w:rFonts w:ascii="Calibri" w:hAnsi="Calibri" w:cs="Calibri"/>
                <w:b/>
                <w:bCs/>
                <w:color w:val="000000"/>
                <w:sz w:val="16"/>
                <w:szCs w:val="16"/>
              </w:rPr>
              <w:t>8,000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081284" w:rsidP="00B1665C">
            <w:pPr>
              <w:rPr>
                <w:rFonts w:ascii="Calibri" w:hAnsi="Calibri" w:cs="Calibri"/>
                <w:b/>
                <w:bCs/>
                <w:color w:val="000000"/>
                <w:sz w:val="16"/>
                <w:szCs w:val="16"/>
              </w:rPr>
            </w:pPr>
            <w:r>
              <w:rPr>
                <w:rFonts w:ascii="Calibri" w:hAnsi="Calibri" w:cs="Calibri"/>
                <w:b/>
                <w:bCs/>
                <w:color w:val="000000"/>
                <w:sz w:val="16"/>
                <w:szCs w:val="16"/>
              </w:rPr>
              <w:t>Lease</w:t>
            </w:r>
            <w:r w:rsidR="00460993">
              <w:rPr>
                <w:rFonts w:ascii="Calibri" w:hAnsi="Calibri" w:cs="Calibri"/>
                <w:b/>
                <w:bCs/>
                <w:color w:val="000000"/>
                <w:sz w:val="16"/>
                <w:szCs w:val="16"/>
              </w:rPr>
              <w:t xml:space="preserve"> Vans for PC Fleet.  </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4313</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Other Equipment, custodial</w:t>
            </w:r>
          </w:p>
        </w:tc>
        <w:tc>
          <w:tcPr>
            <w:tcW w:w="610" w:type="dxa"/>
            <w:tcBorders>
              <w:top w:val="single" w:sz="4" w:space="0" w:color="auto"/>
              <w:left w:val="nil"/>
              <w:bottom w:val="single" w:sz="4" w:space="0" w:color="auto"/>
              <w:right w:val="single" w:sz="4" w:space="0" w:color="auto"/>
            </w:tcBorders>
          </w:tcPr>
          <w:p w:rsidR="00460993" w:rsidRPr="00FB2314"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12</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sidRPr="00FB2314">
              <w:rPr>
                <w:rFonts w:ascii="Calibri" w:hAnsi="Calibri" w:cs="Calibri"/>
                <w:b/>
                <w:bCs/>
                <w:color w:val="000000"/>
                <w:sz w:val="16"/>
                <w:szCs w:val="16"/>
              </w:rPr>
              <w:t>$</w:t>
            </w:r>
            <w:r>
              <w:rPr>
                <w:rFonts w:ascii="Calibri" w:hAnsi="Calibri" w:cs="Calibri"/>
                <w:b/>
                <w:bCs/>
                <w:color w:val="000000"/>
                <w:sz w:val="16"/>
                <w:szCs w:val="16"/>
              </w:rPr>
              <w:t>2,500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 xml:space="preserve"> replacement of</w:t>
            </w:r>
            <w:r w:rsidRPr="00FB2314">
              <w:rPr>
                <w:rFonts w:ascii="Calibri" w:hAnsi="Calibri" w:cs="Calibri"/>
                <w:b/>
                <w:bCs/>
                <w:color w:val="000000"/>
                <w:sz w:val="16"/>
                <w:szCs w:val="16"/>
              </w:rPr>
              <w:t xml:space="preserve"> older vacuum</w:t>
            </w:r>
            <w:r>
              <w:rPr>
                <w:rFonts w:ascii="Calibri" w:hAnsi="Calibri" w:cs="Calibri"/>
                <w:b/>
                <w:bCs/>
                <w:color w:val="000000"/>
                <w:sz w:val="16"/>
                <w:szCs w:val="16"/>
              </w:rPr>
              <w:t>s</w:t>
            </w:r>
          </w:p>
        </w:tc>
      </w:tr>
      <w:tr w:rsidR="00460993" w:rsidRPr="0038707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5683</w:t>
            </w:r>
          </w:p>
        </w:tc>
        <w:tc>
          <w:tcPr>
            <w:tcW w:w="2140" w:type="dxa"/>
            <w:tcBorders>
              <w:top w:val="nil"/>
              <w:left w:val="nil"/>
              <w:bottom w:val="single" w:sz="4" w:space="0" w:color="auto"/>
              <w:right w:val="single" w:sz="4" w:space="0" w:color="auto"/>
            </w:tcBorders>
            <w:shd w:val="clear" w:color="auto" w:fill="auto"/>
            <w:noWrap/>
            <w:vAlign w:val="bottom"/>
          </w:tcPr>
          <w:p w:rsidR="00460993" w:rsidRPr="00387073" w:rsidRDefault="00460993" w:rsidP="009458E4">
            <w:pPr>
              <w:rPr>
                <w:rFonts w:ascii="Calibri" w:hAnsi="Calibri" w:cs="Calibri"/>
                <w:b/>
                <w:bCs/>
                <w:color w:val="000000"/>
                <w:sz w:val="16"/>
                <w:szCs w:val="16"/>
              </w:rPr>
            </w:pPr>
            <w:r w:rsidRPr="00387073">
              <w:rPr>
                <w:rFonts w:ascii="Calibri" w:hAnsi="Calibri" w:cs="Calibri"/>
                <w:b/>
                <w:bCs/>
                <w:color w:val="000000"/>
                <w:sz w:val="16"/>
                <w:szCs w:val="16"/>
              </w:rPr>
              <w:t>Building Maintenance Floor</w:t>
            </w:r>
          </w:p>
        </w:tc>
        <w:tc>
          <w:tcPr>
            <w:tcW w:w="610" w:type="dxa"/>
            <w:tcBorders>
              <w:top w:val="single" w:sz="4" w:space="0" w:color="auto"/>
              <w:left w:val="nil"/>
              <w:bottom w:val="single" w:sz="4" w:space="0" w:color="auto"/>
              <w:right w:val="single" w:sz="4" w:space="0" w:color="auto"/>
            </w:tcBorders>
          </w:tcPr>
          <w:p w:rsidR="00460993" w:rsidRPr="00387073" w:rsidRDefault="00460993" w:rsidP="009458E4">
            <w:pPr>
              <w:jc w:val="center"/>
              <w:rPr>
                <w:rFonts w:ascii="Calibri" w:hAnsi="Calibri" w:cs="Calibri"/>
                <w:b/>
                <w:bCs/>
                <w:color w:val="000000"/>
                <w:sz w:val="16"/>
                <w:szCs w:val="16"/>
              </w:rPr>
            </w:pPr>
            <w:r w:rsidRPr="00387073">
              <w:rPr>
                <w:rFonts w:ascii="Calibri" w:hAnsi="Calibri" w:cs="Calibri"/>
                <w:b/>
                <w:bCs/>
                <w:color w:val="000000"/>
                <w:sz w:val="16"/>
                <w:szCs w:val="16"/>
              </w:rPr>
              <w:t>7</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387073" w:rsidRDefault="00460993" w:rsidP="009458E4">
            <w:pPr>
              <w:jc w:val="right"/>
              <w:rPr>
                <w:rFonts w:ascii="Calibri" w:hAnsi="Calibri" w:cs="Calibri"/>
                <w:b/>
                <w:bCs/>
                <w:color w:val="000000"/>
                <w:sz w:val="16"/>
                <w:szCs w:val="16"/>
              </w:rPr>
            </w:pPr>
            <w:r w:rsidRPr="00387073">
              <w:rPr>
                <w:rFonts w:ascii="Calibri" w:hAnsi="Calibri" w:cs="Calibri"/>
                <w:b/>
                <w:bCs/>
                <w:color w:val="000000"/>
                <w:sz w:val="16"/>
                <w:szCs w:val="16"/>
              </w:rPr>
              <w:t>$12,000</w:t>
            </w:r>
          </w:p>
        </w:tc>
        <w:tc>
          <w:tcPr>
            <w:tcW w:w="7211" w:type="dxa"/>
            <w:tcBorders>
              <w:top w:val="nil"/>
              <w:left w:val="nil"/>
              <w:bottom w:val="single" w:sz="4" w:space="0" w:color="auto"/>
              <w:right w:val="single" w:sz="8" w:space="0" w:color="auto"/>
            </w:tcBorders>
            <w:shd w:val="clear" w:color="auto" w:fill="auto"/>
            <w:noWrap/>
            <w:vAlign w:val="bottom"/>
          </w:tcPr>
          <w:p w:rsidR="00460993" w:rsidRPr="00387073" w:rsidRDefault="00460993" w:rsidP="009458E4">
            <w:pPr>
              <w:rPr>
                <w:rFonts w:ascii="Calibri" w:hAnsi="Calibri" w:cs="Calibri"/>
                <w:b/>
                <w:bCs/>
                <w:color w:val="000000"/>
                <w:sz w:val="16"/>
                <w:szCs w:val="16"/>
              </w:rPr>
            </w:pPr>
            <w:r w:rsidRPr="00387073">
              <w:rPr>
                <w:rFonts w:ascii="Calibri" w:hAnsi="Calibri" w:cs="Calibri"/>
                <w:b/>
                <w:bCs/>
                <w:color w:val="000000"/>
                <w:sz w:val="16"/>
                <w:szCs w:val="16"/>
              </w:rPr>
              <w:t>Drum sand and refinish wood floor in Fitness 744</w:t>
            </w:r>
          </w:p>
        </w:tc>
      </w:tr>
      <w:tr w:rsidR="00460993" w:rsidRPr="00D1337E"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hideMark/>
          </w:tcPr>
          <w:p w:rsidR="00460993" w:rsidRPr="00E65A6B" w:rsidRDefault="00460993" w:rsidP="009458E4">
            <w:pPr>
              <w:jc w:val="right"/>
              <w:rPr>
                <w:rFonts w:ascii="Calibri" w:hAnsi="Calibri" w:cs="Calibri"/>
                <w:b/>
                <w:bCs/>
                <w:color w:val="000000"/>
                <w:sz w:val="16"/>
                <w:szCs w:val="16"/>
                <w:highlight w:val="yellow"/>
              </w:rPr>
            </w:pPr>
            <w:r w:rsidRPr="00646A7B">
              <w:rPr>
                <w:rFonts w:ascii="Calibri" w:hAnsi="Calibri" w:cs="Calibri"/>
                <w:b/>
                <w:bCs/>
                <w:color w:val="000000"/>
                <w:sz w:val="16"/>
                <w:szCs w:val="16"/>
              </w:rPr>
              <w:t>5683</w:t>
            </w:r>
          </w:p>
        </w:tc>
        <w:tc>
          <w:tcPr>
            <w:tcW w:w="2140" w:type="dxa"/>
            <w:tcBorders>
              <w:top w:val="nil"/>
              <w:left w:val="nil"/>
              <w:bottom w:val="single" w:sz="4" w:space="0" w:color="auto"/>
              <w:right w:val="single" w:sz="4" w:space="0" w:color="auto"/>
            </w:tcBorders>
            <w:shd w:val="clear" w:color="auto" w:fill="auto"/>
            <w:noWrap/>
            <w:vAlign w:val="bottom"/>
            <w:hideMark/>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Building Maintenance</w:t>
            </w:r>
          </w:p>
        </w:tc>
        <w:tc>
          <w:tcPr>
            <w:tcW w:w="610" w:type="dxa"/>
            <w:tcBorders>
              <w:top w:val="single" w:sz="4" w:space="0" w:color="auto"/>
              <w:left w:val="nil"/>
              <w:bottom w:val="single" w:sz="4" w:space="0" w:color="auto"/>
              <w:right w:val="single" w:sz="4" w:space="0" w:color="auto"/>
            </w:tcBorders>
          </w:tcPr>
          <w:p w:rsidR="00460993" w:rsidRPr="00D1337E"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460993" w:rsidRPr="00D1337E" w:rsidRDefault="00460993" w:rsidP="009458E4">
            <w:pPr>
              <w:jc w:val="right"/>
              <w:rPr>
                <w:rFonts w:ascii="Calibri" w:hAnsi="Calibri" w:cs="Calibri"/>
                <w:b/>
                <w:bCs/>
                <w:color w:val="000000"/>
                <w:sz w:val="16"/>
                <w:szCs w:val="16"/>
              </w:rPr>
            </w:pPr>
            <w:r w:rsidRPr="00D1337E">
              <w:rPr>
                <w:rFonts w:ascii="Calibri" w:hAnsi="Calibri" w:cs="Calibri"/>
                <w:b/>
                <w:bCs/>
                <w:color w:val="000000"/>
                <w:sz w:val="16"/>
                <w:szCs w:val="16"/>
              </w:rPr>
              <w:t>$137,000</w:t>
            </w:r>
          </w:p>
        </w:tc>
        <w:tc>
          <w:tcPr>
            <w:tcW w:w="7211" w:type="dxa"/>
            <w:tcBorders>
              <w:top w:val="nil"/>
              <w:left w:val="nil"/>
              <w:bottom w:val="single" w:sz="4" w:space="0" w:color="auto"/>
              <w:right w:val="single" w:sz="8" w:space="0" w:color="auto"/>
            </w:tcBorders>
            <w:shd w:val="clear" w:color="auto" w:fill="auto"/>
            <w:noWrap/>
            <w:vAlign w:val="bottom"/>
            <w:hideMark/>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Exterior Bldg. Paint 110k, (</w:t>
            </w:r>
            <w:r>
              <w:rPr>
                <w:rFonts w:ascii="Calibri" w:hAnsi="Calibri" w:cs="Calibri"/>
                <w:b/>
                <w:bCs/>
                <w:color w:val="000000"/>
                <w:sz w:val="16"/>
                <w:szCs w:val="16"/>
              </w:rPr>
              <w:t xml:space="preserve"> AC, SM), Interior Paint 12k</w:t>
            </w:r>
          </w:p>
        </w:tc>
      </w:tr>
      <w:tr w:rsidR="00460993" w:rsidRPr="0038707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E65A6B" w:rsidRDefault="00460993" w:rsidP="009458E4">
            <w:pPr>
              <w:jc w:val="right"/>
              <w:rPr>
                <w:rFonts w:ascii="Calibri" w:hAnsi="Calibri" w:cs="Calibri"/>
                <w:b/>
                <w:bCs/>
                <w:color w:val="000000"/>
                <w:sz w:val="16"/>
                <w:szCs w:val="16"/>
                <w:highlight w:val="yellow"/>
              </w:rPr>
            </w:pPr>
            <w:r w:rsidRPr="00646A7B">
              <w:rPr>
                <w:rFonts w:ascii="Calibri" w:hAnsi="Calibri" w:cs="Calibri"/>
                <w:b/>
                <w:bCs/>
                <w:color w:val="000000"/>
                <w:sz w:val="16"/>
                <w:szCs w:val="16"/>
              </w:rPr>
              <w:t>Parking</w:t>
            </w:r>
          </w:p>
        </w:tc>
        <w:tc>
          <w:tcPr>
            <w:tcW w:w="2140" w:type="dxa"/>
            <w:tcBorders>
              <w:top w:val="nil"/>
              <w:left w:val="nil"/>
              <w:bottom w:val="single" w:sz="4" w:space="0" w:color="auto"/>
              <w:right w:val="single" w:sz="4" w:space="0" w:color="auto"/>
            </w:tcBorders>
            <w:shd w:val="clear" w:color="auto" w:fill="auto"/>
            <w:noWrap/>
            <w:vAlign w:val="bottom"/>
          </w:tcPr>
          <w:p w:rsidR="00460993" w:rsidRPr="00D1337E" w:rsidRDefault="00460993" w:rsidP="009458E4">
            <w:pPr>
              <w:rPr>
                <w:rFonts w:ascii="Calibri" w:hAnsi="Calibri" w:cs="Calibri"/>
                <w:b/>
                <w:bCs/>
                <w:color w:val="000000"/>
                <w:sz w:val="16"/>
                <w:szCs w:val="16"/>
              </w:rPr>
            </w:pPr>
            <w:r>
              <w:rPr>
                <w:rFonts w:ascii="Calibri" w:hAnsi="Calibri" w:cs="Calibri"/>
                <w:b/>
                <w:bCs/>
                <w:color w:val="000000"/>
                <w:sz w:val="16"/>
                <w:szCs w:val="16"/>
              </w:rPr>
              <w:t>Parking</w:t>
            </w:r>
          </w:p>
        </w:tc>
        <w:tc>
          <w:tcPr>
            <w:tcW w:w="610" w:type="dxa"/>
            <w:tcBorders>
              <w:top w:val="single" w:sz="4" w:space="0" w:color="auto"/>
              <w:left w:val="nil"/>
              <w:bottom w:val="single" w:sz="4" w:space="0" w:color="auto"/>
              <w:right w:val="single" w:sz="4" w:space="0" w:color="auto"/>
            </w:tcBorders>
          </w:tcPr>
          <w:p w:rsidR="00460993" w:rsidRPr="003769E6" w:rsidRDefault="00460993" w:rsidP="009458E4">
            <w:pPr>
              <w:jc w:val="center"/>
              <w:rPr>
                <w:rFonts w:ascii="Calibri" w:hAnsi="Calibri" w:cs="Calibri"/>
                <w:b/>
                <w:bCs/>
                <w:color w:val="000000"/>
                <w:sz w:val="16"/>
                <w:szCs w:val="16"/>
                <w:highlight w:val="yellow"/>
              </w:rPr>
            </w:pPr>
            <w:r w:rsidRPr="00387073">
              <w:rPr>
                <w:rFonts w:ascii="Calibri" w:hAnsi="Calibri" w:cs="Calibri"/>
                <w:b/>
                <w:bCs/>
                <w:color w:val="000000"/>
                <w:sz w:val="16"/>
                <w:szCs w:val="16"/>
              </w:rPr>
              <w:t>8/10</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387073" w:rsidRDefault="00460993" w:rsidP="009458E4">
            <w:pPr>
              <w:jc w:val="right"/>
              <w:rPr>
                <w:rFonts w:ascii="Calibri" w:hAnsi="Calibri" w:cs="Calibri"/>
                <w:b/>
                <w:bCs/>
                <w:color w:val="000000"/>
                <w:sz w:val="16"/>
                <w:szCs w:val="16"/>
              </w:rPr>
            </w:pPr>
            <w:r w:rsidRPr="00387073">
              <w:rPr>
                <w:rFonts w:ascii="Calibri" w:hAnsi="Calibri" w:cs="Calibri"/>
                <w:b/>
                <w:bCs/>
                <w:color w:val="000000"/>
                <w:sz w:val="16"/>
                <w:szCs w:val="16"/>
              </w:rPr>
              <w:t>$320,000</w:t>
            </w:r>
          </w:p>
        </w:tc>
        <w:tc>
          <w:tcPr>
            <w:tcW w:w="7211" w:type="dxa"/>
            <w:tcBorders>
              <w:top w:val="nil"/>
              <w:left w:val="nil"/>
              <w:bottom w:val="single" w:sz="4" w:space="0" w:color="auto"/>
              <w:right w:val="single" w:sz="8" w:space="0" w:color="auto"/>
            </w:tcBorders>
            <w:shd w:val="clear" w:color="auto" w:fill="auto"/>
            <w:noWrap/>
            <w:vAlign w:val="bottom"/>
          </w:tcPr>
          <w:p w:rsidR="00460993" w:rsidRPr="00387073" w:rsidRDefault="00460993" w:rsidP="00081284">
            <w:pPr>
              <w:rPr>
                <w:rFonts w:ascii="Calibri" w:hAnsi="Calibri" w:cs="Calibri"/>
                <w:b/>
                <w:bCs/>
                <w:color w:val="000000"/>
                <w:sz w:val="16"/>
                <w:szCs w:val="16"/>
              </w:rPr>
            </w:pPr>
            <w:r w:rsidRPr="00387073">
              <w:rPr>
                <w:rFonts w:ascii="Calibri" w:hAnsi="Calibri" w:cs="Calibri"/>
                <w:b/>
                <w:bCs/>
                <w:color w:val="000000"/>
                <w:sz w:val="16"/>
                <w:szCs w:val="16"/>
              </w:rPr>
              <w:t>Parking lot coating and striping, Stadium, Parking lots A/B, Parking A drive apron.</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E65A6B" w:rsidRDefault="00460993" w:rsidP="009458E4">
            <w:pPr>
              <w:jc w:val="right"/>
              <w:rPr>
                <w:rFonts w:ascii="Calibri" w:hAnsi="Calibri" w:cs="Calibri"/>
                <w:b/>
                <w:bCs/>
                <w:color w:val="000000"/>
                <w:sz w:val="16"/>
                <w:szCs w:val="16"/>
                <w:highlight w:val="yellow"/>
              </w:rPr>
            </w:pPr>
            <w:r w:rsidRPr="00972FAE">
              <w:rPr>
                <w:rFonts w:ascii="Calibri" w:hAnsi="Calibri" w:cs="Calibri"/>
                <w:b/>
                <w:bCs/>
                <w:color w:val="000000"/>
                <w:sz w:val="16"/>
                <w:szCs w:val="16"/>
              </w:rPr>
              <w:t>6414</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sidRPr="00FB2314">
              <w:rPr>
                <w:rFonts w:ascii="Calibri" w:hAnsi="Calibri" w:cs="Calibri"/>
                <w:b/>
                <w:bCs/>
                <w:color w:val="000000"/>
                <w:sz w:val="16"/>
                <w:szCs w:val="16"/>
              </w:rPr>
              <w:t>Classroom Furniture</w:t>
            </w:r>
            <w:r>
              <w:rPr>
                <w:rFonts w:ascii="Calibri" w:hAnsi="Calibri" w:cs="Calibri"/>
                <w:b/>
                <w:bCs/>
                <w:color w:val="000000"/>
                <w:sz w:val="16"/>
                <w:szCs w:val="16"/>
              </w:rPr>
              <w:t>/Flooring</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7</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1A7156"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$575,000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Classroom tables, chairs, teaching stations, lecterns, flooring.</w:t>
            </w:r>
          </w:p>
        </w:tc>
      </w:tr>
      <w:tr w:rsidR="00460993" w:rsidRPr="00FB2314"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SRID</w:t>
            </w:r>
          </w:p>
        </w:tc>
        <w:tc>
          <w:tcPr>
            <w:tcW w:w="2140" w:type="dxa"/>
            <w:tcBorders>
              <w:top w:val="nil"/>
              <w:left w:val="nil"/>
              <w:bottom w:val="single" w:sz="4" w:space="0" w:color="auto"/>
              <w:right w:val="single" w:sz="4"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Campus Security Cameras-</w:t>
            </w:r>
            <w:r w:rsidRPr="0042740C">
              <w:rPr>
                <w:rFonts w:ascii="Calibri" w:hAnsi="Calibri" w:cs="Calibri"/>
                <w:b/>
                <w:bCs/>
                <w:color w:val="000000"/>
                <w:sz w:val="16"/>
                <w:szCs w:val="16"/>
              </w:rPr>
              <w:t>PROJECT</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14</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$233,000</w:t>
            </w:r>
          </w:p>
        </w:tc>
        <w:tc>
          <w:tcPr>
            <w:tcW w:w="7211" w:type="dxa"/>
            <w:tcBorders>
              <w:top w:val="nil"/>
              <w:left w:val="nil"/>
              <w:bottom w:val="single" w:sz="4" w:space="0" w:color="auto"/>
              <w:right w:val="single" w:sz="8" w:space="0" w:color="auto"/>
            </w:tcBorders>
            <w:shd w:val="clear" w:color="auto" w:fill="auto"/>
            <w:noWrap/>
            <w:vAlign w:val="bottom"/>
          </w:tcPr>
          <w:p w:rsidR="00460993" w:rsidRPr="00FB2314" w:rsidRDefault="00460993" w:rsidP="009458E4">
            <w:pPr>
              <w:rPr>
                <w:rFonts w:ascii="Calibri" w:hAnsi="Calibri" w:cs="Calibri"/>
                <w:b/>
                <w:bCs/>
                <w:color w:val="000000"/>
                <w:sz w:val="16"/>
                <w:szCs w:val="16"/>
              </w:rPr>
            </w:pPr>
            <w:r>
              <w:rPr>
                <w:rFonts w:ascii="Calibri" w:hAnsi="Calibri" w:cs="Calibri"/>
                <w:b/>
                <w:bCs/>
                <w:color w:val="000000"/>
                <w:sz w:val="16"/>
                <w:szCs w:val="16"/>
              </w:rPr>
              <w:t xml:space="preserve">Update security cameras throughout the campus, Adding new cameras to enhance coverage &amp; repairs </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FB2314" w:rsidRDefault="00460993" w:rsidP="009458E4">
            <w:pPr>
              <w:jc w:val="right"/>
              <w:rPr>
                <w:rFonts w:ascii="Calibri" w:hAnsi="Calibri" w:cs="Calibri"/>
                <w:b/>
                <w:bCs/>
                <w:color w:val="000000"/>
                <w:sz w:val="16"/>
                <w:szCs w:val="16"/>
              </w:rPr>
            </w:pP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 xml:space="preserve">Campus Chillers, Boilers Annual </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23</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$85,0000</w:t>
            </w:r>
          </w:p>
        </w:tc>
        <w:tc>
          <w:tcPr>
            <w:tcW w:w="7211" w:type="dxa"/>
            <w:tcBorders>
              <w:top w:val="nil"/>
              <w:left w:val="nil"/>
              <w:bottom w:val="single" w:sz="4" w:space="0" w:color="auto"/>
              <w:right w:val="single" w:sz="8"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Chiller/Boiler annuals for all campus building HVAC systems to improve reliability</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 xml:space="preserve">M J </w:t>
            </w: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Infrared Thermograph Campus</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24</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$15,000</w:t>
            </w:r>
          </w:p>
        </w:tc>
        <w:tc>
          <w:tcPr>
            <w:tcW w:w="7211" w:type="dxa"/>
            <w:tcBorders>
              <w:top w:val="nil"/>
              <w:left w:val="nil"/>
              <w:bottom w:val="single" w:sz="4" w:space="0" w:color="auto"/>
              <w:right w:val="single" w:sz="8"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 xml:space="preserve">Infrared thermograph photography mapping of campus to detect energy loss, underground leaks. </w:t>
            </w:r>
          </w:p>
        </w:tc>
      </w:tr>
      <w:tr w:rsidR="00460993" w:rsidRPr="00D1337E"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E65A6B" w:rsidRDefault="00460993" w:rsidP="009458E4">
            <w:pPr>
              <w:jc w:val="right"/>
              <w:rPr>
                <w:rFonts w:ascii="Calibri" w:hAnsi="Calibri" w:cs="Calibri"/>
                <w:b/>
                <w:bCs/>
                <w:color w:val="000000"/>
                <w:sz w:val="16"/>
                <w:szCs w:val="16"/>
                <w:highlight w:val="yellow"/>
              </w:rPr>
            </w:pPr>
          </w:p>
        </w:tc>
        <w:tc>
          <w:tcPr>
            <w:tcW w:w="2140" w:type="dxa"/>
            <w:tcBorders>
              <w:top w:val="nil"/>
              <w:left w:val="nil"/>
              <w:bottom w:val="single" w:sz="4" w:space="0" w:color="auto"/>
              <w:right w:val="single" w:sz="4" w:space="0" w:color="auto"/>
            </w:tcBorders>
            <w:shd w:val="clear" w:color="auto" w:fill="auto"/>
            <w:noWrap/>
            <w:vAlign w:val="bottom"/>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Building Maintenance</w:t>
            </w:r>
          </w:p>
        </w:tc>
        <w:tc>
          <w:tcPr>
            <w:tcW w:w="610" w:type="dxa"/>
            <w:tcBorders>
              <w:top w:val="single" w:sz="4" w:space="0" w:color="auto"/>
              <w:left w:val="nil"/>
              <w:bottom w:val="single" w:sz="4" w:space="0" w:color="auto"/>
              <w:right w:val="single" w:sz="4" w:space="0" w:color="auto"/>
            </w:tcBorders>
          </w:tcPr>
          <w:p w:rsidR="00460993" w:rsidRPr="00D1337E"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Pr="00D1337E" w:rsidRDefault="00460993" w:rsidP="009458E4">
            <w:pPr>
              <w:jc w:val="right"/>
              <w:rPr>
                <w:rFonts w:ascii="Calibri" w:hAnsi="Calibri" w:cs="Calibri"/>
                <w:b/>
                <w:bCs/>
                <w:color w:val="000000"/>
                <w:sz w:val="16"/>
                <w:szCs w:val="16"/>
              </w:rPr>
            </w:pPr>
            <w:r w:rsidRPr="00D1337E">
              <w:rPr>
                <w:rFonts w:ascii="Calibri" w:hAnsi="Calibri" w:cs="Calibri"/>
                <w:b/>
                <w:bCs/>
                <w:color w:val="000000"/>
                <w:sz w:val="16"/>
                <w:szCs w:val="16"/>
              </w:rPr>
              <w:t>$110,500</w:t>
            </w:r>
          </w:p>
        </w:tc>
        <w:tc>
          <w:tcPr>
            <w:tcW w:w="7211" w:type="dxa"/>
            <w:tcBorders>
              <w:top w:val="nil"/>
              <w:left w:val="nil"/>
              <w:bottom w:val="single" w:sz="4" w:space="0" w:color="auto"/>
              <w:right w:val="single" w:sz="8" w:space="0" w:color="auto"/>
            </w:tcBorders>
            <w:shd w:val="clear" w:color="auto" w:fill="auto"/>
            <w:noWrap/>
            <w:vAlign w:val="bottom"/>
          </w:tcPr>
          <w:p w:rsidR="00460993" w:rsidRPr="00D1337E" w:rsidRDefault="00460993" w:rsidP="009458E4">
            <w:pPr>
              <w:rPr>
                <w:rFonts w:ascii="Calibri" w:hAnsi="Calibri" w:cs="Calibri"/>
                <w:b/>
                <w:bCs/>
                <w:color w:val="000000"/>
                <w:sz w:val="16"/>
                <w:szCs w:val="16"/>
              </w:rPr>
            </w:pPr>
            <w:r w:rsidRPr="00D1337E">
              <w:rPr>
                <w:rFonts w:ascii="Calibri" w:hAnsi="Calibri" w:cs="Calibri"/>
                <w:b/>
                <w:bCs/>
                <w:color w:val="000000"/>
                <w:sz w:val="16"/>
                <w:szCs w:val="16"/>
              </w:rPr>
              <w:t>Repairs to buildings; roofs, walls, floor, HVAC’s/chiller, plumbing, electrical, R</w:t>
            </w:r>
            <w:r>
              <w:rPr>
                <w:rFonts w:ascii="Calibri" w:hAnsi="Calibri" w:cs="Calibri"/>
                <w:b/>
                <w:bCs/>
                <w:color w:val="000000"/>
                <w:sz w:val="16"/>
                <w:szCs w:val="16"/>
              </w:rPr>
              <w:t xml:space="preserve">est </w:t>
            </w:r>
            <w:r w:rsidRPr="00D1337E">
              <w:rPr>
                <w:rFonts w:ascii="Calibri" w:hAnsi="Calibri" w:cs="Calibri"/>
                <w:b/>
                <w:bCs/>
                <w:color w:val="000000"/>
                <w:sz w:val="16"/>
                <w:szCs w:val="16"/>
              </w:rPr>
              <w:t>R</w:t>
            </w:r>
            <w:r>
              <w:rPr>
                <w:rFonts w:ascii="Calibri" w:hAnsi="Calibri" w:cs="Calibri"/>
                <w:b/>
                <w:bCs/>
                <w:color w:val="000000"/>
                <w:sz w:val="16"/>
                <w:szCs w:val="16"/>
              </w:rPr>
              <w:t>oom</w:t>
            </w:r>
            <w:r w:rsidRPr="00D1337E">
              <w:rPr>
                <w:rFonts w:ascii="Calibri" w:hAnsi="Calibri" w:cs="Calibri"/>
                <w:b/>
                <w:bCs/>
                <w:color w:val="000000"/>
                <w:sz w:val="16"/>
                <w:szCs w:val="16"/>
              </w:rPr>
              <w:t xml:space="preserve"> repairs.</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E65A6B" w:rsidRDefault="00460993" w:rsidP="009458E4">
            <w:pPr>
              <w:jc w:val="right"/>
              <w:rPr>
                <w:rFonts w:ascii="Calibri" w:hAnsi="Calibri" w:cs="Calibri"/>
                <w:b/>
                <w:bCs/>
                <w:color w:val="000000"/>
                <w:sz w:val="16"/>
                <w:szCs w:val="16"/>
                <w:highlight w:val="yellow"/>
              </w:rPr>
            </w:pPr>
            <w:r w:rsidRPr="00C02677">
              <w:rPr>
                <w:rFonts w:ascii="Calibri" w:hAnsi="Calibri" w:cs="Calibri"/>
                <w:b/>
                <w:bCs/>
                <w:color w:val="000000"/>
                <w:sz w:val="16"/>
                <w:szCs w:val="16"/>
              </w:rPr>
              <w:t>M J</w:t>
            </w: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HV switchgear &amp; Transformer test repairs</w:t>
            </w: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r>
              <w:rPr>
                <w:rFonts w:ascii="Calibri" w:hAnsi="Calibri" w:cs="Calibri"/>
                <w:b/>
                <w:bCs/>
                <w:color w:val="000000"/>
                <w:sz w:val="16"/>
                <w:szCs w:val="16"/>
              </w:rPr>
              <w:t>26</w:t>
            </w: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r>
              <w:rPr>
                <w:rFonts w:ascii="Calibri" w:hAnsi="Calibri" w:cs="Calibri"/>
                <w:b/>
                <w:bCs/>
                <w:color w:val="000000"/>
                <w:sz w:val="16"/>
                <w:szCs w:val="16"/>
              </w:rPr>
              <w:t>$25,000</w:t>
            </w:r>
          </w:p>
        </w:tc>
        <w:tc>
          <w:tcPr>
            <w:tcW w:w="7211" w:type="dxa"/>
            <w:tcBorders>
              <w:top w:val="nil"/>
              <w:left w:val="nil"/>
              <w:bottom w:val="single" w:sz="4" w:space="0" w:color="auto"/>
              <w:right w:val="single" w:sz="8" w:space="0" w:color="auto"/>
            </w:tcBorders>
            <w:shd w:val="clear" w:color="auto" w:fill="auto"/>
            <w:noWrap/>
            <w:vAlign w:val="bottom"/>
          </w:tcPr>
          <w:p w:rsidR="00460993" w:rsidRDefault="00460993" w:rsidP="009458E4">
            <w:pPr>
              <w:rPr>
                <w:rFonts w:ascii="Calibri" w:hAnsi="Calibri" w:cs="Calibri"/>
                <w:b/>
                <w:bCs/>
                <w:color w:val="000000"/>
                <w:sz w:val="16"/>
                <w:szCs w:val="16"/>
              </w:rPr>
            </w:pPr>
            <w:r>
              <w:rPr>
                <w:rFonts w:ascii="Calibri" w:hAnsi="Calibri" w:cs="Calibri"/>
                <w:b/>
                <w:bCs/>
                <w:color w:val="000000"/>
                <w:sz w:val="16"/>
                <w:szCs w:val="16"/>
              </w:rPr>
              <w:t>Campus high voltage main switchgear &amp; high voltage transformer test and repairs</w:t>
            </w:r>
          </w:p>
        </w:tc>
      </w:tr>
      <w:tr w:rsidR="00460993" w:rsidTr="00460993">
        <w:trPr>
          <w:trHeight w:val="310"/>
        </w:trPr>
        <w:tc>
          <w:tcPr>
            <w:tcW w:w="715" w:type="dxa"/>
            <w:tcBorders>
              <w:top w:val="nil"/>
              <w:left w:val="single" w:sz="8" w:space="0" w:color="auto"/>
              <w:bottom w:val="single" w:sz="4" w:space="0" w:color="auto"/>
              <w:right w:val="single" w:sz="4" w:space="0" w:color="auto"/>
            </w:tcBorders>
            <w:shd w:val="clear" w:color="auto" w:fill="auto"/>
            <w:noWrap/>
            <w:vAlign w:val="bottom"/>
          </w:tcPr>
          <w:p w:rsidR="00460993" w:rsidRPr="00E65A6B" w:rsidRDefault="00460993" w:rsidP="009458E4">
            <w:pPr>
              <w:jc w:val="right"/>
              <w:rPr>
                <w:rFonts w:ascii="Calibri" w:hAnsi="Calibri" w:cs="Calibri"/>
                <w:b/>
                <w:bCs/>
                <w:color w:val="000000"/>
                <w:sz w:val="16"/>
                <w:szCs w:val="16"/>
                <w:highlight w:val="yellow"/>
              </w:rPr>
            </w:pPr>
          </w:p>
        </w:tc>
        <w:tc>
          <w:tcPr>
            <w:tcW w:w="2140" w:type="dxa"/>
            <w:tcBorders>
              <w:top w:val="nil"/>
              <w:left w:val="nil"/>
              <w:bottom w:val="single" w:sz="4" w:space="0" w:color="auto"/>
              <w:right w:val="single" w:sz="4" w:space="0" w:color="auto"/>
            </w:tcBorders>
            <w:shd w:val="clear" w:color="auto" w:fill="auto"/>
            <w:noWrap/>
            <w:vAlign w:val="bottom"/>
          </w:tcPr>
          <w:p w:rsidR="00460993" w:rsidRDefault="00460993" w:rsidP="009458E4">
            <w:pPr>
              <w:rPr>
                <w:rFonts w:ascii="Calibri" w:hAnsi="Calibri" w:cs="Calibri"/>
                <w:b/>
                <w:bCs/>
                <w:color w:val="000000"/>
                <w:sz w:val="16"/>
                <w:szCs w:val="16"/>
              </w:rPr>
            </w:pPr>
          </w:p>
        </w:tc>
        <w:tc>
          <w:tcPr>
            <w:tcW w:w="610" w:type="dxa"/>
            <w:tcBorders>
              <w:top w:val="single" w:sz="4" w:space="0" w:color="auto"/>
              <w:left w:val="nil"/>
              <w:bottom w:val="single" w:sz="4" w:space="0" w:color="auto"/>
              <w:right w:val="single" w:sz="4" w:space="0" w:color="auto"/>
            </w:tcBorders>
          </w:tcPr>
          <w:p w:rsidR="00460993" w:rsidRDefault="00460993" w:rsidP="009458E4">
            <w:pPr>
              <w:jc w:val="center"/>
              <w:rPr>
                <w:rFonts w:ascii="Calibri" w:hAnsi="Calibri" w:cs="Calibri"/>
                <w:b/>
                <w:bCs/>
                <w:color w:val="000000"/>
                <w:sz w:val="16"/>
                <w:szCs w:val="16"/>
              </w:rPr>
            </w:pPr>
          </w:p>
        </w:tc>
        <w:tc>
          <w:tcPr>
            <w:tcW w:w="825" w:type="dxa"/>
            <w:tcBorders>
              <w:top w:val="nil"/>
              <w:left w:val="single" w:sz="4" w:space="0" w:color="auto"/>
              <w:bottom w:val="single" w:sz="4" w:space="0" w:color="auto"/>
              <w:right w:val="single" w:sz="4" w:space="0" w:color="auto"/>
            </w:tcBorders>
            <w:shd w:val="clear" w:color="auto" w:fill="auto"/>
            <w:noWrap/>
            <w:vAlign w:val="bottom"/>
          </w:tcPr>
          <w:p w:rsidR="00460993" w:rsidRDefault="00460993" w:rsidP="009458E4">
            <w:pPr>
              <w:jc w:val="right"/>
              <w:rPr>
                <w:rFonts w:ascii="Calibri" w:hAnsi="Calibri" w:cs="Calibri"/>
                <w:b/>
                <w:bCs/>
                <w:color w:val="000000"/>
                <w:sz w:val="16"/>
                <w:szCs w:val="16"/>
              </w:rPr>
            </w:pPr>
          </w:p>
        </w:tc>
        <w:tc>
          <w:tcPr>
            <w:tcW w:w="7211" w:type="dxa"/>
            <w:tcBorders>
              <w:top w:val="nil"/>
              <w:left w:val="nil"/>
              <w:bottom w:val="single" w:sz="4" w:space="0" w:color="auto"/>
              <w:right w:val="single" w:sz="8" w:space="0" w:color="auto"/>
            </w:tcBorders>
            <w:shd w:val="clear" w:color="auto" w:fill="auto"/>
            <w:noWrap/>
            <w:vAlign w:val="bottom"/>
          </w:tcPr>
          <w:p w:rsidR="00460993" w:rsidRDefault="00460993" w:rsidP="009458E4">
            <w:pPr>
              <w:rPr>
                <w:rFonts w:ascii="Calibri" w:hAnsi="Calibri" w:cs="Calibri"/>
                <w:b/>
                <w:bCs/>
                <w:color w:val="000000"/>
                <w:sz w:val="16"/>
                <w:szCs w:val="16"/>
              </w:rPr>
            </w:pPr>
          </w:p>
        </w:tc>
      </w:tr>
    </w:tbl>
    <w:p w:rsidR="00081284" w:rsidRDefault="00081284" w:rsidP="00B1665C">
      <w:pPr>
        <w:rPr>
          <w:b/>
          <w:sz w:val="22"/>
          <w:szCs w:val="22"/>
        </w:rPr>
      </w:pPr>
    </w:p>
    <w:p w:rsidR="00081284" w:rsidRDefault="00081284" w:rsidP="00B1665C">
      <w:pPr>
        <w:rPr>
          <w:b/>
          <w:sz w:val="22"/>
          <w:szCs w:val="22"/>
        </w:rPr>
      </w:pPr>
    </w:p>
    <w:p w:rsidR="00294FFE" w:rsidRDefault="00294FFE" w:rsidP="00B1665C">
      <w:pPr>
        <w:rPr>
          <w:b/>
          <w:sz w:val="22"/>
          <w:szCs w:val="22"/>
        </w:rPr>
      </w:pPr>
    </w:p>
    <w:p w:rsidR="00294FFE" w:rsidRDefault="00294FFE" w:rsidP="00B1665C">
      <w:pPr>
        <w:rPr>
          <w:b/>
          <w:sz w:val="22"/>
          <w:szCs w:val="22"/>
        </w:rPr>
      </w:pPr>
    </w:p>
    <w:p w:rsidR="00294FFE" w:rsidRDefault="00294FFE" w:rsidP="00B1665C">
      <w:pPr>
        <w:rPr>
          <w:b/>
          <w:sz w:val="22"/>
          <w:szCs w:val="22"/>
        </w:rPr>
      </w:pPr>
    </w:p>
    <w:p w:rsidR="00294FFE" w:rsidRDefault="00294FFE" w:rsidP="00B1665C">
      <w:pPr>
        <w:rPr>
          <w:b/>
          <w:sz w:val="22"/>
          <w:szCs w:val="22"/>
        </w:rPr>
      </w:pPr>
    </w:p>
    <w:p w:rsidR="00585E54" w:rsidRDefault="00585E54" w:rsidP="00B1665C">
      <w:pPr>
        <w:rPr>
          <w:b/>
          <w:sz w:val="22"/>
          <w:szCs w:val="22"/>
        </w:rPr>
      </w:pPr>
    </w:p>
    <w:p w:rsidR="00585E54" w:rsidRDefault="00585E54" w:rsidP="00B1665C">
      <w:pPr>
        <w:rPr>
          <w:b/>
          <w:sz w:val="22"/>
          <w:szCs w:val="22"/>
        </w:rPr>
      </w:pPr>
    </w:p>
    <w:p w:rsidR="00585E54" w:rsidRDefault="00585E54" w:rsidP="00B1665C">
      <w:pPr>
        <w:rPr>
          <w:b/>
          <w:sz w:val="22"/>
          <w:szCs w:val="22"/>
        </w:rPr>
      </w:pPr>
    </w:p>
    <w:p w:rsidR="00585E54" w:rsidRDefault="00585E54" w:rsidP="00B1665C">
      <w:pPr>
        <w:rPr>
          <w:b/>
          <w:sz w:val="22"/>
          <w:szCs w:val="22"/>
        </w:rPr>
      </w:pPr>
    </w:p>
    <w:p w:rsidR="00585E54" w:rsidRDefault="00585E54" w:rsidP="00B1665C">
      <w:pPr>
        <w:rPr>
          <w:b/>
          <w:sz w:val="22"/>
          <w:szCs w:val="22"/>
        </w:rPr>
      </w:pPr>
    </w:p>
    <w:p w:rsidR="00B1665C" w:rsidRPr="00DF7C28" w:rsidRDefault="00B1665C" w:rsidP="00B1665C">
      <w:pPr>
        <w:rPr>
          <w:sz w:val="22"/>
          <w:szCs w:val="22"/>
        </w:rPr>
      </w:pPr>
      <w:r w:rsidRPr="00DF7C28">
        <w:rPr>
          <w:b/>
          <w:sz w:val="22"/>
          <w:szCs w:val="22"/>
        </w:rPr>
        <w:lastRenderedPageBreak/>
        <w:t>2191</w:t>
      </w:r>
      <w:r w:rsidRPr="00DF7C28">
        <w:rPr>
          <w:sz w:val="22"/>
          <w:szCs w:val="22"/>
        </w:rPr>
        <w:t xml:space="preserve"> – As mentioned earlier in this report our staffing level in the Maintenance &amp; Operations department needs improvement in order to properly maintain the physical plant. </w:t>
      </w:r>
    </w:p>
    <w:p w:rsidR="00B1665C" w:rsidRPr="00DF7C28" w:rsidRDefault="00B1665C" w:rsidP="00B1665C">
      <w:pPr>
        <w:pStyle w:val="ListParagraph"/>
        <w:numPr>
          <w:ilvl w:val="0"/>
          <w:numId w:val="20"/>
        </w:numPr>
        <w:rPr>
          <w:sz w:val="22"/>
          <w:szCs w:val="22"/>
        </w:rPr>
      </w:pPr>
      <w:r w:rsidRPr="00DF7C28">
        <w:rPr>
          <w:sz w:val="22"/>
          <w:szCs w:val="22"/>
        </w:rPr>
        <w:t>Our custodian staff levels are not in alignment with the recommendations of the industry and California Association of School Business Officials (CASBO).</w:t>
      </w:r>
    </w:p>
    <w:p w:rsidR="00B1665C" w:rsidRPr="00DF7C28" w:rsidRDefault="00B1665C" w:rsidP="00B1665C">
      <w:pPr>
        <w:pStyle w:val="ListParagraph"/>
        <w:numPr>
          <w:ilvl w:val="0"/>
          <w:numId w:val="20"/>
        </w:numPr>
        <w:rPr>
          <w:sz w:val="22"/>
          <w:szCs w:val="22"/>
        </w:rPr>
      </w:pPr>
      <w:r w:rsidRPr="00DF7C28">
        <w:rPr>
          <w:sz w:val="22"/>
          <w:szCs w:val="22"/>
        </w:rPr>
        <w:t xml:space="preserve">Our Skilled Maintenance Technicians spend the majority of their time responding to emergency calls of failing equipment or customer requests. </w:t>
      </w:r>
    </w:p>
    <w:p w:rsidR="00B1665C" w:rsidRPr="00DF7C28" w:rsidRDefault="00B1665C" w:rsidP="00B1665C">
      <w:pPr>
        <w:pStyle w:val="ListParagraph"/>
        <w:numPr>
          <w:ilvl w:val="0"/>
          <w:numId w:val="20"/>
        </w:numPr>
        <w:rPr>
          <w:sz w:val="22"/>
          <w:szCs w:val="22"/>
        </w:rPr>
      </w:pPr>
      <w:r w:rsidRPr="00DF7C28">
        <w:rPr>
          <w:sz w:val="22"/>
          <w:szCs w:val="22"/>
        </w:rPr>
        <w:t xml:space="preserve">A large portion of our Grounds FTE is spent on supporting events rather than performing grounds maintenance. Additional FTE will help mitigate that which will enhance the health and safety of the exterior of our campus. </w:t>
      </w:r>
    </w:p>
    <w:p w:rsidR="00B1665C" w:rsidRPr="00DF7C28" w:rsidRDefault="00B1665C" w:rsidP="00B1665C">
      <w:pPr>
        <w:rPr>
          <w:sz w:val="22"/>
          <w:szCs w:val="22"/>
        </w:rPr>
      </w:pPr>
    </w:p>
    <w:p w:rsidR="00B1665C" w:rsidRPr="00DF7C28" w:rsidRDefault="00B1665C" w:rsidP="00B1665C">
      <w:pPr>
        <w:rPr>
          <w:sz w:val="22"/>
          <w:szCs w:val="22"/>
        </w:rPr>
      </w:pPr>
      <w:r w:rsidRPr="00DF7C28">
        <w:rPr>
          <w:b/>
          <w:sz w:val="22"/>
          <w:szCs w:val="22"/>
        </w:rPr>
        <w:t xml:space="preserve">4000 </w:t>
      </w:r>
      <w:r w:rsidRPr="00DF7C28">
        <w:rPr>
          <w:sz w:val="22"/>
          <w:szCs w:val="22"/>
        </w:rPr>
        <w:t xml:space="preserve">–Rising costs of supplies have driven up our costs. M&amp;O continues to research ways to reduce all operational costs.  Grounds supply budget reflects an increase associated with supplies and materials required maintain the campus landscape. </w:t>
      </w:r>
    </w:p>
    <w:p w:rsidR="00B1665C" w:rsidRPr="00DF7C28" w:rsidRDefault="00B1665C" w:rsidP="00B1665C">
      <w:pPr>
        <w:rPr>
          <w:sz w:val="22"/>
          <w:szCs w:val="22"/>
        </w:rPr>
      </w:pPr>
    </w:p>
    <w:p w:rsidR="00B1665C" w:rsidRPr="00DF7C28" w:rsidRDefault="00B1665C" w:rsidP="00B1665C">
      <w:pPr>
        <w:rPr>
          <w:sz w:val="22"/>
          <w:szCs w:val="22"/>
        </w:rPr>
      </w:pPr>
      <w:r w:rsidRPr="00DF7C28">
        <w:rPr>
          <w:b/>
          <w:sz w:val="22"/>
          <w:szCs w:val="22"/>
        </w:rPr>
        <w:t>5000</w:t>
      </w:r>
      <w:r w:rsidRPr="00DF7C28">
        <w:rPr>
          <w:sz w:val="22"/>
          <w:szCs w:val="22"/>
        </w:rPr>
        <w:t xml:space="preserve"> – This area has several categories that are vital to maintenance operations. </w:t>
      </w:r>
    </w:p>
    <w:p w:rsidR="00B1665C" w:rsidRPr="00DF7C28" w:rsidRDefault="00B1665C" w:rsidP="00B1665C">
      <w:pPr>
        <w:ind w:left="360"/>
        <w:rPr>
          <w:sz w:val="22"/>
          <w:szCs w:val="22"/>
        </w:rPr>
      </w:pPr>
    </w:p>
    <w:p w:rsidR="00B1665C" w:rsidRPr="00DF7C28" w:rsidRDefault="00B1665C" w:rsidP="00B1665C">
      <w:pPr>
        <w:pStyle w:val="ListParagraph"/>
        <w:numPr>
          <w:ilvl w:val="0"/>
          <w:numId w:val="21"/>
        </w:numPr>
        <w:rPr>
          <w:sz w:val="22"/>
          <w:szCs w:val="22"/>
        </w:rPr>
      </w:pPr>
      <w:r w:rsidRPr="00DF7C28">
        <w:rPr>
          <w:sz w:val="22"/>
          <w:szCs w:val="22"/>
        </w:rPr>
        <w:t xml:space="preserve">Grounds Maintenance includes a costly endeavor to trim the trees throughout the campus. Trees </w:t>
      </w:r>
      <w:r w:rsidR="002923B2">
        <w:rPr>
          <w:sz w:val="22"/>
          <w:szCs w:val="22"/>
        </w:rPr>
        <w:t>continue to grow</w:t>
      </w:r>
      <w:r w:rsidRPr="00DF7C28">
        <w:rPr>
          <w:sz w:val="22"/>
          <w:szCs w:val="22"/>
        </w:rPr>
        <w:t>,</w:t>
      </w:r>
      <w:r w:rsidR="002923B2">
        <w:rPr>
          <w:sz w:val="22"/>
          <w:szCs w:val="22"/>
        </w:rPr>
        <w:t xml:space="preserve"> larger, older</w:t>
      </w:r>
      <w:r w:rsidRPr="00DF7C28">
        <w:rPr>
          <w:sz w:val="22"/>
          <w:szCs w:val="22"/>
        </w:rPr>
        <w:t xml:space="preserve"> branches </w:t>
      </w:r>
      <w:r w:rsidR="002923B2">
        <w:rPr>
          <w:sz w:val="22"/>
          <w:szCs w:val="22"/>
        </w:rPr>
        <w:t>break</w:t>
      </w:r>
      <w:r w:rsidRPr="00DF7C28">
        <w:rPr>
          <w:sz w:val="22"/>
          <w:szCs w:val="22"/>
        </w:rPr>
        <w:t xml:space="preserve">, </w:t>
      </w:r>
      <w:r w:rsidR="002923B2">
        <w:rPr>
          <w:sz w:val="22"/>
          <w:szCs w:val="22"/>
        </w:rPr>
        <w:t xml:space="preserve">some </w:t>
      </w:r>
      <w:r w:rsidRPr="00DF7C28">
        <w:rPr>
          <w:sz w:val="22"/>
          <w:szCs w:val="22"/>
        </w:rPr>
        <w:t xml:space="preserve">trees </w:t>
      </w:r>
      <w:r w:rsidR="002923B2">
        <w:rPr>
          <w:sz w:val="22"/>
          <w:szCs w:val="22"/>
        </w:rPr>
        <w:t>start to lean</w:t>
      </w:r>
      <w:r w:rsidRPr="00DF7C28">
        <w:rPr>
          <w:sz w:val="22"/>
          <w:szCs w:val="22"/>
        </w:rPr>
        <w:t xml:space="preserve"> which affects their growth. Mistletoe is prevalent is most trees and needs to be removed during a pruning operation. If trees are not pruned, branches will continue to break and fall. Some will fall on buildings potentially causing damage and some could fall on students or staff. Trees will also continue to grow awkwardly and fall over from being top heavy. Increases also include costs associated with in ground repairs of lighting, drains, irrigation and concrete repairs. </w:t>
      </w:r>
      <w:r w:rsidR="00081284">
        <w:rPr>
          <w:sz w:val="22"/>
          <w:szCs w:val="22"/>
        </w:rPr>
        <w:t xml:space="preserve">Pruning program provides for healthy trees. </w:t>
      </w:r>
    </w:p>
    <w:p w:rsidR="00B1665C" w:rsidRPr="00DF7C28" w:rsidRDefault="00B1665C" w:rsidP="00B1665C">
      <w:pPr>
        <w:pStyle w:val="ListParagraph"/>
        <w:rPr>
          <w:sz w:val="22"/>
          <w:szCs w:val="22"/>
        </w:rPr>
      </w:pPr>
    </w:p>
    <w:p w:rsidR="00B1665C" w:rsidRPr="00DF7C28" w:rsidRDefault="00B1665C" w:rsidP="00B1665C">
      <w:pPr>
        <w:pStyle w:val="ListParagraph"/>
        <w:numPr>
          <w:ilvl w:val="0"/>
          <w:numId w:val="21"/>
        </w:numPr>
        <w:rPr>
          <w:sz w:val="22"/>
          <w:szCs w:val="22"/>
        </w:rPr>
      </w:pPr>
      <w:r w:rsidRPr="00DF7C28">
        <w:rPr>
          <w:sz w:val="22"/>
          <w:szCs w:val="22"/>
        </w:rPr>
        <w:t>Building Maintenance includes funding needed to maintain a larger fleet of vehicles. These costs include routine vehicle maintenance, repairs, and smog inspections. In addition the forklift used daily with shipping/receiving/event support requires ongoing safety inspections, and routine maintenance/repairs to powertrain and hydraulic systems.</w:t>
      </w:r>
    </w:p>
    <w:p w:rsidR="00B1665C" w:rsidRPr="00DF7C28" w:rsidRDefault="00B1665C" w:rsidP="00B1665C">
      <w:pPr>
        <w:pStyle w:val="ListParagraph"/>
        <w:rPr>
          <w:sz w:val="22"/>
          <w:szCs w:val="22"/>
        </w:rPr>
      </w:pPr>
    </w:p>
    <w:p w:rsidR="00B1665C" w:rsidRPr="00DF7C28" w:rsidRDefault="00B1665C" w:rsidP="00B1665C">
      <w:pPr>
        <w:pStyle w:val="ListParagraph"/>
        <w:numPr>
          <w:ilvl w:val="0"/>
          <w:numId w:val="21"/>
        </w:numPr>
        <w:rPr>
          <w:sz w:val="22"/>
          <w:szCs w:val="22"/>
        </w:rPr>
      </w:pPr>
      <w:r w:rsidRPr="00DF7C28">
        <w:rPr>
          <w:sz w:val="22"/>
          <w:szCs w:val="22"/>
        </w:rPr>
        <w:t xml:space="preserve">The campus security alarm system has been expanded so that now all campus buildings are on the security monitoring system. Cost are reflected in this budget to provide ongoing security alarm monitoring, callout services and repairs. </w:t>
      </w:r>
    </w:p>
    <w:p w:rsidR="00B1665C" w:rsidRPr="00DF7C28" w:rsidRDefault="00B1665C" w:rsidP="00B1665C">
      <w:pPr>
        <w:pStyle w:val="ListParagraph"/>
        <w:rPr>
          <w:sz w:val="22"/>
          <w:szCs w:val="22"/>
        </w:rPr>
      </w:pPr>
    </w:p>
    <w:p w:rsidR="00B1665C" w:rsidRPr="00DF7C28" w:rsidRDefault="00B1665C" w:rsidP="00B1665C">
      <w:pPr>
        <w:pStyle w:val="ListParagraph"/>
        <w:numPr>
          <w:ilvl w:val="0"/>
          <w:numId w:val="21"/>
        </w:numPr>
        <w:rPr>
          <w:sz w:val="22"/>
          <w:szCs w:val="22"/>
        </w:rPr>
      </w:pPr>
      <w:r w:rsidRPr="00DF7C28">
        <w:rPr>
          <w:sz w:val="22"/>
          <w:szCs w:val="22"/>
        </w:rPr>
        <w:t>The campus fire al</w:t>
      </w:r>
      <w:r w:rsidR="00081284">
        <w:rPr>
          <w:sz w:val="22"/>
          <w:szCs w:val="22"/>
        </w:rPr>
        <w:t xml:space="preserve">arm and fire protection system requires mandated </w:t>
      </w:r>
      <w:r w:rsidRPr="00DF7C28">
        <w:rPr>
          <w:sz w:val="22"/>
          <w:szCs w:val="22"/>
        </w:rPr>
        <w:t xml:space="preserve">tests and inspections for fire department compliance. </w:t>
      </w:r>
    </w:p>
    <w:p w:rsidR="00B1665C" w:rsidRPr="00DF7C28" w:rsidRDefault="00B1665C" w:rsidP="00B1665C">
      <w:pPr>
        <w:pStyle w:val="ListParagraph"/>
        <w:rPr>
          <w:sz w:val="22"/>
          <w:szCs w:val="22"/>
        </w:rPr>
      </w:pPr>
    </w:p>
    <w:p w:rsidR="00B1665C" w:rsidRPr="00DF7C28" w:rsidRDefault="00B1665C" w:rsidP="00B1665C">
      <w:pPr>
        <w:pStyle w:val="ListParagraph"/>
        <w:numPr>
          <w:ilvl w:val="0"/>
          <w:numId w:val="21"/>
        </w:numPr>
        <w:rPr>
          <w:sz w:val="22"/>
          <w:szCs w:val="22"/>
        </w:rPr>
      </w:pPr>
      <w:r w:rsidRPr="00DF7C28">
        <w:rPr>
          <w:sz w:val="22"/>
          <w:szCs w:val="22"/>
        </w:rPr>
        <w:t>Additional funds were added to support travel and training for M/O staff for continuing education of industry st</w:t>
      </w:r>
      <w:r>
        <w:rPr>
          <w:sz w:val="22"/>
          <w:szCs w:val="22"/>
        </w:rPr>
        <w:t>andards surrounding California College’s</w:t>
      </w:r>
      <w:r w:rsidRPr="00DF7C28">
        <w:rPr>
          <w:sz w:val="22"/>
          <w:szCs w:val="22"/>
        </w:rPr>
        <w:t xml:space="preserve"> </w:t>
      </w:r>
      <w:r>
        <w:rPr>
          <w:sz w:val="22"/>
          <w:szCs w:val="22"/>
        </w:rPr>
        <w:t>f</w:t>
      </w:r>
      <w:r w:rsidRPr="00DF7C28">
        <w:rPr>
          <w:sz w:val="22"/>
          <w:szCs w:val="22"/>
        </w:rPr>
        <w:t xml:space="preserve">acility </w:t>
      </w:r>
      <w:r>
        <w:rPr>
          <w:sz w:val="22"/>
          <w:szCs w:val="22"/>
        </w:rPr>
        <w:t>m</w:t>
      </w:r>
      <w:r w:rsidRPr="00DF7C28">
        <w:rPr>
          <w:sz w:val="22"/>
          <w:szCs w:val="22"/>
        </w:rPr>
        <w:t xml:space="preserve">aintenance </w:t>
      </w:r>
      <w:r>
        <w:rPr>
          <w:sz w:val="22"/>
          <w:szCs w:val="22"/>
        </w:rPr>
        <w:t xml:space="preserve">and space planning </w:t>
      </w:r>
      <w:r w:rsidRPr="00DF7C28">
        <w:rPr>
          <w:sz w:val="22"/>
          <w:szCs w:val="22"/>
        </w:rPr>
        <w:t xml:space="preserve">requirements. </w:t>
      </w:r>
    </w:p>
    <w:p w:rsidR="00B1665C" w:rsidRPr="00DF7C28" w:rsidRDefault="00B1665C" w:rsidP="00B1665C">
      <w:pPr>
        <w:pStyle w:val="ListParagraph"/>
        <w:rPr>
          <w:sz w:val="22"/>
          <w:szCs w:val="22"/>
        </w:rPr>
      </w:pPr>
    </w:p>
    <w:p w:rsidR="00B1665C" w:rsidRDefault="00B1665C" w:rsidP="00B1665C">
      <w:pPr>
        <w:pStyle w:val="ListParagraph"/>
        <w:numPr>
          <w:ilvl w:val="0"/>
          <w:numId w:val="21"/>
        </w:numPr>
        <w:rPr>
          <w:sz w:val="22"/>
          <w:szCs w:val="22"/>
        </w:rPr>
      </w:pPr>
      <w:r w:rsidRPr="00DF7C28">
        <w:rPr>
          <w:sz w:val="22"/>
          <w:szCs w:val="22"/>
        </w:rPr>
        <w:t>Upgrade the Us</w:t>
      </w:r>
      <w:r>
        <w:rPr>
          <w:sz w:val="22"/>
          <w:szCs w:val="22"/>
        </w:rPr>
        <w:t xml:space="preserve">e of Facilities program adding </w:t>
      </w:r>
      <w:r w:rsidRPr="00DF7C28">
        <w:rPr>
          <w:sz w:val="22"/>
          <w:szCs w:val="22"/>
        </w:rPr>
        <w:t>module</w:t>
      </w:r>
      <w:r>
        <w:rPr>
          <w:sz w:val="22"/>
          <w:szCs w:val="22"/>
        </w:rPr>
        <w:t>s</w:t>
      </w:r>
      <w:r w:rsidRPr="00DF7C28">
        <w:rPr>
          <w:sz w:val="22"/>
          <w:szCs w:val="22"/>
        </w:rPr>
        <w:t xml:space="preserve"> to the existing School Dude Maintenance Direct and PM Direct curr</w:t>
      </w:r>
      <w:r>
        <w:rPr>
          <w:sz w:val="22"/>
          <w:szCs w:val="22"/>
        </w:rPr>
        <w:t>ently being used District wide or other compatible program.</w:t>
      </w:r>
    </w:p>
    <w:p w:rsidR="00B1665C" w:rsidRPr="00B1665C" w:rsidRDefault="00B1665C" w:rsidP="00B1665C">
      <w:pPr>
        <w:pStyle w:val="ListParagraph"/>
        <w:rPr>
          <w:sz w:val="22"/>
          <w:szCs w:val="22"/>
        </w:rPr>
      </w:pPr>
    </w:p>
    <w:p w:rsidR="00B1665C" w:rsidRPr="00DF7C28" w:rsidRDefault="00B1665C" w:rsidP="00B1665C">
      <w:pPr>
        <w:pStyle w:val="ListParagraph"/>
        <w:numPr>
          <w:ilvl w:val="0"/>
          <w:numId w:val="21"/>
        </w:numPr>
        <w:rPr>
          <w:sz w:val="22"/>
          <w:szCs w:val="22"/>
        </w:rPr>
      </w:pPr>
      <w:r>
        <w:rPr>
          <w:sz w:val="22"/>
          <w:szCs w:val="22"/>
        </w:rPr>
        <w:t>Improve the asset management program protection inventory of District property.</w:t>
      </w:r>
    </w:p>
    <w:p w:rsidR="00460993" w:rsidRDefault="00460993" w:rsidP="00B6362F"/>
    <w:p w:rsidR="00B1665C" w:rsidRDefault="00B1665C" w:rsidP="00B6362F"/>
    <w:p w:rsidR="00B1665C" w:rsidRDefault="00B1665C" w:rsidP="00B6362F"/>
    <w:p w:rsidR="00B1665C" w:rsidRDefault="00B1665C" w:rsidP="00B6362F"/>
    <w:p w:rsidR="00B1665C" w:rsidRPr="00DF7C28" w:rsidRDefault="00B1665C" w:rsidP="00B1665C">
      <w:pPr>
        <w:rPr>
          <w:sz w:val="22"/>
          <w:szCs w:val="22"/>
        </w:rPr>
      </w:pPr>
      <w:r w:rsidRPr="00DF7C28">
        <w:rPr>
          <w:b/>
          <w:sz w:val="22"/>
          <w:szCs w:val="22"/>
        </w:rPr>
        <w:t xml:space="preserve">6000 – </w:t>
      </w:r>
      <w:r w:rsidRPr="00DF7C28">
        <w:rPr>
          <w:sz w:val="22"/>
          <w:szCs w:val="22"/>
        </w:rPr>
        <w:t xml:space="preserve">This area included tools and equipment that will help staff complete their work more efficiently and professionally.  </w:t>
      </w:r>
    </w:p>
    <w:p w:rsidR="00B1665C" w:rsidRPr="00DF7C28" w:rsidRDefault="00B1665C" w:rsidP="00B1665C">
      <w:pPr>
        <w:pStyle w:val="ListParagraph"/>
        <w:numPr>
          <w:ilvl w:val="0"/>
          <w:numId w:val="22"/>
        </w:numPr>
        <w:rPr>
          <w:sz w:val="22"/>
          <w:szCs w:val="22"/>
        </w:rPr>
      </w:pPr>
      <w:r w:rsidRPr="00DF7C28">
        <w:rPr>
          <w:sz w:val="22"/>
          <w:szCs w:val="22"/>
        </w:rPr>
        <w:t>Replacement equipment which is vital to the operations in the Grounds department in turf management and needs to be purchased.</w:t>
      </w:r>
    </w:p>
    <w:p w:rsidR="00B1665C" w:rsidRPr="00B1665C" w:rsidRDefault="00B1665C" w:rsidP="00B1665C">
      <w:pPr>
        <w:ind w:left="360"/>
        <w:rPr>
          <w:sz w:val="22"/>
          <w:szCs w:val="22"/>
        </w:rPr>
      </w:pPr>
    </w:p>
    <w:p w:rsidR="00B1665C" w:rsidRPr="00DF7C28" w:rsidRDefault="00081284" w:rsidP="00B1665C">
      <w:pPr>
        <w:pStyle w:val="ListParagraph"/>
        <w:numPr>
          <w:ilvl w:val="0"/>
          <w:numId w:val="22"/>
        </w:numPr>
        <w:rPr>
          <w:sz w:val="22"/>
          <w:szCs w:val="22"/>
        </w:rPr>
      </w:pPr>
      <w:r>
        <w:rPr>
          <w:sz w:val="22"/>
          <w:szCs w:val="22"/>
        </w:rPr>
        <w:t xml:space="preserve">Custodial Care equipment needed to provide continued cleaning and disinfecting to the campus. </w:t>
      </w:r>
      <w:r w:rsidR="00B1665C" w:rsidRPr="00DF7C28">
        <w:rPr>
          <w:sz w:val="22"/>
          <w:szCs w:val="22"/>
        </w:rPr>
        <w:t xml:space="preserve">Vacuums are used daily and eventually wear to the point when repair costs are close to the cost of a replacement unit. Replacement vacuums are needed. </w:t>
      </w:r>
    </w:p>
    <w:p w:rsidR="00B1665C" w:rsidRPr="00DF7C28" w:rsidRDefault="00B1665C" w:rsidP="00B1665C">
      <w:pPr>
        <w:jc w:val="center"/>
        <w:rPr>
          <w:sz w:val="22"/>
          <w:szCs w:val="22"/>
        </w:rPr>
      </w:pPr>
      <w:r w:rsidRPr="00DF7C28">
        <w:rPr>
          <w:sz w:val="22"/>
          <w:szCs w:val="22"/>
        </w:rPr>
        <w:t>END</w:t>
      </w:r>
    </w:p>
    <w:p w:rsidR="00B1665C" w:rsidRDefault="00B1665C" w:rsidP="00B6362F"/>
    <w:sectPr w:rsidR="00B1665C" w:rsidSect="00017F65">
      <w:headerReference w:type="default" r:id="rId8"/>
      <w:footerReference w:type="default" r:id="rId9"/>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AF" w:rsidRDefault="002C7EAF">
      <w:r>
        <w:separator/>
      </w:r>
    </w:p>
  </w:endnote>
  <w:endnote w:type="continuationSeparator" w:id="0">
    <w:p w:rsidR="002C7EAF" w:rsidRDefault="002C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41" w:rsidRPr="00B6362F" w:rsidRDefault="009F5E41">
    <w:pPr>
      <w:pStyle w:val="Footer"/>
      <w:rPr>
        <w:rStyle w:val="PageNumber"/>
        <w:i/>
        <w:iCs/>
        <w:sz w:val="16"/>
        <w:szCs w:val="16"/>
      </w:rPr>
    </w:pPr>
    <w:r w:rsidRPr="00B6362F">
      <w:rPr>
        <w:rStyle w:val="PageNumber"/>
        <w:sz w:val="16"/>
        <w:szCs w:val="16"/>
      </w:rPr>
      <w:t xml:space="preserve">Rev. </w:t>
    </w:r>
    <w:r w:rsidRPr="00664FD3">
      <w:rPr>
        <w:rStyle w:val="PageNumber"/>
        <w:i/>
        <w:sz w:val="16"/>
        <w:szCs w:val="16"/>
      </w:rPr>
      <w:t>11/08; 1/18; 3/18</w:t>
    </w:r>
    <w:r>
      <w:rPr>
        <w:rStyle w:val="PageNumber"/>
        <w:i/>
        <w:sz w:val="16"/>
        <w:szCs w:val="16"/>
      </w:rPr>
      <w:t>, 2/22</w:t>
    </w:r>
    <w:r w:rsidRPr="00B6362F">
      <w:rPr>
        <w:i/>
        <w:iCs/>
        <w:sz w:val="16"/>
        <w:szCs w:val="16"/>
      </w:rPr>
      <w:tab/>
    </w:r>
    <w:r w:rsidRPr="00B6362F">
      <w:rPr>
        <w:i/>
        <w:iCs/>
        <w:sz w:val="16"/>
        <w:szCs w:val="16"/>
      </w:rPr>
      <w:tab/>
    </w:r>
    <w:r w:rsidRPr="00B6362F">
      <w:rPr>
        <w:i/>
        <w:iCs/>
        <w:sz w:val="16"/>
        <w:szCs w:val="16"/>
      </w:rPr>
      <w:tab/>
      <w:t xml:space="preserve">Page </w:t>
    </w:r>
    <w:r w:rsidRPr="00B6362F">
      <w:rPr>
        <w:rStyle w:val="PageNumber"/>
        <w:sz w:val="16"/>
        <w:szCs w:val="16"/>
      </w:rPr>
      <w:fldChar w:fldCharType="begin"/>
    </w:r>
    <w:r w:rsidRPr="00B6362F">
      <w:rPr>
        <w:rStyle w:val="PageNumber"/>
        <w:sz w:val="16"/>
        <w:szCs w:val="16"/>
      </w:rPr>
      <w:instrText xml:space="preserve"> PAGE  </w:instrText>
    </w:r>
    <w:r w:rsidRPr="00B6362F">
      <w:rPr>
        <w:rStyle w:val="PageNumber"/>
        <w:sz w:val="16"/>
        <w:szCs w:val="16"/>
      </w:rPr>
      <w:fldChar w:fldCharType="separate"/>
    </w:r>
    <w:r w:rsidR="0057422C">
      <w:rPr>
        <w:rStyle w:val="PageNumber"/>
        <w:noProof/>
        <w:sz w:val="16"/>
        <w:szCs w:val="16"/>
      </w:rPr>
      <w:t>2</w:t>
    </w:r>
    <w:r w:rsidRPr="00B6362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AF" w:rsidRDefault="002C7EAF">
      <w:r>
        <w:separator/>
      </w:r>
    </w:p>
  </w:footnote>
  <w:footnote w:type="continuationSeparator" w:id="0">
    <w:p w:rsidR="002C7EAF" w:rsidRDefault="002C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41" w:rsidRDefault="009F5E41" w:rsidP="00B625FD">
    <w:pPr>
      <w:pStyle w:val="Header"/>
      <w:jc w:val="center"/>
      <w:rPr>
        <w:b/>
      </w:rPr>
    </w:pPr>
    <w:r>
      <w:rPr>
        <w:b/>
      </w:rPr>
      <w:t xml:space="preserve">PORTERVILLE COLLEGE </w:t>
    </w:r>
  </w:p>
  <w:p w:rsidR="009F5E41" w:rsidRPr="00B625FD" w:rsidRDefault="009F5E41" w:rsidP="00B625FD">
    <w:pPr>
      <w:pStyle w:val="Header"/>
      <w:jc w:val="center"/>
      <w:rPr>
        <w:b/>
      </w:rPr>
    </w:pPr>
    <w:r w:rsidRPr="00B625FD">
      <w:rPr>
        <w:b/>
      </w:rPr>
      <w:t xml:space="preserve">PROGRAM </w:t>
    </w:r>
    <w:r>
      <w:rPr>
        <w:b/>
      </w:rPr>
      <w:t>REVIEW</w:t>
    </w:r>
    <w:r w:rsidRPr="00B625FD">
      <w:rPr>
        <w:b/>
      </w:rPr>
      <w:t xml:space="preserve"> REPORT</w:t>
    </w:r>
    <w:r>
      <w:rPr>
        <w:b/>
      </w:rPr>
      <w:t>:  NON-INSTRUCTIONAL PROGRAMS</w:t>
    </w:r>
  </w:p>
  <w:p w:rsidR="009F5E41" w:rsidRDefault="009F5E41">
    <w:pPr>
      <w:pStyle w:val="Header"/>
    </w:pPr>
  </w:p>
  <w:p w:rsidR="009F5E41" w:rsidRDefault="009F5E41" w:rsidP="00B625FD">
    <w:pPr>
      <w:pStyle w:val="Header"/>
      <w:tabs>
        <w:tab w:val="left" w:pos="3060"/>
      </w:tabs>
    </w:pPr>
    <w:r>
      <w:t>Name of Program/Operational Area: Maintenance and Operations</w:t>
    </w:r>
    <w:r>
      <w:tab/>
    </w:r>
  </w:p>
  <w:p w:rsidR="009F5E41" w:rsidRDefault="009F5E41" w:rsidP="00B625FD">
    <w:pPr>
      <w:pStyle w:val="Header"/>
      <w:tabs>
        <w:tab w:val="left" w:pos="3060"/>
      </w:tabs>
    </w:pPr>
    <w:r>
      <w:t>Contact Person: John Word</w:t>
    </w:r>
    <w:r>
      <w:tab/>
    </w:r>
    <w:r>
      <w:tab/>
    </w:r>
    <w:r>
      <w:tab/>
      <w:t>Submission Date: February 25, 2022</w:t>
    </w:r>
  </w:p>
  <w:p w:rsidR="009F5E41" w:rsidRDefault="009F5E41" w:rsidP="00B625FD">
    <w:pPr>
      <w:pStyle w:val="Header"/>
      <w:tabs>
        <w:tab w:val="left" w:pos="3060"/>
      </w:tabs>
    </w:pPr>
    <w:r>
      <w:tab/>
    </w:r>
    <w:r>
      <w:tab/>
    </w:r>
    <w:r>
      <w:tab/>
    </w:r>
  </w:p>
  <w:p w:rsidR="009F5E41" w:rsidRPr="00B625FD" w:rsidRDefault="009F5E41" w:rsidP="00101D9D">
    <w:pPr>
      <w:pStyle w:val="Header"/>
      <w:tabs>
        <w:tab w:val="left" w:pos="3060"/>
      </w:tabs>
      <w:jc w:val="center"/>
      <w:rPr>
        <w:i/>
        <w:sz w:val="16"/>
        <w:szCs w:val="16"/>
      </w:rPr>
    </w:pPr>
    <w:r w:rsidRPr="00B625FD">
      <w:rPr>
        <w:i/>
        <w:sz w:val="16"/>
        <w:szCs w:val="16"/>
      </w:rPr>
      <w:t>[Note:  The information in this area will repeat on all pages.]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C6517"/>
    <w:multiLevelType w:val="hybridMultilevel"/>
    <w:tmpl w:val="4DF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C01A6"/>
    <w:multiLevelType w:val="hybridMultilevel"/>
    <w:tmpl w:val="5312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61BDB"/>
    <w:multiLevelType w:val="hybridMultilevel"/>
    <w:tmpl w:val="49F2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870ED"/>
    <w:multiLevelType w:val="hybridMultilevel"/>
    <w:tmpl w:val="0B36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84BCE"/>
    <w:multiLevelType w:val="hybridMultilevel"/>
    <w:tmpl w:val="863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5A62"/>
    <w:multiLevelType w:val="hybridMultilevel"/>
    <w:tmpl w:val="4A08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20"/>
  </w:num>
  <w:num w:numId="4">
    <w:abstractNumId w:val="22"/>
  </w:num>
  <w:num w:numId="5">
    <w:abstractNumId w:val="2"/>
  </w:num>
  <w:num w:numId="6">
    <w:abstractNumId w:val="15"/>
  </w:num>
  <w:num w:numId="7">
    <w:abstractNumId w:val="0"/>
  </w:num>
  <w:num w:numId="8">
    <w:abstractNumId w:val="9"/>
  </w:num>
  <w:num w:numId="9">
    <w:abstractNumId w:val="14"/>
  </w:num>
  <w:num w:numId="10">
    <w:abstractNumId w:val="7"/>
  </w:num>
  <w:num w:numId="11">
    <w:abstractNumId w:val="12"/>
  </w:num>
  <w:num w:numId="12">
    <w:abstractNumId w:val="4"/>
  </w:num>
  <w:num w:numId="13">
    <w:abstractNumId w:val="19"/>
  </w:num>
  <w:num w:numId="14">
    <w:abstractNumId w:val="16"/>
  </w:num>
  <w:num w:numId="15">
    <w:abstractNumId w:val="3"/>
  </w:num>
  <w:num w:numId="16">
    <w:abstractNumId w:val="17"/>
  </w:num>
  <w:num w:numId="17">
    <w:abstractNumId w:val="10"/>
  </w:num>
  <w:num w:numId="18">
    <w:abstractNumId w:val="1"/>
  </w:num>
  <w:num w:numId="19">
    <w:abstractNumId w:val="18"/>
  </w:num>
  <w:num w:numId="20">
    <w:abstractNumId w:val="6"/>
  </w:num>
  <w:num w:numId="21">
    <w:abstractNumId w:val="5"/>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22"/>
    <w:rsid w:val="00004A1A"/>
    <w:rsid w:val="00017F65"/>
    <w:rsid w:val="00046D75"/>
    <w:rsid w:val="00067F68"/>
    <w:rsid w:val="00076AB6"/>
    <w:rsid w:val="00081284"/>
    <w:rsid w:val="00092131"/>
    <w:rsid w:val="000A4CD7"/>
    <w:rsid w:val="000B3FF8"/>
    <w:rsid w:val="000D0604"/>
    <w:rsid w:val="000E5A84"/>
    <w:rsid w:val="000E639C"/>
    <w:rsid w:val="00100B8D"/>
    <w:rsid w:val="00101D9D"/>
    <w:rsid w:val="0010311A"/>
    <w:rsid w:val="00115EA9"/>
    <w:rsid w:val="001172D0"/>
    <w:rsid w:val="00127F18"/>
    <w:rsid w:val="00135696"/>
    <w:rsid w:val="0016304C"/>
    <w:rsid w:val="001802B3"/>
    <w:rsid w:val="001B6DE3"/>
    <w:rsid w:val="001C014A"/>
    <w:rsid w:val="001D3455"/>
    <w:rsid w:val="00203F0E"/>
    <w:rsid w:val="0021550E"/>
    <w:rsid w:val="0022051C"/>
    <w:rsid w:val="00233BED"/>
    <w:rsid w:val="00244120"/>
    <w:rsid w:val="00263452"/>
    <w:rsid w:val="00271162"/>
    <w:rsid w:val="00292244"/>
    <w:rsid w:val="002923B2"/>
    <w:rsid w:val="00294FFE"/>
    <w:rsid w:val="002C7EAF"/>
    <w:rsid w:val="002D0A10"/>
    <w:rsid w:val="002D36B6"/>
    <w:rsid w:val="00314B1E"/>
    <w:rsid w:val="00331B72"/>
    <w:rsid w:val="0034068C"/>
    <w:rsid w:val="00345F72"/>
    <w:rsid w:val="0036044D"/>
    <w:rsid w:val="00362E94"/>
    <w:rsid w:val="003630A0"/>
    <w:rsid w:val="00366D79"/>
    <w:rsid w:val="003756DE"/>
    <w:rsid w:val="00387331"/>
    <w:rsid w:val="003D5778"/>
    <w:rsid w:val="00420530"/>
    <w:rsid w:val="00427CF7"/>
    <w:rsid w:val="00460993"/>
    <w:rsid w:val="004710F2"/>
    <w:rsid w:val="004A6E22"/>
    <w:rsid w:val="004A7B64"/>
    <w:rsid w:val="004B13D1"/>
    <w:rsid w:val="004E4CAB"/>
    <w:rsid w:val="004F5BC3"/>
    <w:rsid w:val="00503972"/>
    <w:rsid w:val="005518AD"/>
    <w:rsid w:val="0057422C"/>
    <w:rsid w:val="00580EA7"/>
    <w:rsid w:val="00585E54"/>
    <w:rsid w:val="005C13C8"/>
    <w:rsid w:val="005E18B3"/>
    <w:rsid w:val="00611FD7"/>
    <w:rsid w:val="00623BD1"/>
    <w:rsid w:val="00636F51"/>
    <w:rsid w:val="0066110C"/>
    <w:rsid w:val="00664FD3"/>
    <w:rsid w:val="00672CB7"/>
    <w:rsid w:val="00693DFD"/>
    <w:rsid w:val="006C624D"/>
    <w:rsid w:val="006C6AD3"/>
    <w:rsid w:val="006E1100"/>
    <w:rsid w:val="00716443"/>
    <w:rsid w:val="00770998"/>
    <w:rsid w:val="00781D6E"/>
    <w:rsid w:val="00793FB5"/>
    <w:rsid w:val="007A55D8"/>
    <w:rsid w:val="007A6C63"/>
    <w:rsid w:val="007B1AB3"/>
    <w:rsid w:val="007C0B4C"/>
    <w:rsid w:val="007C0C47"/>
    <w:rsid w:val="007D0BAA"/>
    <w:rsid w:val="007D5042"/>
    <w:rsid w:val="0081161E"/>
    <w:rsid w:val="008316F0"/>
    <w:rsid w:val="00836D58"/>
    <w:rsid w:val="00845D73"/>
    <w:rsid w:val="0086179C"/>
    <w:rsid w:val="008860E5"/>
    <w:rsid w:val="008C29E7"/>
    <w:rsid w:val="008D2C6F"/>
    <w:rsid w:val="009012C5"/>
    <w:rsid w:val="009043AA"/>
    <w:rsid w:val="00933E98"/>
    <w:rsid w:val="0094242B"/>
    <w:rsid w:val="00942FAD"/>
    <w:rsid w:val="009458E4"/>
    <w:rsid w:val="009626C5"/>
    <w:rsid w:val="0099796C"/>
    <w:rsid w:val="009A1E72"/>
    <w:rsid w:val="009B1F4B"/>
    <w:rsid w:val="009D347A"/>
    <w:rsid w:val="009D42E0"/>
    <w:rsid w:val="009E78D4"/>
    <w:rsid w:val="009F3F41"/>
    <w:rsid w:val="009F5E41"/>
    <w:rsid w:val="00A02349"/>
    <w:rsid w:val="00A10B92"/>
    <w:rsid w:val="00A1273D"/>
    <w:rsid w:val="00A30DCD"/>
    <w:rsid w:val="00A7747D"/>
    <w:rsid w:val="00AA065F"/>
    <w:rsid w:val="00AA53BA"/>
    <w:rsid w:val="00AB114C"/>
    <w:rsid w:val="00AB7BED"/>
    <w:rsid w:val="00AD6BC0"/>
    <w:rsid w:val="00B023BF"/>
    <w:rsid w:val="00B02995"/>
    <w:rsid w:val="00B1665C"/>
    <w:rsid w:val="00B37457"/>
    <w:rsid w:val="00B51873"/>
    <w:rsid w:val="00B625FD"/>
    <w:rsid w:val="00B6362F"/>
    <w:rsid w:val="00B73B5F"/>
    <w:rsid w:val="00B85966"/>
    <w:rsid w:val="00B96E29"/>
    <w:rsid w:val="00BA5237"/>
    <w:rsid w:val="00BC20FC"/>
    <w:rsid w:val="00BC2865"/>
    <w:rsid w:val="00BC2ACD"/>
    <w:rsid w:val="00BD13E3"/>
    <w:rsid w:val="00BE63F2"/>
    <w:rsid w:val="00C158A9"/>
    <w:rsid w:val="00C41B68"/>
    <w:rsid w:val="00C46250"/>
    <w:rsid w:val="00C54AB1"/>
    <w:rsid w:val="00C56A87"/>
    <w:rsid w:val="00C91897"/>
    <w:rsid w:val="00CA062B"/>
    <w:rsid w:val="00CE5740"/>
    <w:rsid w:val="00CE61BA"/>
    <w:rsid w:val="00D01064"/>
    <w:rsid w:val="00D114E9"/>
    <w:rsid w:val="00D3173A"/>
    <w:rsid w:val="00D702D0"/>
    <w:rsid w:val="00D73531"/>
    <w:rsid w:val="00D813AA"/>
    <w:rsid w:val="00D8362F"/>
    <w:rsid w:val="00DB32C4"/>
    <w:rsid w:val="00DB3E9C"/>
    <w:rsid w:val="00DB59F0"/>
    <w:rsid w:val="00DB60F7"/>
    <w:rsid w:val="00DE24FB"/>
    <w:rsid w:val="00DF2769"/>
    <w:rsid w:val="00E36260"/>
    <w:rsid w:val="00E57AF0"/>
    <w:rsid w:val="00E61684"/>
    <w:rsid w:val="00E96551"/>
    <w:rsid w:val="00EB1027"/>
    <w:rsid w:val="00EB6679"/>
    <w:rsid w:val="00ED76B5"/>
    <w:rsid w:val="00EF6B12"/>
    <w:rsid w:val="00EF74D9"/>
    <w:rsid w:val="00F10E97"/>
    <w:rsid w:val="00F26692"/>
    <w:rsid w:val="00F26986"/>
    <w:rsid w:val="00F45C77"/>
    <w:rsid w:val="00F73BE6"/>
    <w:rsid w:val="00FA7E43"/>
    <w:rsid w:val="00FB4E8D"/>
    <w:rsid w:val="00FC6B8B"/>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78AD2AD-319E-46C1-A4ED-F78D752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42"/>
    <w:rPr>
      <w:sz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63F2"/>
    <w:pPr>
      <w:spacing w:after="120"/>
    </w:pPr>
  </w:style>
  <w:style w:type="paragraph" w:styleId="BalloonText">
    <w:name w:val="Balloon Text"/>
    <w:basedOn w:val="Normal"/>
    <w:semiHidden/>
    <w:rsid w:val="00580EA7"/>
    <w:rPr>
      <w:rFonts w:ascii="Tahoma" w:hAnsi="Tahoma" w:cs="Tahoma"/>
      <w:sz w:val="16"/>
      <w:szCs w:val="16"/>
    </w:rPr>
  </w:style>
  <w:style w:type="character" w:styleId="Hyperlink">
    <w:name w:val="Hyperlink"/>
    <w:basedOn w:val="DefaultParagraphFont"/>
    <w:rsid w:val="00836D58"/>
    <w:rPr>
      <w:color w:val="0000FF"/>
      <w:u w:val="single"/>
    </w:rPr>
  </w:style>
  <w:style w:type="character" w:customStyle="1" w:styleId="HeaderChar">
    <w:name w:val="Header Char"/>
    <w:basedOn w:val="DefaultParagraphFont"/>
    <w:link w:val="Header"/>
    <w:rsid w:val="00101D9D"/>
    <w:rPr>
      <w:sz w:val="24"/>
    </w:rPr>
  </w:style>
  <w:style w:type="character" w:customStyle="1" w:styleId="FooterChar">
    <w:name w:val="Footer Char"/>
    <w:basedOn w:val="DefaultParagraphFont"/>
    <w:link w:val="Footer"/>
    <w:rsid w:val="00101D9D"/>
    <w:rPr>
      <w:sz w:val="24"/>
    </w:rPr>
  </w:style>
  <w:style w:type="paragraph" w:styleId="ListParagraph">
    <w:name w:val="List Paragraph"/>
    <w:basedOn w:val="Normal"/>
    <w:uiPriority w:val="34"/>
    <w:qFormat/>
    <w:rsid w:val="0042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EC43058-B983-4540-A17C-BE91C9BD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6987</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subject/>
  <dc:creator>Dave Kenyon</dc:creator>
  <cp:keywords/>
  <dc:description/>
  <cp:lastModifiedBy>John Word</cp:lastModifiedBy>
  <cp:revision>4</cp:revision>
  <cp:lastPrinted>2022-03-25T15:24:00Z</cp:lastPrinted>
  <dcterms:created xsi:type="dcterms:W3CDTF">2022-03-31T19:06:00Z</dcterms:created>
  <dcterms:modified xsi:type="dcterms:W3CDTF">2022-04-04T13:36:00Z</dcterms:modified>
</cp:coreProperties>
</file>