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EC83" w14:textId="77777777" w:rsidR="008854CC" w:rsidRDefault="008854CC" w:rsidP="008854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7ADDFAC" wp14:editId="546A9B66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</w:p>
    <w:p w14:paraId="112A260C" w14:textId="77777777" w:rsidR="008854CC" w:rsidRDefault="008854CC" w:rsidP="008854C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190266A4" w14:textId="77777777" w:rsidR="008854CC" w:rsidRDefault="008854CC" w:rsidP="008854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Minutes</w:t>
      </w:r>
    </w:p>
    <w:p w14:paraId="0C28519C" w14:textId="2502F62E" w:rsidR="008854CC" w:rsidRDefault="008854CC" w:rsidP="008854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1:00 PM – 2:00 PM –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October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7th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2024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- L-405</w:t>
      </w:r>
      <w:r>
        <w:rPr>
          <w:rStyle w:val="normaltextrun"/>
          <w:rFonts w:ascii="Calibri" w:eastAsiaTheme="majorEastAsia" w:hAnsi="Calibri" w:cs="Calibri"/>
          <w:color w:val="000000"/>
        </w:rPr>
        <w:t>  </w:t>
      </w:r>
    </w:p>
    <w:p w14:paraId="01CF91B6" w14:textId="1E4E51DC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 w:rsidRPr="00CF27B3">
        <w:rPr>
          <w:rStyle w:val="normaltextrun"/>
          <w:rFonts w:ascii="Calibri" w:eastAsiaTheme="majorEastAsia" w:hAnsi="Calibri" w:cs="Calibri"/>
          <w:b/>
          <w:bCs/>
          <w:color w:val="000000"/>
        </w:rPr>
        <w:t>Present:</w:t>
      </w: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Melissa Long,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Mallory Brown, </w:t>
      </w:r>
      <w:r>
        <w:rPr>
          <w:rStyle w:val="normaltextrun"/>
          <w:rFonts w:ascii="Calibri" w:eastAsiaTheme="majorEastAsia" w:hAnsi="Calibri" w:cs="Calibri"/>
          <w:color w:val="000000"/>
        </w:rPr>
        <w:t>Patty Serrato</w:t>
      </w:r>
      <w:r>
        <w:rPr>
          <w:rStyle w:val="normaltextrun"/>
          <w:rFonts w:ascii="Calibri" w:eastAsiaTheme="majorEastAsia" w:hAnsi="Calibri" w:cs="Calibri"/>
          <w:color w:val="000000"/>
        </w:rPr>
        <w:t>, Manuela Haberkorn</w:t>
      </w:r>
      <w:r w:rsidR="00AD06B4">
        <w:rPr>
          <w:rStyle w:val="normaltextrun"/>
          <w:rFonts w:ascii="Calibri" w:eastAsiaTheme="majorEastAsia" w:hAnsi="Calibri" w:cs="Calibri"/>
          <w:color w:val="000000"/>
        </w:rPr>
        <w:t>, Osvaldo Del Valle</w:t>
      </w:r>
    </w:p>
    <w:p w14:paraId="403D6B8D" w14:textId="77777777" w:rsidR="008854CC" w:rsidRPr="00186731" w:rsidRDefault="008854CC" w:rsidP="008854C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F53C529" w14:textId="7B21E085" w:rsidR="008854CC" w:rsidRPr="00CF27B3" w:rsidRDefault="008854CC" w:rsidP="008854C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Call to Order: </w:t>
      </w:r>
      <w:r>
        <w:rPr>
          <w:rStyle w:val="normaltextrun"/>
          <w:rFonts w:ascii="Calibri" w:eastAsiaTheme="majorEastAsia" w:hAnsi="Calibri" w:cs="Calibri"/>
          <w:color w:val="000000"/>
        </w:rPr>
        <w:t>Melissa Long called to order at</w:t>
      </w:r>
      <w:r w:rsidR="00AD06B4">
        <w:rPr>
          <w:rStyle w:val="normaltextrun"/>
          <w:rFonts w:ascii="Calibri" w:eastAsiaTheme="majorEastAsia" w:hAnsi="Calibri" w:cs="Calibri"/>
          <w:color w:val="000000"/>
        </w:rPr>
        <w:t xml:space="preserve"> 1:</w:t>
      </w:r>
      <w:r w:rsidR="00B14C23">
        <w:rPr>
          <w:rStyle w:val="normaltextrun"/>
          <w:rFonts w:ascii="Calibri" w:eastAsiaTheme="majorEastAsia" w:hAnsi="Calibri" w:cs="Calibri"/>
          <w:color w:val="000000"/>
        </w:rPr>
        <w:t>15</w:t>
      </w:r>
      <w:r w:rsidR="00AD06B4">
        <w:rPr>
          <w:rStyle w:val="normaltextrun"/>
          <w:rFonts w:ascii="Calibri" w:eastAsiaTheme="majorEastAsia" w:hAnsi="Calibri" w:cs="Calibri"/>
          <w:color w:val="000000"/>
        </w:rPr>
        <w:t>pm</w:t>
      </w:r>
    </w:p>
    <w:p w14:paraId="1BBF6D92" w14:textId="0F38469A" w:rsidR="008854CC" w:rsidRDefault="008854CC" w:rsidP="008854C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Agenda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  <w:r w:rsidR="00B14C23">
        <w:rPr>
          <w:rStyle w:val="normaltextrun"/>
          <w:rFonts w:ascii="Calibri" w:eastAsiaTheme="majorEastAsia" w:hAnsi="Calibri" w:cs="Calibri"/>
          <w:color w:val="000000"/>
        </w:rPr>
        <w:t>Melissa Long/Mallory Brown</w:t>
      </w:r>
    </w:p>
    <w:p w14:paraId="19DB2BF2" w14:textId="66C3F8F5" w:rsidR="008854CC" w:rsidRPr="009E698A" w:rsidRDefault="008854CC" w:rsidP="008854C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Approval of Minutes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  <w:r>
        <w:rPr>
          <w:rStyle w:val="normaltextrun"/>
          <w:rFonts w:ascii="Calibri" w:eastAsiaTheme="majorEastAsia" w:hAnsi="Calibri" w:cs="Calibri"/>
          <w:color w:val="000000"/>
        </w:rPr>
        <w:t>N/A</w:t>
      </w:r>
    </w:p>
    <w:p w14:paraId="08319558" w14:textId="76024267" w:rsidR="008854CC" w:rsidRPr="006B258C" w:rsidRDefault="008854CC" w:rsidP="008854C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Discussion :</w:t>
      </w:r>
      <w:proofErr w:type="gramEnd"/>
      <w:r>
        <w:rPr>
          <w:rStyle w:val="normaltextrun"/>
          <w:rFonts w:ascii="Segoe UI" w:hAnsi="Segoe UI" w:cs="Segoe UI"/>
          <w:sz w:val="18"/>
          <w:szCs w:val="18"/>
        </w:rPr>
        <w:t xml:space="preserve"> </w:t>
      </w:r>
      <w:r>
        <w:rPr>
          <w:rStyle w:val="normaltextrun"/>
          <w:rFonts w:ascii="Calibri" w:hAnsi="Calibri" w:cs="Calibri"/>
        </w:rPr>
        <w:t>Strategic Planning</w:t>
      </w:r>
    </w:p>
    <w:p w14:paraId="713B0DCF" w14:textId="77777777" w:rsidR="008854CC" w:rsidRPr="005144EC" w:rsidRDefault="008854CC" w:rsidP="008854C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</w:t>
      </w:r>
    </w:p>
    <w:p w14:paraId="018DAAED" w14:textId="21966C0C" w:rsidR="008854CC" w:rsidRPr="004E4446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/>
        </w:rPr>
      </w:pP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Strategic Planning </w:t>
      </w:r>
      <w:r>
        <w:rPr>
          <w:rStyle w:val="normaltextrun"/>
          <w:rFonts w:ascii="Calibri" w:eastAsiaTheme="majorEastAsia" w:hAnsi="Calibri" w:cs="Calibri"/>
          <w:i/>
          <w:iCs/>
          <w:color w:val="000000"/>
        </w:rPr>
        <w:t xml:space="preserve">Program Review </w:t>
      </w:r>
    </w:p>
    <w:p w14:paraId="32E2E8CA" w14:textId="4B6CA2FB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The committee reviewed and discussed the following:</w:t>
      </w:r>
    </w:p>
    <w:p w14:paraId="02D89F87" w14:textId="77777777" w:rsidR="00B14C23" w:rsidRDefault="00B14C23" w:rsidP="008854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725C6C48" w14:textId="228AE9C3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discussed picking out new quotes for the Strategic Plan Handbook. </w:t>
      </w:r>
    </w:p>
    <w:p w14:paraId="4719F784" w14:textId="77777777" w:rsidR="00B14C23" w:rsidRPr="008854CC" w:rsidRDefault="00B14C23" w:rsidP="008854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9828627" w14:textId="46369A02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-The committee agreed to have a quote by Friday and vote on what quotes to include in the Strategic Plan Handbook. </w:t>
      </w:r>
    </w:p>
    <w:p w14:paraId="14FC4A25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7DC7322" w14:textId="7A0F10B9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-Vision of Success 2030</w:t>
      </w:r>
      <w:r w:rsidR="00AD06B4">
        <w:rPr>
          <w:rStyle w:val="normaltextrun"/>
          <w:rFonts w:ascii="Calibri" w:eastAsiaTheme="majorEastAsia" w:hAnsi="Calibri" w:cs="Calibri"/>
          <w:color w:val="000000"/>
        </w:rPr>
        <w:t xml:space="preserve">: The committee discussed </w:t>
      </w:r>
      <w:r w:rsidR="00D43F11">
        <w:rPr>
          <w:rStyle w:val="normaltextrun"/>
          <w:rFonts w:ascii="Calibri" w:eastAsiaTheme="majorEastAsia" w:hAnsi="Calibri" w:cs="Calibri"/>
          <w:color w:val="000000"/>
        </w:rPr>
        <w:t xml:space="preserve">and </w:t>
      </w:r>
      <w:r w:rsidR="00AD06B4">
        <w:rPr>
          <w:rStyle w:val="normaltextrun"/>
          <w:rFonts w:ascii="Calibri" w:eastAsiaTheme="majorEastAsia" w:hAnsi="Calibri" w:cs="Calibri"/>
          <w:color w:val="000000"/>
        </w:rPr>
        <w:t xml:space="preserve">agreed to match the goals and objectives </w:t>
      </w:r>
      <w:r w:rsidR="00D43F11">
        <w:rPr>
          <w:rStyle w:val="normaltextrun"/>
          <w:rFonts w:ascii="Calibri" w:eastAsiaTheme="majorEastAsia" w:hAnsi="Calibri" w:cs="Calibri"/>
          <w:color w:val="000000"/>
        </w:rPr>
        <w:t xml:space="preserve">of the Strategic Plan </w:t>
      </w:r>
      <w:r w:rsidR="00AD06B4">
        <w:rPr>
          <w:rStyle w:val="normaltextrun"/>
          <w:rFonts w:ascii="Calibri" w:eastAsiaTheme="majorEastAsia" w:hAnsi="Calibri" w:cs="Calibri"/>
          <w:color w:val="000000"/>
        </w:rPr>
        <w:t xml:space="preserve">to the new Vision 2030 goals.  </w:t>
      </w:r>
    </w:p>
    <w:p w14:paraId="66584C35" w14:textId="77777777" w:rsidR="008854CC" w:rsidRPr="001E5C81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64707C12" w14:textId="77777777" w:rsidR="008854CC" w:rsidRDefault="008854CC" w:rsidP="008854C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Announcements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A54B12E" w14:textId="77777777" w:rsidR="008854CC" w:rsidRDefault="008854CC" w:rsidP="008854CC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  </w:t>
      </w:r>
      <w:r>
        <w:rPr>
          <w:rStyle w:val="eop"/>
          <w:rFonts w:ascii="Calibri" w:eastAsiaTheme="majorEastAsia" w:hAnsi="Calibri" w:cs="Calibri"/>
        </w:rPr>
        <w:t> </w:t>
      </w:r>
    </w:p>
    <w:p w14:paraId="2E1E081B" w14:textId="77777777" w:rsidR="008854CC" w:rsidRPr="00233AF7" w:rsidRDefault="008854CC" w:rsidP="008854C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Future Agenda Items</w:t>
      </w:r>
      <w:r>
        <w:rPr>
          <w:rStyle w:val="normaltextrun"/>
          <w:rFonts w:ascii="Calibri" w:eastAsiaTheme="majorEastAsia" w:hAnsi="Calibri" w:cs="Calibri"/>
          <w:color w:val="000000"/>
        </w:rPr>
        <w:t>   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129B7D8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487EB09C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3F4A3407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1CBAC4D7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441E2CD8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54AB31E9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46A69082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7F02B565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25F5F2A8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676AE062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0A2F0924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497E4F04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7B12259D" w14:textId="77777777" w:rsidR="008854CC" w:rsidRDefault="008854CC" w:rsidP="008854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39ED27" w14:textId="6FA7CAFE" w:rsidR="008854CC" w:rsidRDefault="008854CC" w:rsidP="008854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Meeting Adjourned at 2:0</w:t>
      </w:r>
      <w:r w:rsidR="00D43F11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0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pm</w:t>
      </w:r>
    </w:p>
    <w:p w14:paraId="0D6A99C1" w14:textId="2F0A4253" w:rsidR="0098383D" w:rsidRPr="008854CC" w:rsidRDefault="008854CC" w:rsidP="008854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Next scheduled meeting at LIB 405:  October </w:t>
      </w:r>
      <w:r w:rsidR="00D43F11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14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th, 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2024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at 1:00pm</w:t>
      </w:r>
    </w:p>
    <w:sectPr w:rsidR="0098383D" w:rsidRPr="00885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7EE7"/>
    <w:multiLevelType w:val="multilevel"/>
    <w:tmpl w:val="4A8421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C100B"/>
    <w:multiLevelType w:val="multilevel"/>
    <w:tmpl w:val="700A9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2795C"/>
    <w:multiLevelType w:val="multilevel"/>
    <w:tmpl w:val="98A8D4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99154910">
    <w:abstractNumId w:val="1"/>
  </w:num>
  <w:num w:numId="2" w16cid:durableId="275722884">
    <w:abstractNumId w:val="2"/>
  </w:num>
  <w:num w:numId="3" w16cid:durableId="192283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CC"/>
    <w:rsid w:val="001A6B61"/>
    <w:rsid w:val="005C1042"/>
    <w:rsid w:val="006634AA"/>
    <w:rsid w:val="008854CC"/>
    <w:rsid w:val="0098383D"/>
    <w:rsid w:val="00AD06B4"/>
    <w:rsid w:val="00B14C23"/>
    <w:rsid w:val="00C87668"/>
    <w:rsid w:val="00D43F11"/>
    <w:rsid w:val="00F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F251"/>
  <w15:chartTrackingRefBased/>
  <w15:docId w15:val="{0624CA8D-1783-43C9-8733-D45833B5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CC"/>
  </w:style>
  <w:style w:type="paragraph" w:styleId="Heading1">
    <w:name w:val="heading 1"/>
    <w:basedOn w:val="Normal"/>
    <w:next w:val="Normal"/>
    <w:link w:val="Heading1Char"/>
    <w:uiPriority w:val="9"/>
    <w:qFormat/>
    <w:rsid w:val="00885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4C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8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8854CC"/>
  </w:style>
  <w:style w:type="character" w:customStyle="1" w:styleId="normaltextrun">
    <w:name w:val="normaltextrun"/>
    <w:basedOn w:val="DefaultParagraphFont"/>
    <w:rsid w:val="008854CC"/>
  </w:style>
  <w:style w:type="character" w:customStyle="1" w:styleId="eop">
    <w:name w:val="eop"/>
    <w:basedOn w:val="DefaultParagraphFont"/>
    <w:rsid w:val="0088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2024-12-02T15:18:00Z</dcterms:created>
  <dcterms:modified xsi:type="dcterms:W3CDTF">2024-12-02T16:06:00Z</dcterms:modified>
</cp:coreProperties>
</file>