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40" w:lineRule="auto"/>
        <w:ind w:left="360" w:firstLine="0"/>
        <w:jc w:val="center"/>
        <w:rPr>
          <w:b w:val="1"/>
          <w:bCs w:val="1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2182495" cy="902335"/>
            <wp:effectExtent l="0" t="0" r="0" b="0"/>
            <wp:docPr id="1073741825" name="officeArt object" descr="A black and red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black and red textDescription automatically generated" descr="A black and red text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pacing w:after="0" w:line="240" w:lineRule="auto"/>
        <w:ind w:left="360" w:firstLine="0"/>
        <w:jc w:val="center"/>
        <w:rPr>
          <w:b w:val="1"/>
          <w:bCs w:val="1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Strategic Planning Committee</w:t>
      </w:r>
    </w:p>
    <w:p>
      <w:pPr>
        <w:pStyle w:val="Body"/>
        <w:spacing w:after="0" w:line="240" w:lineRule="auto"/>
        <w:ind w:left="360" w:firstLine="0"/>
        <w:jc w:val="center"/>
        <w:rPr>
          <w:b w:val="1"/>
          <w:bCs w:val="1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Minutes</w:t>
      </w:r>
    </w:p>
    <w:p>
      <w:pPr>
        <w:pStyle w:val="Body"/>
        <w:spacing w:after="0" w:line="240" w:lineRule="auto"/>
        <w:jc w:val="center"/>
        <w:rPr>
          <w:b w:val="1"/>
          <w:bCs w:val="1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2:00 PM 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3:00 PM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kern w:val="0"/>
          <w:sz w:val="24"/>
          <w:szCs w:val="24"/>
          <w:rtl w:val="0"/>
          <w:lang w:val="en-US"/>
        </w:rPr>
        <w:t>•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January 17th, 2024 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L-405</w:t>
      </w:r>
    </w:p>
    <w:p>
      <w:pPr>
        <w:pStyle w:val="Body"/>
        <w:spacing w:after="0" w:line="240" w:lineRule="auto"/>
        <w:jc w:val="center"/>
        <w:rPr>
          <w:b w:val="1"/>
          <w:bCs w:val="1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jc w:val="center"/>
        <w:rPr>
          <w:b w:val="1"/>
          <w:bCs w:val="1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jc w:val="center"/>
        <w:rPr>
          <w:i w:val="1"/>
          <w:iCs w:val="1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Accessibility Note:  </w:t>
      </w:r>
      <w:r>
        <w:rPr>
          <w:i w:val="1"/>
          <w:i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If you are an individual with a disability and need accommodations.</w:t>
      </w:r>
    </w:p>
    <w:p>
      <w:pPr>
        <w:pStyle w:val="Body"/>
        <w:spacing w:after="0" w:line="240" w:lineRule="auto"/>
        <w:jc w:val="center"/>
        <w:rPr>
          <w:i w:val="1"/>
          <w:iCs w:val="1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please contact Ayla Mora 559-791-2298</w:t>
      </w:r>
    </w:p>
    <w:p>
      <w:pPr>
        <w:pStyle w:val="Body"/>
        <w:spacing w:after="0" w:line="240" w:lineRule="auto"/>
        <w:jc w:val="center"/>
        <w:rPr>
          <w:i w:val="1"/>
          <w:iCs w:val="1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rPr>
          <w:kern w:val="0"/>
          <w:sz w:val="24"/>
          <w:szCs w:val="24"/>
        </w:rPr>
      </w:pPr>
      <w:r>
        <w:rPr>
          <w:b w:val="1"/>
          <w:bCs w:val="1"/>
          <w:kern w:val="0"/>
          <w:sz w:val="24"/>
          <w:szCs w:val="24"/>
          <w:rtl w:val="0"/>
          <w:lang w:val="en-US"/>
        </w:rPr>
        <w:t>Present:</w:t>
      </w:r>
      <w:r>
        <w:rPr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kern w:val="0"/>
          <w:sz w:val="24"/>
          <w:szCs w:val="24"/>
          <w:rtl w:val="0"/>
          <w:lang w:val="en-US"/>
        </w:rPr>
        <w:t xml:space="preserve">Jodie Logan, Primavera Monarrez, Osvaldo del Valle, Melissa Long, Mallory Brown, Manuela Haberkorn, Michael Carley </w:t>
      </w:r>
    </w:p>
    <w:p>
      <w:pPr>
        <w:pStyle w:val="Body"/>
        <w:spacing w:after="0" w:line="240" w:lineRule="auto"/>
        <w:rPr>
          <w:kern w:val="0"/>
          <w:sz w:val="24"/>
          <w:szCs w:val="24"/>
        </w:rPr>
      </w:pPr>
    </w:p>
    <w:p>
      <w:pPr>
        <w:pStyle w:val="Body"/>
        <w:spacing w:after="0" w:line="240" w:lineRule="auto"/>
        <w:rPr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numPr>
          <w:ilvl w:val="0"/>
          <w:numId w:val="2"/>
        </w:numPr>
        <w:bidi w:val="0"/>
        <w:spacing w:after="0" w:line="480" w:lineRule="auto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Call to Order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b w:val="0"/>
          <w:bCs w:val="0"/>
          <w:kern w:val="0"/>
          <w:sz w:val="24"/>
          <w:szCs w:val="24"/>
          <w:rtl w:val="0"/>
          <w:lang w:val="en-US"/>
        </w:rPr>
        <w:t>Michael Carley 2:04pm</w:t>
      </w:r>
    </w:p>
    <w:p>
      <w:pPr>
        <w:pStyle w:val="Body"/>
        <w:numPr>
          <w:ilvl w:val="0"/>
          <w:numId w:val="2"/>
        </w:numPr>
        <w:bidi w:val="0"/>
        <w:spacing w:after="0" w:line="480" w:lineRule="auto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Approval of 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Agenda:</w:t>
      </w: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b w:val="0"/>
          <w:bCs w:val="0"/>
          <w:kern w:val="0"/>
          <w:sz w:val="24"/>
          <w:szCs w:val="24"/>
          <w:rtl w:val="0"/>
          <w:lang w:val="en-US"/>
        </w:rPr>
        <w:t>Prima Monarrez / Melissa Long</w:t>
      </w:r>
    </w:p>
    <w:p>
      <w:pPr>
        <w:pStyle w:val="Body"/>
        <w:numPr>
          <w:ilvl w:val="0"/>
          <w:numId w:val="2"/>
        </w:numPr>
        <w:bidi w:val="0"/>
        <w:spacing w:after="0" w:line="480" w:lineRule="auto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Approval of 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Minutes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b w:val="0"/>
          <w:bCs w:val="0"/>
          <w:kern w:val="0"/>
          <w:sz w:val="24"/>
          <w:szCs w:val="24"/>
          <w:rtl w:val="0"/>
          <w:lang w:val="en-US"/>
        </w:rPr>
        <w:t>Melissa Logan/ Mallory Brown</w:t>
      </w:r>
    </w:p>
    <w:p>
      <w:pPr>
        <w:pStyle w:val="Body"/>
        <w:numPr>
          <w:ilvl w:val="0"/>
          <w:numId w:val="2"/>
        </w:numPr>
        <w:bidi w:val="0"/>
        <w:spacing w:after="0" w:line="480" w:lineRule="auto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Discussion Items</w:t>
      </w:r>
    </w:p>
    <w:p>
      <w:pPr>
        <w:pStyle w:val="Body"/>
        <w:numPr>
          <w:ilvl w:val="0"/>
          <w:numId w:val="4"/>
        </w:numPr>
        <w:bidi w:val="0"/>
        <w:spacing w:after="0" w:line="480" w:lineRule="auto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Strategic Plan Review</w:t>
      </w:r>
    </w:p>
    <w:p>
      <w:pPr>
        <w:pStyle w:val="Body"/>
        <w:bidi w:val="0"/>
        <w:spacing w:after="0" w:line="480" w:lineRule="auto"/>
        <w:ind w:left="0" w:right="0" w:firstLine="0"/>
        <w:jc w:val="left"/>
        <w:rPr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Continue working on Strategic Plan. </w:t>
      </w:r>
    </w:p>
    <w:p>
      <w:pPr>
        <w:pStyle w:val="Body"/>
        <w:bidi w:val="0"/>
        <w:spacing w:after="0" w:line="480" w:lineRule="auto"/>
        <w:ind w:left="0" w:right="0" w:firstLine="0"/>
        <w:jc w:val="left"/>
        <w:rPr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Extend from 3 year to 5 year is what is hoped but no final decision yet. </w:t>
      </w:r>
    </w:p>
    <w:p>
      <w:pPr>
        <w:pStyle w:val="Body"/>
        <w:bidi w:val="0"/>
        <w:spacing w:after="0" w:line="480" w:lineRule="auto"/>
        <w:ind w:left="0" w:right="0" w:firstLine="0"/>
        <w:jc w:val="left"/>
        <w:rPr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Data points to include:</w:t>
      </w:r>
    </w:p>
    <w:p>
      <w:pPr>
        <w:pStyle w:val="Body"/>
        <w:bidi w:val="0"/>
        <w:spacing w:after="0" w:line="480" w:lineRule="auto"/>
        <w:ind w:left="0" w:right="0" w:firstLine="0"/>
        <w:jc w:val="left"/>
        <w:rPr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Embed goals 1 and 2 together. </w:t>
      </w:r>
    </w:p>
    <w:p>
      <w:pPr>
        <w:pStyle w:val="Body"/>
        <w:bidi w:val="0"/>
        <w:spacing w:after="0" w:line="480" w:lineRule="auto"/>
        <w:ind w:left="0" w:right="0" w:firstLine="0"/>
        <w:jc w:val="left"/>
        <w:rPr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Objectives 3 and 4 </w:t>
      </w:r>
    </w:p>
    <w:p>
      <w:pPr>
        <w:pStyle w:val="Body"/>
        <w:bidi w:val="0"/>
        <w:spacing w:after="0" w:line="480" w:lineRule="auto"/>
        <w:ind w:left="0" w:right="0" w:firstLine="0"/>
        <w:jc w:val="left"/>
        <w:rPr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committee discussed on how to incorporate goals with the objectives??? ( Equity Breakout, Equity Focus?) </w:t>
      </w:r>
    </w:p>
    <w:p>
      <w:pPr>
        <w:pStyle w:val="Body"/>
        <w:bidi w:val="0"/>
        <w:spacing w:after="0" w:line="480" w:lineRule="auto"/>
        <w:ind w:left="0" w:right="0" w:firstLine="0"/>
        <w:jc w:val="left"/>
        <w:rPr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Make note in the plan that the data is skewed due to fraudulent enrollment. </w:t>
      </w:r>
    </w:p>
    <w:p>
      <w:pPr>
        <w:pStyle w:val="Body"/>
        <w:bidi w:val="0"/>
        <w:spacing w:after="0" w:line="480" w:lineRule="auto"/>
        <w:ind w:left="0" w:right="0" w:firstLine="0"/>
        <w:jc w:val="left"/>
        <w:rPr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In future should have data of who attempted communication, critical thinking, math and English in the first semester. </w:t>
      </w:r>
    </w:p>
    <w:p>
      <w:pPr>
        <w:pStyle w:val="Body"/>
        <w:bidi w:val="0"/>
        <w:spacing w:after="0" w:line="480" w:lineRule="auto"/>
        <w:ind w:left="0" w:right="0" w:firstLine="0"/>
        <w:jc w:val="left"/>
        <w:rPr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numPr>
          <w:ilvl w:val="0"/>
          <w:numId w:val="5"/>
        </w:numPr>
        <w:bidi w:val="0"/>
        <w:spacing w:after="0" w:line="480" w:lineRule="auto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Announcements</w:t>
      </w:r>
    </w:p>
    <w:p>
      <w:pPr>
        <w:pStyle w:val="Body"/>
        <w:numPr>
          <w:ilvl w:val="0"/>
          <w:numId w:val="2"/>
        </w:numPr>
        <w:bidi w:val="0"/>
        <w:spacing w:after="0" w:line="480" w:lineRule="auto"/>
        <w:ind w:right="0"/>
        <w:jc w:val="left"/>
        <w:rPr>
          <w:b w:val="1"/>
          <w:bCs w:val="1"/>
          <w:sz w:val="24"/>
          <w:szCs w:val="24"/>
          <w:rtl w:val="0"/>
          <w:lang w:val="it-IT"/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Future Agenda Items</w:t>
      </w:r>
    </w:p>
    <w:p>
      <w:pPr>
        <w:pStyle w:val="Body"/>
        <w:spacing w:after="0" w:line="480" w:lineRule="auto"/>
        <w:ind w:left="720" w:firstLine="0"/>
        <w:rPr>
          <w:b w:val="1"/>
          <w:bCs w:val="1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-Foster Youth Program Review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1/24</w:t>
      </w:r>
    </w:p>
    <w:p>
      <w:pPr>
        <w:pStyle w:val="Body"/>
        <w:spacing w:after="0" w:line="480" w:lineRule="auto"/>
        <w:ind w:left="720" w:firstLine="0"/>
        <w:rPr>
          <w:b w:val="1"/>
          <w:bCs w:val="1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-CE </w:t>
      </w:r>
    </w:p>
    <w:p>
      <w:pPr>
        <w:pStyle w:val="Body"/>
        <w:spacing w:after="0" w:line="480" w:lineRule="auto"/>
        <w:ind w:left="720" w:firstLine="0"/>
        <w:rPr>
          <w:b w:val="1"/>
          <w:bCs w:val="1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-Puente &amp; Umoja Program </w:t>
      </w:r>
    </w:p>
    <w:p>
      <w:pPr>
        <w:pStyle w:val="Body"/>
        <w:spacing w:after="0" w:line="480" w:lineRule="auto"/>
        <w:ind w:left="720" w:firstLine="0"/>
        <w:rPr>
          <w:b w:val="1"/>
          <w:bCs w:val="1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-Social Sciences Division </w:t>
      </w:r>
    </w:p>
    <w:p>
      <w:pPr>
        <w:pStyle w:val="Body"/>
        <w:spacing w:after="0" w:line="480" w:lineRule="auto"/>
        <w:ind w:left="1080" w:firstLine="0"/>
        <w:rPr>
          <w:b w:val="1"/>
          <w:bCs w:val="1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480" w:lineRule="auto"/>
        <w:ind w:left="720" w:firstLine="0"/>
        <w:rPr>
          <w:b w:val="1"/>
          <w:bCs w:val="1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Body"/>
        <w:spacing w:after="0" w:line="360" w:lineRule="auto"/>
        <w:rPr>
          <w:b w:val="1"/>
          <w:bCs w:val="1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360" w:lineRule="auto"/>
        <w:rPr>
          <w:b w:val="1"/>
          <w:bCs w:val="1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360" w:lineRule="auto"/>
        <w:rPr>
          <w:b w:val="1"/>
          <w:bCs w:val="1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360" w:lineRule="auto"/>
        <w:rPr>
          <w:b w:val="1"/>
          <w:bCs w:val="1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360" w:lineRule="auto"/>
        <w:rPr>
          <w:b w:val="1"/>
          <w:bCs w:val="1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360" w:lineRule="auto"/>
        <w:jc w:val="center"/>
        <w:rPr>
          <w:b w:val="1"/>
          <w:bCs w:val="1"/>
          <w:outline w:val="0"/>
          <w:color w:val="000000"/>
          <w:kern w:val="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Adjournment: </w:t>
      </w:r>
      <w:r>
        <w:rPr>
          <w:kern w:val="0"/>
          <w:sz w:val="24"/>
          <w:szCs w:val="24"/>
          <w:u w:val="single"/>
          <w:rtl w:val="0"/>
        </w:rPr>
        <w:t xml:space="preserve">  </w:t>
      </w:r>
      <w:r>
        <w:rPr>
          <w:b w:val="1"/>
          <w:bCs w:val="1"/>
          <w:kern w:val="0"/>
          <w:sz w:val="24"/>
          <w:szCs w:val="24"/>
          <w:rtl w:val="0"/>
          <w:lang w:val="en-US"/>
        </w:rPr>
        <w:t>2:59pm</w:t>
      </w:r>
    </w:p>
    <w:p>
      <w:pPr>
        <w:pStyle w:val="Body"/>
        <w:spacing w:after="0" w:line="360" w:lineRule="auto"/>
        <w:jc w:val="center"/>
        <w:rPr>
          <w:b w:val="1"/>
          <w:bCs w:val="1"/>
          <w:outline w:val="0"/>
          <w:color w:val="000000"/>
          <w:kern w:val="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Next scheduled meeting 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–</w:t>
      </w:r>
      <w:r>
        <w:rPr>
          <w:b w:val="1"/>
          <w:bCs w:val="1"/>
          <w:outline w:val="0"/>
          <w:color w:val="000000"/>
          <w:kern w:val="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January 24th 2024- L-405</w:t>
      </w:r>
    </w:p>
    <w:p>
      <w:pPr>
        <w:pStyle w:val="Body"/>
        <w:spacing w:after="0" w:line="240" w:lineRule="auto"/>
      </w:pPr>
      <w:r>
        <w:rPr>
          <w:rFonts w:ascii="Times New Roman" w:cs="Times New Roman" w:hAnsi="Times New Roman" w:eastAsia="Times New Roman"/>
          <w:kern w:val="0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432" w:right="864" w:bottom="432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Fonts w:ascii="Arial" w:hAnsi="Arial"/>
        <w:sz w:val="18"/>
        <w:szCs w:val="18"/>
      </w:rPr>
      <w:tab/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Roman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