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noProof/>
        </w:rPr>
        <w:drawing>
          <wp:inline distT="0" distB="0" distL="0" distR="0" wp14:anchorId="6601C757" wp14:editId="6D493530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B6" w:rsidRPr="00C83BB6" w:rsidRDefault="00C83BB6" w:rsidP="00C83BB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D86DD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Success </w:t>
      </w:r>
      <w:r w:rsidR="009F5D57">
        <w:rPr>
          <w:rFonts w:asciiTheme="minorHAnsi" w:hAnsiTheme="minorHAnsi" w:cstheme="minorHAnsi"/>
          <w:b/>
          <w:color w:val="000000" w:themeColor="text1"/>
        </w:rPr>
        <w:t xml:space="preserve">&amp; Equity </w:t>
      </w:r>
      <w:r>
        <w:rPr>
          <w:rFonts w:asciiTheme="minorHAnsi" w:hAnsiTheme="minorHAnsi" w:cstheme="minorHAnsi"/>
          <w:b/>
          <w:color w:val="000000" w:themeColor="text1"/>
        </w:rPr>
        <w:t>Committee</w:t>
      </w:r>
    </w:p>
    <w:p w:rsidR="00664BA8" w:rsidRDefault="00664BA8" w:rsidP="0012424A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Minutes</w:t>
      </w:r>
    </w:p>
    <w:p w:rsidR="00C83BB6" w:rsidRDefault="00785754" w:rsidP="0012424A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2:3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0 PM – </w:t>
      </w:r>
      <w:r w:rsidR="000A4792">
        <w:rPr>
          <w:rFonts w:asciiTheme="minorHAnsi" w:eastAsiaTheme="minorHAnsi" w:hAnsiTheme="minorHAnsi" w:cstheme="minorHAnsi"/>
          <w:b/>
          <w:color w:val="000000" w:themeColor="text1"/>
        </w:rPr>
        <w:t>3:45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PM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Tuesday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0A4792">
        <w:rPr>
          <w:rFonts w:asciiTheme="minorHAnsi" w:eastAsiaTheme="minorHAnsi" w:hAnsiTheme="minorHAnsi" w:cstheme="minorHAnsi"/>
          <w:b/>
          <w:color w:val="000000" w:themeColor="text1"/>
        </w:rPr>
        <w:t>March</w:t>
      </w:r>
      <w:r w:rsidR="000A4792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6</w:t>
      </w:r>
      <w:r w:rsidR="00C74B4E">
        <w:rPr>
          <w:rFonts w:asciiTheme="minorHAnsi" w:eastAsiaTheme="minorHAnsi" w:hAnsiTheme="minorHAnsi" w:cstheme="minorHAnsi"/>
          <w:b/>
          <w:color w:val="000000" w:themeColor="text1"/>
        </w:rPr>
        <w:t>,</w:t>
      </w:r>
      <w:r w:rsidR="00AC0FD5">
        <w:rPr>
          <w:rFonts w:asciiTheme="minorHAnsi" w:eastAsiaTheme="minorHAnsi" w:hAnsiTheme="minorHAnsi" w:cstheme="minorHAnsi"/>
          <w:b/>
          <w:color w:val="000000" w:themeColor="text1"/>
        </w:rPr>
        <w:t xml:space="preserve"> 201</w:t>
      </w:r>
      <w:r w:rsidR="00BA11AB">
        <w:rPr>
          <w:rFonts w:asciiTheme="minorHAnsi" w:eastAsiaTheme="minorHAnsi" w:hAnsiTheme="minorHAnsi" w:cstheme="minorHAnsi"/>
          <w:b/>
          <w:color w:val="000000" w:themeColor="text1"/>
        </w:rPr>
        <w:t>8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C83BB6" w:rsidRPr="00C83BB6">
        <w:rPr>
          <w:rFonts w:eastAsiaTheme="minorHAnsi"/>
        </w:rPr>
        <w:sym w:font="Wingdings" w:char="F09F"/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L405</w:t>
      </w:r>
    </w:p>
    <w:p w:rsidR="00C83BB6" w:rsidRDefault="00C83BB6" w:rsidP="00C83BB6">
      <w:pPr>
        <w:ind w:left="360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664BA8" w:rsidRDefault="00664BA8" w:rsidP="00664BA8">
      <w:pPr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Present: Erin Cruz, Cindy Pummill, Kailani Knutson, Ann Marie Wagstaff, Araceli Carranza, Mary Jo Jordan, Michael Carley, Connie Gutierrez, Charlene Whitfield, and Jeff Keele.</w:t>
      </w:r>
    </w:p>
    <w:p w:rsidR="00E95481" w:rsidRPr="00C83BB6" w:rsidRDefault="00E95481" w:rsidP="00E95481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664BA8" w:rsidRDefault="00664BA8" w:rsidP="00664BA8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6745E2">
        <w:rPr>
          <w:rFonts w:asciiTheme="minorHAnsi" w:hAnsiTheme="minorHAnsi" w:cstheme="minorHAnsi"/>
          <w:color w:val="000000" w:themeColor="text1"/>
        </w:rPr>
        <w:t>Kailani Knutson called the meeting to order @ 2:3</w:t>
      </w:r>
      <w:r>
        <w:rPr>
          <w:rFonts w:asciiTheme="minorHAnsi" w:hAnsiTheme="minorHAnsi" w:cstheme="minorHAnsi"/>
          <w:color w:val="000000" w:themeColor="text1"/>
        </w:rPr>
        <w:t>5pm.</w:t>
      </w:r>
    </w:p>
    <w:p w:rsidR="00664BA8" w:rsidRPr="00664BA8" w:rsidRDefault="000F1568" w:rsidP="00664BA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  <w:r w:rsidR="00664BA8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664BA8" w:rsidRPr="006745E2" w:rsidRDefault="00664BA8" w:rsidP="00664BA8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6745E2">
        <w:rPr>
          <w:rFonts w:asciiTheme="minorHAnsi" w:hAnsiTheme="minorHAnsi" w:cstheme="minorHAnsi"/>
          <w:color w:val="000000" w:themeColor="text1"/>
        </w:rPr>
        <w:t xml:space="preserve">Approval of the </w:t>
      </w:r>
      <w:r>
        <w:rPr>
          <w:rFonts w:asciiTheme="minorHAnsi" w:hAnsiTheme="minorHAnsi" w:cstheme="minorHAnsi"/>
          <w:color w:val="000000" w:themeColor="text1"/>
        </w:rPr>
        <w:t xml:space="preserve">March </w:t>
      </w:r>
      <w:r w:rsidRPr="006745E2">
        <w:rPr>
          <w:rFonts w:asciiTheme="minorHAnsi" w:hAnsiTheme="minorHAnsi" w:cstheme="minorHAnsi"/>
          <w:color w:val="000000" w:themeColor="text1"/>
        </w:rPr>
        <w:t xml:space="preserve">6, 2018 SEC Agenda was moved by Mary Jo Jordan, and seconded by </w:t>
      </w:r>
      <w:r w:rsidR="00912826">
        <w:rPr>
          <w:rFonts w:asciiTheme="minorHAnsi" w:hAnsiTheme="minorHAnsi" w:cstheme="minorHAnsi"/>
          <w:color w:val="000000" w:themeColor="text1"/>
        </w:rPr>
        <w:t>Araceli Carranza</w:t>
      </w:r>
      <w:r w:rsidRPr="006745E2">
        <w:rPr>
          <w:rFonts w:asciiTheme="minorHAnsi" w:hAnsiTheme="minorHAnsi" w:cstheme="minorHAnsi"/>
          <w:color w:val="000000" w:themeColor="text1"/>
        </w:rPr>
        <w:t xml:space="preserve"> and carried on with the consensus of the committee.</w:t>
      </w:r>
    </w:p>
    <w:p w:rsidR="00664BA8" w:rsidRPr="00664BA8" w:rsidRDefault="00664BA8" w:rsidP="00664BA8">
      <w:pPr>
        <w:spacing w:line="360" w:lineRule="auto"/>
        <w:ind w:left="720"/>
        <w:rPr>
          <w:rFonts w:asciiTheme="minorHAnsi" w:hAnsiTheme="minorHAnsi" w:cstheme="minorHAnsi"/>
          <w:b/>
          <w:color w:val="000000" w:themeColor="text1"/>
        </w:rPr>
      </w:pPr>
    </w:p>
    <w:p w:rsid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664BA8" w:rsidRPr="006745E2" w:rsidRDefault="00664BA8" w:rsidP="00664BA8">
      <w:pPr>
        <w:pStyle w:val="ListParagraph"/>
        <w:rPr>
          <w:rFonts w:asciiTheme="minorHAnsi" w:hAnsiTheme="minorHAnsi" w:cstheme="minorHAnsi"/>
          <w:color w:val="000000" w:themeColor="text1"/>
        </w:rPr>
      </w:pPr>
      <w:proofErr w:type="gramStart"/>
      <w:r w:rsidRPr="006745E2">
        <w:rPr>
          <w:rFonts w:asciiTheme="minorHAnsi" w:hAnsiTheme="minorHAnsi" w:cstheme="minorHAnsi"/>
          <w:color w:val="000000" w:themeColor="text1"/>
        </w:rPr>
        <w:t>Motion move</w:t>
      </w:r>
      <w:r>
        <w:rPr>
          <w:rFonts w:asciiTheme="minorHAnsi" w:hAnsiTheme="minorHAnsi" w:cstheme="minorHAnsi"/>
          <w:color w:val="000000" w:themeColor="text1"/>
        </w:rPr>
        <w:t>d to approve the minutes from 2/6/18</w:t>
      </w:r>
      <w:r w:rsidR="00912826">
        <w:rPr>
          <w:rFonts w:asciiTheme="minorHAnsi" w:hAnsiTheme="minorHAnsi" w:cstheme="minorHAnsi"/>
          <w:color w:val="000000" w:themeColor="text1"/>
        </w:rPr>
        <w:t xml:space="preserve"> was moved by Ann Marie Wagstaff</w:t>
      </w:r>
      <w:proofErr w:type="gramEnd"/>
      <w:r w:rsidRPr="006745E2">
        <w:rPr>
          <w:rFonts w:asciiTheme="minorHAnsi" w:hAnsiTheme="minorHAnsi" w:cstheme="minorHAnsi"/>
          <w:color w:val="000000" w:themeColor="text1"/>
        </w:rPr>
        <w:t>, and Mary Jo Jordan seconded and carried with the consensus of the committee.</w:t>
      </w:r>
    </w:p>
    <w:p w:rsidR="00664BA8" w:rsidRPr="000F1568" w:rsidRDefault="00664BA8" w:rsidP="00664BA8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965084" w:rsidRDefault="00C47A8D" w:rsidP="0096508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Items</w:t>
      </w:r>
    </w:p>
    <w:p w:rsidR="009A63B9" w:rsidRPr="009A63B9" w:rsidRDefault="00965084" w:rsidP="009A63B9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Review and Adopt new Charter</w:t>
      </w:r>
    </w:p>
    <w:p w:rsidR="00E93E5E" w:rsidRPr="00E93E5E" w:rsidRDefault="00E93E5E" w:rsidP="009A63B9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committee voted and approved the changes on the SEC Charter and Membership. </w:t>
      </w:r>
      <w:r w:rsidRPr="00E16152">
        <w:rPr>
          <w:rFonts w:asciiTheme="minorHAnsi" w:hAnsiTheme="minorHAnsi" w:cstheme="minorHAnsi"/>
          <w:color w:val="000000" w:themeColor="text1"/>
        </w:rPr>
        <w:t xml:space="preserve">Motion to approve the SEC Charter </w:t>
      </w:r>
      <w:proofErr w:type="gramStart"/>
      <w:r w:rsidRPr="00E16152">
        <w:rPr>
          <w:rFonts w:asciiTheme="minorHAnsi" w:hAnsiTheme="minorHAnsi" w:cstheme="minorHAnsi"/>
          <w:color w:val="000000" w:themeColor="text1"/>
        </w:rPr>
        <w:t>was moved by Michael Carley, and seconded by Ann Marie Wagstaff</w:t>
      </w:r>
      <w:proofErr w:type="gramEnd"/>
      <w:r w:rsidRPr="00E16152">
        <w:rPr>
          <w:rFonts w:asciiTheme="minorHAnsi" w:hAnsiTheme="minorHAnsi" w:cstheme="minorHAnsi"/>
          <w:color w:val="000000" w:themeColor="text1"/>
        </w:rPr>
        <w:t>.</w:t>
      </w:r>
      <w:r w:rsidRPr="00E16152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937245" w:rsidRPr="00E93E5E" w:rsidRDefault="00937245" w:rsidP="00E93E5E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965084" w:rsidRDefault="00965084" w:rsidP="0096508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ATD Conference Update</w:t>
      </w:r>
    </w:p>
    <w:p w:rsidR="000A5CA0" w:rsidRDefault="000A5CA0" w:rsidP="000A5CA0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Cindy Pummill updated the committee </w:t>
      </w:r>
      <w:r w:rsidR="00691CA2">
        <w:rPr>
          <w:rFonts w:asciiTheme="minorHAnsi" w:hAnsiTheme="minorHAnsi" w:cstheme="minorHAnsi"/>
          <w:color w:val="000000" w:themeColor="text1"/>
        </w:rPr>
        <w:t xml:space="preserve">that the conference focused on </w:t>
      </w:r>
      <w:r w:rsidR="00CA0BBD">
        <w:rPr>
          <w:rFonts w:asciiTheme="minorHAnsi" w:hAnsiTheme="minorHAnsi" w:cstheme="minorHAnsi"/>
          <w:color w:val="000000" w:themeColor="text1"/>
        </w:rPr>
        <w:t>P</w:t>
      </w:r>
      <w:r w:rsidR="00691CA2">
        <w:rPr>
          <w:rFonts w:asciiTheme="minorHAnsi" w:hAnsiTheme="minorHAnsi" w:cstheme="minorHAnsi"/>
          <w:color w:val="000000" w:themeColor="text1"/>
        </w:rPr>
        <w:t xml:space="preserve">olicies, </w:t>
      </w:r>
      <w:r w:rsidR="00CA0BBD">
        <w:rPr>
          <w:rFonts w:asciiTheme="minorHAnsi" w:hAnsiTheme="minorHAnsi" w:cstheme="minorHAnsi"/>
          <w:color w:val="000000" w:themeColor="text1"/>
        </w:rPr>
        <w:t>P</w:t>
      </w:r>
      <w:r w:rsidR="00691CA2">
        <w:rPr>
          <w:rFonts w:asciiTheme="minorHAnsi" w:hAnsiTheme="minorHAnsi" w:cstheme="minorHAnsi"/>
          <w:color w:val="000000" w:themeColor="text1"/>
        </w:rPr>
        <w:t>rocedures,</w:t>
      </w:r>
      <w:r w:rsidR="00CA0BBD">
        <w:rPr>
          <w:rFonts w:asciiTheme="minorHAnsi" w:hAnsiTheme="minorHAnsi" w:cstheme="minorHAnsi"/>
          <w:color w:val="000000" w:themeColor="text1"/>
        </w:rPr>
        <w:t xml:space="preserve"> Student S</w:t>
      </w:r>
      <w:r w:rsidR="00691CA2">
        <w:rPr>
          <w:rFonts w:asciiTheme="minorHAnsi" w:hAnsiTheme="minorHAnsi" w:cstheme="minorHAnsi"/>
          <w:color w:val="000000" w:themeColor="text1"/>
        </w:rPr>
        <w:t xml:space="preserve">ervices, </w:t>
      </w:r>
      <w:r w:rsidR="00CA0BBD">
        <w:rPr>
          <w:rFonts w:asciiTheme="minorHAnsi" w:hAnsiTheme="minorHAnsi" w:cstheme="minorHAnsi"/>
          <w:color w:val="000000" w:themeColor="text1"/>
        </w:rPr>
        <w:t>P</w:t>
      </w:r>
      <w:r w:rsidR="00691CA2">
        <w:rPr>
          <w:rFonts w:asciiTheme="minorHAnsi" w:hAnsiTheme="minorHAnsi" w:cstheme="minorHAnsi"/>
          <w:color w:val="000000" w:themeColor="text1"/>
        </w:rPr>
        <w:t>a</w:t>
      </w:r>
      <w:r w:rsidR="00CA0BBD">
        <w:rPr>
          <w:rFonts w:asciiTheme="minorHAnsi" w:hAnsiTheme="minorHAnsi" w:cstheme="minorHAnsi"/>
          <w:color w:val="000000" w:themeColor="text1"/>
        </w:rPr>
        <w:t>thways, Counselors and A</w:t>
      </w:r>
      <w:r w:rsidR="00691CA2">
        <w:rPr>
          <w:rFonts w:asciiTheme="minorHAnsi" w:hAnsiTheme="minorHAnsi" w:cstheme="minorHAnsi"/>
          <w:color w:val="000000" w:themeColor="text1"/>
        </w:rPr>
        <w:t>dvisors.</w:t>
      </w:r>
    </w:p>
    <w:p w:rsidR="00691CA2" w:rsidRDefault="00691CA2" w:rsidP="000A5CA0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She mentioned that it was relevant to what we are doing here on campus.</w:t>
      </w:r>
    </w:p>
    <w:p w:rsidR="00B3706E" w:rsidRDefault="00691CA2" w:rsidP="00B3706E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Ann Marie Wagstaff suggested that the committ</w:t>
      </w:r>
      <w:r w:rsidR="00B3706E">
        <w:rPr>
          <w:rFonts w:asciiTheme="minorHAnsi" w:hAnsiTheme="minorHAnsi" w:cstheme="minorHAnsi"/>
          <w:color w:val="000000" w:themeColor="text1"/>
        </w:rPr>
        <w:t xml:space="preserve">ee review and give feedback to the President regarding continuing </w:t>
      </w:r>
      <w:r>
        <w:rPr>
          <w:rFonts w:asciiTheme="minorHAnsi" w:hAnsiTheme="minorHAnsi" w:cstheme="minorHAnsi"/>
          <w:color w:val="000000" w:themeColor="text1"/>
        </w:rPr>
        <w:t xml:space="preserve">ATD. </w:t>
      </w:r>
      <w:r w:rsidR="00B3706E">
        <w:rPr>
          <w:rFonts w:asciiTheme="minorHAnsi" w:hAnsiTheme="minorHAnsi" w:cstheme="minorHAnsi"/>
          <w:color w:val="000000" w:themeColor="text1"/>
        </w:rPr>
        <w:t xml:space="preserve">The committee would like to ask </w:t>
      </w:r>
      <w:r w:rsidR="002F357A">
        <w:rPr>
          <w:rFonts w:asciiTheme="minorHAnsi" w:hAnsiTheme="minorHAnsi" w:cstheme="minorHAnsi"/>
          <w:color w:val="000000" w:themeColor="text1"/>
        </w:rPr>
        <w:t>Bill</w:t>
      </w:r>
      <w:r w:rsidR="00B3706E">
        <w:rPr>
          <w:rFonts w:asciiTheme="minorHAnsi" w:hAnsiTheme="minorHAnsi" w:cstheme="minorHAnsi"/>
          <w:color w:val="000000" w:themeColor="text1"/>
        </w:rPr>
        <w:t xml:space="preserve"> to come to the next meeting to discuss ATD.</w:t>
      </w:r>
    </w:p>
    <w:p w:rsidR="00CA0BBD" w:rsidRPr="00CA0BBD" w:rsidRDefault="00CA0BBD" w:rsidP="00CA0BBD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committee discussed Pathways and the importance of k</w:t>
      </w:r>
      <w:r w:rsidRPr="00CA0BBD">
        <w:rPr>
          <w:rFonts w:asciiTheme="minorHAnsi" w:hAnsiTheme="minorHAnsi" w:cstheme="minorHAnsi"/>
          <w:color w:val="000000" w:themeColor="text1"/>
        </w:rPr>
        <w:t>eeping track and communicating with students from the time they</w:t>
      </w:r>
      <w:r>
        <w:rPr>
          <w:rFonts w:asciiTheme="minorHAnsi" w:hAnsiTheme="minorHAnsi" w:cstheme="minorHAnsi"/>
          <w:color w:val="000000" w:themeColor="text1"/>
        </w:rPr>
        <w:t xml:space="preserve"> start to the time they finish. </w:t>
      </w:r>
    </w:p>
    <w:p w:rsidR="00937245" w:rsidRPr="00937245" w:rsidRDefault="00937245" w:rsidP="00937245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E93E5E" w:rsidRDefault="00965084" w:rsidP="00E93E5E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Coaches Visit</w:t>
      </w:r>
    </w:p>
    <w:p w:rsidR="00BB7331" w:rsidRDefault="003925BC" w:rsidP="00CA0BBD">
      <w:pPr>
        <w:ind w:left="1440"/>
        <w:rPr>
          <w:rFonts w:asciiTheme="minorHAnsi" w:hAnsiTheme="minorHAnsi" w:cstheme="minorHAnsi"/>
          <w:color w:val="000000" w:themeColor="text1"/>
        </w:rPr>
      </w:pPr>
      <w:r w:rsidRPr="003925BC">
        <w:rPr>
          <w:rFonts w:asciiTheme="minorHAnsi" w:hAnsiTheme="minorHAnsi" w:cstheme="minorHAnsi"/>
          <w:color w:val="000000" w:themeColor="text1"/>
        </w:rPr>
        <w:t>ATD Coaches will be visiting on</w:t>
      </w:r>
      <w:r w:rsidR="00E93E5E" w:rsidRPr="003925BC">
        <w:rPr>
          <w:rFonts w:asciiTheme="minorHAnsi" w:hAnsiTheme="minorHAnsi" w:cstheme="minorHAnsi"/>
          <w:color w:val="000000" w:themeColor="text1"/>
        </w:rPr>
        <w:t xml:space="preserve"> March 13, 2018</w:t>
      </w:r>
      <w:r w:rsidR="00B3706E">
        <w:rPr>
          <w:rFonts w:asciiTheme="minorHAnsi" w:hAnsiTheme="minorHAnsi" w:cstheme="minorHAnsi"/>
          <w:color w:val="000000" w:themeColor="text1"/>
        </w:rPr>
        <w:t xml:space="preserve"> and will be </w:t>
      </w:r>
      <w:r w:rsidR="00CA0BBD">
        <w:rPr>
          <w:rFonts w:asciiTheme="minorHAnsi" w:hAnsiTheme="minorHAnsi" w:cstheme="minorHAnsi"/>
          <w:color w:val="000000" w:themeColor="text1"/>
        </w:rPr>
        <w:t xml:space="preserve">meeting with the President. Kailani mentioned that she talked to </w:t>
      </w:r>
      <w:r w:rsidR="00BA1013">
        <w:rPr>
          <w:rFonts w:asciiTheme="minorHAnsi" w:hAnsiTheme="minorHAnsi" w:cstheme="minorHAnsi"/>
          <w:color w:val="000000" w:themeColor="text1"/>
        </w:rPr>
        <w:t>Bill</w:t>
      </w:r>
      <w:r w:rsidR="00CA0BBD">
        <w:rPr>
          <w:rFonts w:asciiTheme="minorHAnsi" w:hAnsiTheme="minorHAnsi" w:cstheme="minorHAnsi"/>
          <w:color w:val="000000" w:themeColor="text1"/>
        </w:rPr>
        <w:t xml:space="preserve"> and he asked if the committee would provide ideas for agenda items. The committee would like to have a lunch meeting with the coaches. The committee </w:t>
      </w:r>
      <w:r w:rsidR="00BB7331">
        <w:rPr>
          <w:rFonts w:asciiTheme="minorHAnsi" w:hAnsiTheme="minorHAnsi" w:cstheme="minorHAnsi"/>
          <w:color w:val="000000" w:themeColor="text1"/>
        </w:rPr>
        <w:t xml:space="preserve">mentioned that they would like the coaches to do a </w:t>
      </w:r>
    </w:p>
    <w:p w:rsidR="00E93E5E" w:rsidRPr="003925BC" w:rsidRDefault="00BB7331" w:rsidP="00BB7331">
      <w:pPr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Presentation on </w:t>
      </w:r>
      <w:r w:rsidR="00CA0BBD">
        <w:rPr>
          <w:rFonts w:asciiTheme="minorHAnsi" w:hAnsiTheme="minorHAnsi" w:cstheme="minorHAnsi"/>
          <w:color w:val="000000" w:themeColor="text1"/>
        </w:rPr>
        <w:t>ICAT</w:t>
      </w:r>
      <w:r>
        <w:rPr>
          <w:rFonts w:asciiTheme="minorHAnsi" w:hAnsiTheme="minorHAnsi" w:cstheme="minorHAnsi"/>
          <w:color w:val="000000" w:themeColor="text1"/>
        </w:rPr>
        <w:t>.</w:t>
      </w:r>
      <w:r w:rsidR="00CA0BBD">
        <w:rPr>
          <w:rFonts w:asciiTheme="minorHAnsi" w:hAnsiTheme="minorHAnsi" w:cstheme="minorHAnsi"/>
          <w:color w:val="000000" w:themeColor="text1"/>
        </w:rPr>
        <w:t xml:space="preserve"> </w:t>
      </w:r>
    </w:p>
    <w:p w:rsidR="00E93E5E" w:rsidRDefault="00E93E5E" w:rsidP="00E93E5E">
      <w:pPr>
        <w:pStyle w:val="ListParagraph"/>
        <w:spacing w:line="360" w:lineRule="auto"/>
        <w:ind w:left="1440"/>
        <w:rPr>
          <w:rFonts w:asciiTheme="minorHAnsi" w:hAnsiTheme="minorHAnsi" w:cstheme="minorHAnsi"/>
          <w:b/>
          <w:color w:val="000000" w:themeColor="text1"/>
        </w:rPr>
      </w:pPr>
    </w:p>
    <w:p w:rsidR="00691CA2" w:rsidRDefault="00691CA2" w:rsidP="00E93E5E">
      <w:pPr>
        <w:pStyle w:val="ListParagraph"/>
        <w:spacing w:line="360" w:lineRule="auto"/>
        <w:ind w:left="1440"/>
        <w:rPr>
          <w:rFonts w:asciiTheme="minorHAnsi" w:hAnsiTheme="minorHAnsi" w:cstheme="minorHAnsi"/>
          <w:b/>
          <w:color w:val="000000" w:themeColor="text1"/>
        </w:rPr>
      </w:pPr>
    </w:p>
    <w:p w:rsidR="00691CA2" w:rsidRPr="00E93E5E" w:rsidRDefault="00691CA2" w:rsidP="00E93E5E">
      <w:pPr>
        <w:pStyle w:val="ListParagraph"/>
        <w:spacing w:line="360" w:lineRule="auto"/>
        <w:ind w:left="1440"/>
        <w:rPr>
          <w:rFonts w:asciiTheme="minorHAnsi" w:hAnsiTheme="minorHAnsi" w:cstheme="minorHAnsi"/>
          <w:b/>
          <w:color w:val="000000" w:themeColor="text1"/>
        </w:rPr>
      </w:pPr>
    </w:p>
    <w:p w:rsidR="00965084" w:rsidRDefault="00965084" w:rsidP="0096508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Review Data Team Recommendations (Ongoing)</w:t>
      </w:r>
    </w:p>
    <w:p w:rsidR="003803C8" w:rsidRPr="003803C8" w:rsidRDefault="005E1FC5" w:rsidP="003803C8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committee will r</w:t>
      </w:r>
      <w:r w:rsidR="003803C8">
        <w:rPr>
          <w:rFonts w:asciiTheme="minorHAnsi" w:hAnsiTheme="minorHAnsi" w:cstheme="minorHAnsi"/>
          <w:color w:val="000000" w:themeColor="text1"/>
        </w:rPr>
        <w:t xml:space="preserve">eview the Data Team Recommendations and then </w:t>
      </w:r>
      <w:r>
        <w:rPr>
          <w:rFonts w:asciiTheme="minorHAnsi" w:hAnsiTheme="minorHAnsi" w:cstheme="minorHAnsi"/>
          <w:color w:val="000000" w:themeColor="text1"/>
        </w:rPr>
        <w:t xml:space="preserve">they </w:t>
      </w:r>
      <w:r w:rsidR="003803C8">
        <w:rPr>
          <w:rFonts w:asciiTheme="minorHAnsi" w:hAnsiTheme="minorHAnsi" w:cstheme="minorHAnsi"/>
          <w:color w:val="000000" w:themeColor="text1"/>
        </w:rPr>
        <w:t>will go over them during the next meeting.</w:t>
      </w:r>
    </w:p>
    <w:p w:rsidR="000A4792" w:rsidRPr="000A4792" w:rsidRDefault="000A4792" w:rsidP="000A4792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9206BF" w:rsidRDefault="009206BF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Reports</w:t>
      </w:r>
    </w:p>
    <w:p w:rsidR="009206BF" w:rsidRDefault="009206BF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Data Team</w:t>
      </w:r>
      <w:r w:rsidR="002F700D">
        <w:rPr>
          <w:rFonts w:asciiTheme="minorHAnsi" w:hAnsiTheme="minorHAnsi" w:cstheme="minorHAnsi"/>
          <w:b/>
          <w:color w:val="000000" w:themeColor="text1"/>
        </w:rPr>
        <w:t xml:space="preserve"> Update</w:t>
      </w:r>
    </w:p>
    <w:p w:rsidR="003803C8" w:rsidRPr="003803C8" w:rsidRDefault="00895189" w:rsidP="003803C8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Michael Carley updated the committee that t</w:t>
      </w:r>
      <w:r w:rsidR="003803C8">
        <w:rPr>
          <w:rFonts w:asciiTheme="minorHAnsi" w:hAnsiTheme="minorHAnsi" w:cstheme="minorHAnsi"/>
          <w:color w:val="000000" w:themeColor="text1"/>
        </w:rPr>
        <w:t>he Data Team is still looking at</w:t>
      </w:r>
      <w:r w:rsidR="009A63B9">
        <w:rPr>
          <w:rFonts w:asciiTheme="minorHAnsi" w:hAnsiTheme="minorHAnsi" w:cstheme="minorHAnsi"/>
          <w:color w:val="000000" w:themeColor="text1"/>
        </w:rPr>
        <w:t xml:space="preserve"> the Element</w:t>
      </w:r>
      <w:r w:rsidR="007E7E3D">
        <w:rPr>
          <w:rFonts w:asciiTheme="minorHAnsi" w:hAnsiTheme="minorHAnsi" w:cstheme="minorHAnsi"/>
          <w:color w:val="000000" w:themeColor="text1"/>
        </w:rPr>
        <w:t>s</w:t>
      </w:r>
      <w:bookmarkStart w:id="0" w:name="_GoBack"/>
      <w:bookmarkEnd w:id="0"/>
      <w:r w:rsidR="009A63B9">
        <w:rPr>
          <w:rFonts w:asciiTheme="minorHAnsi" w:hAnsiTheme="minorHAnsi" w:cstheme="minorHAnsi"/>
          <w:color w:val="000000" w:themeColor="text1"/>
        </w:rPr>
        <w:t xml:space="preserve"> of Student Success data.</w:t>
      </w:r>
    </w:p>
    <w:p w:rsidR="003803C8" w:rsidRDefault="003803C8" w:rsidP="003803C8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8945CC" w:rsidRDefault="009B3FC4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SSSP</w:t>
      </w:r>
      <w:r w:rsidR="006E2FA4">
        <w:rPr>
          <w:rFonts w:asciiTheme="minorHAnsi" w:hAnsiTheme="minorHAnsi" w:cstheme="minorHAnsi"/>
          <w:b/>
          <w:color w:val="000000" w:themeColor="text1"/>
        </w:rPr>
        <w:t>/Equity</w:t>
      </w:r>
      <w:r>
        <w:rPr>
          <w:rFonts w:asciiTheme="minorHAnsi" w:hAnsiTheme="minorHAnsi" w:cstheme="minorHAnsi"/>
          <w:b/>
          <w:color w:val="000000" w:themeColor="text1"/>
        </w:rPr>
        <w:t xml:space="preserve"> Update</w:t>
      </w:r>
    </w:p>
    <w:p w:rsidR="003803C8" w:rsidRDefault="003803C8" w:rsidP="003803C8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Program Reviews</w:t>
      </w:r>
    </w:p>
    <w:p w:rsidR="003803C8" w:rsidRDefault="003803C8" w:rsidP="003803C8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Counselors are out at the High schools</w:t>
      </w:r>
    </w:p>
    <w:p w:rsidR="003803C8" w:rsidRDefault="003803C8" w:rsidP="003803C8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PC Connection coming up in April. </w:t>
      </w:r>
    </w:p>
    <w:p w:rsidR="003803C8" w:rsidRDefault="003803C8" w:rsidP="003803C8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End of the year events </w:t>
      </w:r>
    </w:p>
    <w:p w:rsidR="003803C8" w:rsidRDefault="003803C8" w:rsidP="003803C8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Integrated plan activities and goals</w:t>
      </w:r>
    </w:p>
    <w:p w:rsidR="003803C8" w:rsidRPr="003803C8" w:rsidRDefault="003803C8" w:rsidP="003803C8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15 to finish posters have been put up around campus.</w:t>
      </w:r>
    </w:p>
    <w:p w:rsidR="003803C8" w:rsidRPr="00F107FA" w:rsidRDefault="003803C8" w:rsidP="00F107FA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F107FA" w:rsidRDefault="008945CC" w:rsidP="00F107FA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ASPC Update</w:t>
      </w:r>
      <w:r w:rsidR="00F107FA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F107FA" w:rsidRPr="00F107FA" w:rsidRDefault="00F107FA" w:rsidP="00F107FA">
      <w:pPr>
        <w:spacing w:line="360" w:lineRule="auto"/>
        <w:ind w:left="108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No update.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F107FA" w:rsidRPr="009E1099" w:rsidRDefault="00F107FA" w:rsidP="00C91C62">
      <w:pPr>
        <w:pStyle w:val="ListParagraph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9E1099" w:rsidRPr="00F46BB3" w:rsidRDefault="009E1099" w:rsidP="0014402C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4B1A66" w:rsidRDefault="00F107FA" w:rsidP="00F107FA">
      <w:pPr>
        <w:pStyle w:val="ListParagraph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F107FA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 </w:t>
      </w:r>
    </w:p>
    <w:p w:rsidR="00F107FA" w:rsidRPr="00F107FA" w:rsidRDefault="00F107FA" w:rsidP="00F107FA">
      <w:pPr>
        <w:pStyle w:val="ListParagraph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Meeting adjourned at 3:36pm.</w:t>
      </w:r>
    </w:p>
    <w:p w:rsid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B53E2D" w:rsidRPr="00C83BB6" w:rsidRDefault="00B53E2D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0A4792">
        <w:rPr>
          <w:rFonts w:asciiTheme="minorHAnsi" w:hAnsiTheme="minorHAnsi" w:cstheme="minorHAnsi"/>
          <w:b/>
          <w:color w:val="000000" w:themeColor="text1"/>
        </w:rPr>
        <w:t>2:30-3:45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pm, </w:t>
      </w:r>
      <w:r w:rsidR="00BA11AB">
        <w:rPr>
          <w:rFonts w:asciiTheme="minorHAnsi" w:hAnsiTheme="minorHAnsi" w:cstheme="minorHAnsi"/>
          <w:b/>
          <w:color w:val="000000" w:themeColor="text1"/>
        </w:rPr>
        <w:t xml:space="preserve">Tuesday, </w:t>
      </w:r>
      <w:r w:rsidR="00F107FA">
        <w:rPr>
          <w:rFonts w:asciiTheme="minorHAnsi" w:hAnsiTheme="minorHAnsi" w:cstheme="minorHAnsi"/>
          <w:b/>
          <w:color w:val="000000" w:themeColor="text1"/>
        </w:rPr>
        <w:t>April</w:t>
      </w:r>
      <w:r w:rsidR="000A4792">
        <w:rPr>
          <w:rFonts w:asciiTheme="minorHAnsi" w:hAnsiTheme="minorHAnsi" w:cstheme="minorHAnsi"/>
          <w:b/>
          <w:color w:val="000000" w:themeColor="text1"/>
        </w:rPr>
        <w:t xml:space="preserve"> 3</w:t>
      </w:r>
      <w:r w:rsidR="00880A94">
        <w:rPr>
          <w:rFonts w:asciiTheme="minorHAnsi" w:hAnsiTheme="minorHAnsi" w:cstheme="minorHAnsi"/>
          <w:b/>
          <w:color w:val="000000" w:themeColor="text1"/>
        </w:rPr>
        <w:t>, 2018</w:t>
      </w:r>
      <w:r w:rsidR="00CC5237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AC3FD0">
        <w:rPr>
          <w:rFonts w:asciiTheme="minorHAnsi" w:hAnsiTheme="minorHAnsi" w:cstheme="minorHAnsi"/>
          <w:b/>
          <w:color w:val="000000" w:themeColor="text1"/>
        </w:rPr>
        <w:t>L405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42" w:rsidRDefault="00903642" w:rsidP="003910FB">
      <w:r>
        <w:separator/>
      </w:r>
    </w:p>
  </w:endnote>
  <w:endnote w:type="continuationSeparator" w:id="0">
    <w:p w:rsidR="00903642" w:rsidRDefault="0090364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42" w:rsidRDefault="00903642" w:rsidP="003910FB">
      <w:r>
        <w:separator/>
      </w:r>
    </w:p>
  </w:footnote>
  <w:footnote w:type="continuationSeparator" w:id="0">
    <w:p w:rsidR="00903642" w:rsidRDefault="0090364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4C27BB"/>
    <w:multiLevelType w:val="hybridMultilevel"/>
    <w:tmpl w:val="11648C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92EE4"/>
    <w:multiLevelType w:val="hybridMultilevel"/>
    <w:tmpl w:val="D284A324"/>
    <w:lvl w:ilvl="0" w:tplc="2F286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CD80763"/>
    <w:multiLevelType w:val="hybridMultilevel"/>
    <w:tmpl w:val="B5483B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F56D18E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5"/>
  </w:num>
  <w:num w:numId="4">
    <w:abstractNumId w:val="23"/>
  </w:num>
  <w:num w:numId="5">
    <w:abstractNumId w:val="9"/>
  </w:num>
  <w:num w:numId="6">
    <w:abstractNumId w:val="30"/>
  </w:num>
  <w:num w:numId="7">
    <w:abstractNumId w:val="16"/>
  </w:num>
  <w:num w:numId="8">
    <w:abstractNumId w:val="27"/>
  </w:num>
  <w:num w:numId="9">
    <w:abstractNumId w:val="12"/>
  </w:num>
  <w:num w:numId="10">
    <w:abstractNumId w:val="7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4"/>
  </w:num>
  <w:num w:numId="16">
    <w:abstractNumId w:val="29"/>
  </w:num>
  <w:num w:numId="17">
    <w:abstractNumId w:val="3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7"/>
  </w:num>
  <w:num w:numId="23">
    <w:abstractNumId w:val="15"/>
  </w:num>
  <w:num w:numId="24">
    <w:abstractNumId w:val="34"/>
  </w:num>
  <w:num w:numId="25">
    <w:abstractNumId w:val="32"/>
  </w:num>
  <w:num w:numId="26">
    <w:abstractNumId w:val="11"/>
  </w:num>
  <w:num w:numId="27">
    <w:abstractNumId w:val="26"/>
  </w:num>
  <w:num w:numId="28">
    <w:abstractNumId w:val="21"/>
  </w:num>
  <w:num w:numId="29">
    <w:abstractNumId w:val="28"/>
  </w:num>
  <w:num w:numId="30">
    <w:abstractNumId w:val="1"/>
  </w:num>
  <w:num w:numId="31">
    <w:abstractNumId w:val="31"/>
  </w:num>
  <w:num w:numId="32">
    <w:abstractNumId w:val="22"/>
  </w:num>
  <w:num w:numId="33">
    <w:abstractNumId w:val="0"/>
  </w:num>
  <w:num w:numId="34">
    <w:abstractNumId w:val="6"/>
  </w:num>
  <w:num w:numId="35">
    <w:abstractNumId w:val="8"/>
  </w:num>
  <w:num w:numId="36">
    <w:abstractNumId w:val="1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awMLE0tDQ0tTQysTBX0lEKTi0uzszPAykwqwUAR+Ifhi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7E50"/>
    <w:rsid w:val="00011C8E"/>
    <w:rsid w:val="0001275B"/>
    <w:rsid w:val="000176FC"/>
    <w:rsid w:val="00024416"/>
    <w:rsid w:val="000359F9"/>
    <w:rsid w:val="00037D11"/>
    <w:rsid w:val="000538FC"/>
    <w:rsid w:val="00054D58"/>
    <w:rsid w:val="0006411B"/>
    <w:rsid w:val="00072147"/>
    <w:rsid w:val="00072DB5"/>
    <w:rsid w:val="00081E44"/>
    <w:rsid w:val="00085A0E"/>
    <w:rsid w:val="000A4792"/>
    <w:rsid w:val="000A5CA0"/>
    <w:rsid w:val="000B0C7E"/>
    <w:rsid w:val="000B1215"/>
    <w:rsid w:val="000B4E30"/>
    <w:rsid w:val="000C4607"/>
    <w:rsid w:val="000D1C9E"/>
    <w:rsid w:val="000D2635"/>
    <w:rsid w:val="000D3895"/>
    <w:rsid w:val="000D6A34"/>
    <w:rsid w:val="000F09D7"/>
    <w:rsid w:val="000F1568"/>
    <w:rsid w:val="000F3793"/>
    <w:rsid w:val="0011316D"/>
    <w:rsid w:val="0012205B"/>
    <w:rsid w:val="0012424A"/>
    <w:rsid w:val="001248D2"/>
    <w:rsid w:val="00133271"/>
    <w:rsid w:val="0013513C"/>
    <w:rsid w:val="00142538"/>
    <w:rsid w:val="0014402C"/>
    <w:rsid w:val="00156965"/>
    <w:rsid w:val="00161D02"/>
    <w:rsid w:val="00170D5F"/>
    <w:rsid w:val="00171186"/>
    <w:rsid w:val="0017570F"/>
    <w:rsid w:val="00182E55"/>
    <w:rsid w:val="00190C00"/>
    <w:rsid w:val="001910EF"/>
    <w:rsid w:val="00191A62"/>
    <w:rsid w:val="00191B18"/>
    <w:rsid w:val="001A3D2B"/>
    <w:rsid w:val="001B68B0"/>
    <w:rsid w:val="001B7001"/>
    <w:rsid w:val="001C22C7"/>
    <w:rsid w:val="001D5BCC"/>
    <w:rsid w:val="001D66FA"/>
    <w:rsid w:val="001D7BAE"/>
    <w:rsid w:val="001E7BC0"/>
    <w:rsid w:val="00212246"/>
    <w:rsid w:val="0021364C"/>
    <w:rsid w:val="0021586B"/>
    <w:rsid w:val="00222204"/>
    <w:rsid w:val="00223573"/>
    <w:rsid w:val="00241143"/>
    <w:rsid w:val="00262362"/>
    <w:rsid w:val="00264EFC"/>
    <w:rsid w:val="00275221"/>
    <w:rsid w:val="002761B4"/>
    <w:rsid w:val="002835B9"/>
    <w:rsid w:val="00297BC8"/>
    <w:rsid w:val="00297FA9"/>
    <w:rsid w:val="002A7DB4"/>
    <w:rsid w:val="002B4C5D"/>
    <w:rsid w:val="002B51AF"/>
    <w:rsid w:val="002B5E6F"/>
    <w:rsid w:val="002C10DE"/>
    <w:rsid w:val="002D4DFA"/>
    <w:rsid w:val="002F357A"/>
    <w:rsid w:val="002F63BF"/>
    <w:rsid w:val="002F700D"/>
    <w:rsid w:val="00305BBC"/>
    <w:rsid w:val="0031414E"/>
    <w:rsid w:val="00317FC5"/>
    <w:rsid w:val="00322898"/>
    <w:rsid w:val="00327709"/>
    <w:rsid w:val="003335B7"/>
    <w:rsid w:val="00342742"/>
    <w:rsid w:val="00346E2A"/>
    <w:rsid w:val="003470D7"/>
    <w:rsid w:val="00356F93"/>
    <w:rsid w:val="003611E1"/>
    <w:rsid w:val="00373D1A"/>
    <w:rsid w:val="003803C8"/>
    <w:rsid w:val="00382112"/>
    <w:rsid w:val="00383E6B"/>
    <w:rsid w:val="00383EDF"/>
    <w:rsid w:val="00386A74"/>
    <w:rsid w:val="003910FB"/>
    <w:rsid w:val="003925BC"/>
    <w:rsid w:val="003B3536"/>
    <w:rsid w:val="003B7078"/>
    <w:rsid w:val="003E4D18"/>
    <w:rsid w:val="003F25F7"/>
    <w:rsid w:val="004031CB"/>
    <w:rsid w:val="004051DC"/>
    <w:rsid w:val="00414948"/>
    <w:rsid w:val="00427A5D"/>
    <w:rsid w:val="00431D48"/>
    <w:rsid w:val="00436E90"/>
    <w:rsid w:val="00463B12"/>
    <w:rsid w:val="00467869"/>
    <w:rsid w:val="00480705"/>
    <w:rsid w:val="00485B4C"/>
    <w:rsid w:val="004A2E3B"/>
    <w:rsid w:val="004A41B8"/>
    <w:rsid w:val="004A4247"/>
    <w:rsid w:val="004B1A66"/>
    <w:rsid w:val="004B45EE"/>
    <w:rsid w:val="004B508B"/>
    <w:rsid w:val="004B68CA"/>
    <w:rsid w:val="004C1BF8"/>
    <w:rsid w:val="004C664B"/>
    <w:rsid w:val="004E196F"/>
    <w:rsid w:val="004E4BB8"/>
    <w:rsid w:val="004E6954"/>
    <w:rsid w:val="004F7CF5"/>
    <w:rsid w:val="00500089"/>
    <w:rsid w:val="00507390"/>
    <w:rsid w:val="00513668"/>
    <w:rsid w:val="005206D1"/>
    <w:rsid w:val="005226F9"/>
    <w:rsid w:val="005309BE"/>
    <w:rsid w:val="00534081"/>
    <w:rsid w:val="00546F2C"/>
    <w:rsid w:val="00550F34"/>
    <w:rsid w:val="00551455"/>
    <w:rsid w:val="00563984"/>
    <w:rsid w:val="0057226F"/>
    <w:rsid w:val="005773E0"/>
    <w:rsid w:val="005B7ADC"/>
    <w:rsid w:val="005C4D68"/>
    <w:rsid w:val="005C64B7"/>
    <w:rsid w:val="005E1FC5"/>
    <w:rsid w:val="005F3BAC"/>
    <w:rsid w:val="005F4A43"/>
    <w:rsid w:val="0060473D"/>
    <w:rsid w:val="006071EF"/>
    <w:rsid w:val="006242F5"/>
    <w:rsid w:val="00632FC9"/>
    <w:rsid w:val="00633055"/>
    <w:rsid w:val="006526AC"/>
    <w:rsid w:val="00652E24"/>
    <w:rsid w:val="00664BA8"/>
    <w:rsid w:val="006732B8"/>
    <w:rsid w:val="00676D5F"/>
    <w:rsid w:val="00683314"/>
    <w:rsid w:val="00683D65"/>
    <w:rsid w:val="00691688"/>
    <w:rsid w:val="00691CA2"/>
    <w:rsid w:val="006957B1"/>
    <w:rsid w:val="006A1587"/>
    <w:rsid w:val="006A424C"/>
    <w:rsid w:val="006A750F"/>
    <w:rsid w:val="006C62DA"/>
    <w:rsid w:val="006D14BD"/>
    <w:rsid w:val="006E02B6"/>
    <w:rsid w:val="006E2FA4"/>
    <w:rsid w:val="006F5063"/>
    <w:rsid w:val="0070149C"/>
    <w:rsid w:val="00716BE6"/>
    <w:rsid w:val="007206D5"/>
    <w:rsid w:val="00731058"/>
    <w:rsid w:val="007314DA"/>
    <w:rsid w:val="00760766"/>
    <w:rsid w:val="00766054"/>
    <w:rsid w:val="00784360"/>
    <w:rsid w:val="00785754"/>
    <w:rsid w:val="00793762"/>
    <w:rsid w:val="007954D6"/>
    <w:rsid w:val="007964F2"/>
    <w:rsid w:val="007A122B"/>
    <w:rsid w:val="007A74AF"/>
    <w:rsid w:val="007C2405"/>
    <w:rsid w:val="007D439C"/>
    <w:rsid w:val="007D6F21"/>
    <w:rsid w:val="007E012C"/>
    <w:rsid w:val="007E5CA8"/>
    <w:rsid w:val="007E7E3D"/>
    <w:rsid w:val="007F4D1C"/>
    <w:rsid w:val="007F4E8B"/>
    <w:rsid w:val="007F6004"/>
    <w:rsid w:val="00804100"/>
    <w:rsid w:val="00806085"/>
    <w:rsid w:val="008061CA"/>
    <w:rsid w:val="00806861"/>
    <w:rsid w:val="00810EFC"/>
    <w:rsid w:val="00811202"/>
    <w:rsid w:val="00817242"/>
    <w:rsid w:val="008275CF"/>
    <w:rsid w:val="008415BA"/>
    <w:rsid w:val="00846AA3"/>
    <w:rsid w:val="00846C3B"/>
    <w:rsid w:val="008639B0"/>
    <w:rsid w:val="00866D56"/>
    <w:rsid w:val="00880A94"/>
    <w:rsid w:val="00887F08"/>
    <w:rsid w:val="008945CC"/>
    <w:rsid w:val="00895189"/>
    <w:rsid w:val="008B04A6"/>
    <w:rsid w:val="008D4A87"/>
    <w:rsid w:val="008E515B"/>
    <w:rsid w:val="008F3981"/>
    <w:rsid w:val="008F6B92"/>
    <w:rsid w:val="008F7026"/>
    <w:rsid w:val="00902BF4"/>
    <w:rsid w:val="00903642"/>
    <w:rsid w:val="00912826"/>
    <w:rsid w:val="009206BF"/>
    <w:rsid w:val="00920CC2"/>
    <w:rsid w:val="00933D38"/>
    <w:rsid w:val="00935E74"/>
    <w:rsid w:val="00937245"/>
    <w:rsid w:val="009372F5"/>
    <w:rsid w:val="009415D6"/>
    <w:rsid w:val="0095530A"/>
    <w:rsid w:val="00956C10"/>
    <w:rsid w:val="00961C81"/>
    <w:rsid w:val="00965084"/>
    <w:rsid w:val="009778C7"/>
    <w:rsid w:val="00982D2C"/>
    <w:rsid w:val="009A41B8"/>
    <w:rsid w:val="009A63B9"/>
    <w:rsid w:val="009A67CF"/>
    <w:rsid w:val="009B0666"/>
    <w:rsid w:val="009B34F3"/>
    <w:rsid w:val="009B3FC4"/>
    <w:rsid w:val="009C36BC"/>
    <w:rsid w:val="009D0F89"/>
    <w:rsid w:val="009E1099"/>
    <w:rsid w:val="009F5D57"/>
    <w:rsid w:val="009F7B14"/>
    <w:rsid w:val="00A13081"/>
    <w:rsid w:val="00A15AD6"/>
    <w:rsid w:val="00A2334A"/>
    <w:rsid w:val="00A313ED"/>
    <w:rsid w:val="00A34A60"/>
    <w:rsid w:val="00A4003D"/>
    <w:rsid w:val="00A52863"/>
    <w:rsid w:val="00A540B3"/>
    <w:rsid w:val="00A62D25"/>
    <w:rsid w:val="00A64840"/>
    <w:rsid w:val="00A71AF2"/>
    <w:rsid w:val="00A8179C"/>
    <w:rsid w:val="00A81804"/>
    <w:rsid w:val="00A85EC3"/>
    <w:rsid w:val="00AB0109"/>
    <w:rsid w:val="00AB2E47"/>
    <w:rsid w:val="00AC0AC5"/>
    <w:rsid w:val="00AC0FD5"/>
    <w:rsid w:val="00AC3FD0"/>
    <w:rsid w:val="00AC76C2"/>
    <w:rsid w:val="00AD0713"/>
    <w:rsid w:val="00AD2BB6"/>
    <w:rsid w:val="00AD3A1F"/>
    <w:rsid w:val="00AD5ACF"/>
    <w:rsid w:val="00AE1475"/>
    <w:rsid w:val="00AE3BC4"/>
    <w:rsid w:val="00AE42C0"/>
    <w:rsid w:val="00AE563D"/>
    <w:rsid w:val="00AE608B"/>
    <w:rsid w:val="00AE6859"/>
    <w:rsid w:val="00AF1EB8"/>
    <w:rsid w:val="00AF2339"/>
    <w:rsid w:val="00B00A84"/>
    <w:rsid w:val="00B064E0"/>
    <w:rsid w:val="00B07D70"/>
    <w:rsid w:val="00B11FD9"/>
    <w:rsid w:val="00B138C5"/>
    <w:rsid w:val="00B158CF"/>
    <w:rsid w:val="00B2690C"/>
    <w:rsid w:val="00B3706E"/>
    <w:rsid w:val="00B51278"/>
    <w:rsid w:val="00B53E2D"/>
    <w:rsid w:val="00B5767D"/>
    <w:rsid w:val="00B57C97"/>
    <w:rsid w:val="00B767F7"/>
    <w:rsid w:val="00B85723"/>
    <w:rsid w:val="00B87D9C"/>
    <w:rsid w:val="00BA0741"/>
    <w:rsid w:val="00BA1013"/>
    <w:rsid w:val="00BA11AB"/>
    <w:rsid w:val="00BB7331"/>
    <w:rsid w:val="00BC356A"/>
    <w:rsid w:val="00BC6261"/>
    <w:rsid w:val="00BD2197"/>
    <w:rsid w:val="00BF29D9"/>
    <w:rsid w:val="00C0043F"/>
    <w:rsid w:val="00C01882"/>
    <w:rsid w:val="00C070B8"/>
    <w:rsid w:val="00C163CC"/>
    <w:rsid w:val="00C30400"/>
    <w:rsid w:val="00C47A8D"/>
    <w:rsid w:val="00C6317D"/>
    <w:rsid w:val="00C67A8D"/>
    <w:rsid w:val="00C72A11"/>
    <w:rsid w:val="00C72BCB"/>
    <w:rsid w:val="00C735BF"/>
    <w:rsid w:val="00C74B4E"/>
    <w:rsid w:val="00C812FC"/>
    <w:rsid w:val="00C82451"/>
    <w:rsid w:val="00C83BB6"/>
    <w:rsid w:val="00C86821"/>
    <w:rsid w:val="00C91C62"/>
    <w:rsid w:val="00CA0BBD"/>
    <w:rsid w:val="00CA2D70"/>
    <w:rsid w:val="00CA4085"/>
    <w:rsid w:val="00CB6F4E"/>
    <w:rsid w:val="00CC5237"/>
    <w:rsid w:val="00CD557F"/>
    <w:rsid w:val="00CE1D00"/>
    <w:rsid w:val="00CF176A"/>
    <w:rsid w:val="00D1266B"/>
    <w:rsid w:val="00D33E5D"/>
    <w:rsid w:val="00D379FE"/>
    <w:rsid w:val="00D43B83"/>
    <w:rsid w:val="00D440DE"/>
    <w:rsid w:val="00D5418F"/>
    <w:rsid w:val="00D5439B"/>
    <w:rsid w:val="00D672BF"/>
    <w:rsid w:val="00D75A73"/>
    <w:rsid w:val="00D86DDC"/>
    <w:rsid w:val="00D94A95"/>
    <w:rsid w:val="00D97700"/>
    <w:rsid w:val="00DD0281"/>
    <w:rsid w:val="00DD359B"/>
    <w:rsid w:val="00DD4ECE"/>
    <w:rsid w:val="00DE34FF"/>
    <w:rsid w:val="00DF6E2D"/>
    <w:rsid w:val="00E00BBE"/>
    <w:rsid w:val="00E03D0C"/>
    <w:rsid w:val="00E05CCF"/>
    <w:rsid w:val="00E05F13"/>
    <w:rsid w:val="00E11610"/>
    <w:rsid w:val="00E11821"/>
    <w:rsid w:val="00E121C3"/>
    <w:rsid w:val="00E16152"/>
    <w:rsid w:val="00E205CF"/>
    <w:rsid w:val="00E23999"/>
    <w:rsid w:val="00E44A64"/>
    <w:rsid w:val="00E56B69"/>
    <w:rsid w:val="00E64CC9"/>
    <w:rsid w:val="00E75B07"/>
    <w:rsid w:val="00E828EC"/>
    <w:rsid w:val="00E93E5E"/>
    <w:rsid w:val="00E95481"/>
    <w:rsid w:val="00EB1ACF"/>
    <w:rsid w:val="00EB52C9"/>
    <w:rsid w:val="00EB5352"/>
    <w:rsid w:val="00EC25E5"/>
    <w:rsid w:val="00ED1691"/>
    <w:rsid w:val="00ED1701"/>
    <w:rsid w:val="00ED404A"/>
    <w:rsid w:val="00EF14E4"/>
    <w:rsid w:val="00EF5962"/>
    <w:rsid w:val="00EF69B5"/>
    <w:rsid w:val="00F107FA"/>
    <w:rsid w:val="00F1588B"/>
    <w:rsid w:val="00F160AD"/>
    <w:rsid w:val="00F22481"/>
    <w:rsid w:val="00F22DAB"/>
    <w:rsid w:val="00F27D85"/>
    <w:rsid w:val="00F40808"/>
    <w:rsid w:val="00F46BB3"/>
    <w:rsid w:val="00F47A10"/>
    <w:rsid w:val="00F57CAF"/>
    <w:rsid w:val="00F67853"/>
    <w:rsid w:val="00F739C8"/>
    <w:rsid w:val="00FA1875"/>
    <w:rsid w:val="00FB0A8F"/>
    <w:rsid w:val="00FB6C01"/>
    <w:rsid w:val="00FC0FAE"/>
    <w:rsid w:val="00FD126C"/>
    <w:rsid w:val="00FE192C"/>
    <w:rsid w:val="00FE4E75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A5717"/>
  <w15:docId w15:val="{EAF834CA-E074-4B34-A849-5CF191B4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422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Analicia Jauregui</cp:lastModifiedBy>
  <cp:revision>67</cp:revision>
  <cp:lastPrinted>2018-04-03T18:58:00Z</cp:lastPrinted>
  <dcterms:created xsi:type="dcterms:W3CDTF">2017-03-03T19:03:00Z</dcterms:created>
  <dcterms:modified xsi:type="dcterms:W3CDTF">2018-04-23T22:32:00Z</dcterms:modified>
</cp:coreProperties>
</file>