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DD26" w14:textId="77777777" w:rsidR="00490B33" w:rsidRPr="00C83BB6" w:rsidRDefault="00490B33" w:rsidP="00490B33">
      <w:pPr>
        <w:ind w:left="360"/>
        <w:jc w:val="center"/>
        <w:rPr>
          <w:rFonts w:asciiTheme="minorHAnsi" w:hAnsiTheme="minorHAnsi" w:cstheme="minorHAnsi"/>
          <w:b/>
          <w:color w:val="000000" w:themeColor="text1"/>
        </w:rPr>
      </w:pPr>
      <w:bookmarkStart w:id="0" w:name="_GoBack"/>
      <w:bookmarkEnd w:id="0"/>
      <w:r w:rsidRPr="00C83BB6">
        <w:rPr>
          <w:noProof/>
        </w:rPr>
        <w:drawing>
          <wp:inline distT="0" distB="0" distL="0" distR="0" wp14:anchorId="4ED5B507" wp14:editId="778EB89D">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14:paraId="4894CF58" w14:textId="77777777" w:rsidR="00490B33" w:rsidRPr="00C83BB6" w:rsidRDefault="00490B33" w:rsidP="00490B33">
      <w:pPr>
        <w:jc w:val="center"/>
        <w:rPr>
          <w:rFonts w:asciiTheme="minorHAnsi" w:hAnsiTheme="minorHAnsi" w:cstheme="minorHAnsi"/>
          <w:b/>
          <w:color w:val="000000" w:themeColor="text1"/>
        </w:rPr>
      </w:pPr>
    </w:p>
    <w:p w14:paraId="0FE330BF" w14:textId="77777777" w:rsidR="00490B33" w:rsidRPr="00C83BB6" w:rsidRDefault="00490B33" w:rsidP="00490B33">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Success &amp; Equity Committee</w:t>
      </w:r>
    </w:p>
    <w:p w14:paraId="19D1D7B2" w14:textId="77777777" w:rsidR="00490B33" w:rsidRDefault="00490B33" w:rsidP="00490B33">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14:paraId="224C8602" w14:textId="77777777" w:rsidR="00490B33" w:rsidRDefault="0013273D" w:rsidP="00490B33">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3:0</w:t>
      </w:r>
      <w:r w:rsidR="00490B33">
        <w:rPr>
          <w:rFonts w:asciiTheme="minorHAnsi" w:eastAsiaTheme="minorHAnsi" w:hAnsiTheme="minorHAnsi" w:cstheme="minorHAnsi"/>
          <w:b/>
          <w:color w:val="000000" w:themeColor="text1"/>
        </w:rPr>
        <w:t>0</w:t>
      </w:r>
      <w:r w:rsidR="00490B33"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4:00</w:t>
      </w:r>
      <w:r w:rsidR="00490B33" w:rsidRPr="00C83BB6">
        <w:rPr>
          <w:rFonts w:asciiTheme="minorHAnsi" w:eastAsiaTheme="minorHAnsi" w:hAnsiTheme="minorHAnsi" w:cstheme="minorHAnsi"/>
          <w:b/>
          <w:color w:val="000000" w:themeColor="text1"/>
        </w:rPr>
        <w:t xml:space="preserve"> PM   </w:t>
      </w:r>
      <w:r w:rsidR="00490B33" w:rsidRPr="004F7CF5">
        <w:rPr>
          <w:rFonts w:eastAsiaTheme="minorHAnsi"/>
        </w:rPr>
        <w:sym w:font="Wingdings" w:char="F09F"/>
      </w:r>
      <w:r w:rsidR="00490B33" w:rsidRPr="004F7CF5">
        <w:rPr>
          <w:rFonts w:asciiTheme="minorHAnsi" w:eastAsiaTheme="minorHAnsi" w:hAnsiTheme="minorHAnsi" w:cstheme="minorHAnsi"/>
          <w:b/>
          <w:color w:val="000000" w:themeColor="text1"/>
        </w:rPr>
        <w:t xml:space="preserve"> </w:t>
      </w:r>
      <w:r w:rsidR="00490B33" w:rsidRPr="00C83BB6">
        <w:rPr>
          <w:rFonts w:asciiTheme="minorHAnsi" w:eastAsiaTheme="minorHAnsi" w:hAnsiTheme="minorHAnsi" w:cstheme="minorHAnsi"/>
          <w:b/>
          <w:color w:val="000000" w:themeColor="text1"/>
        </w:rPr>
        <w:t xml:space="preserve">  </w:t>
      </w:r>
      <w:r w:rsidR="00490B33">
        <w:rPr>
          <w:rFonts w:asciiTheme="minorHAnsi" w:eastAsiaTheme="minorHAnsi" w:hAnsiTheme="minorHAnsi" w:cstheme="minorHAnsi"/>
          <w:b/>
          <w:color w:val="000000" w:themeColor="text1"/>
        </w:rPr>
        <w:t>Tuesday</w:t>
      </w:r>
      <w:r w:rsidR="00490B33" w:rsidRPr="00C83BB6">
        <w:rPr>
          <w:rFonts w:asciiTheme="minorHAnsi" w:eastAsiaTheme="minorHAnsi" w:hAnsiTheme="minorHAnsi" w:cstheme="minorHAnsi"/>
          <w:b/>
          <w:color w:val="000000" w:themeColor="text1"/>
        </w:rPr>
        <w:t>,</w:t>
      </w:r>
      <w:r>
        <w:rPr>
          <w:rFonts w:asciiTheme="minorHAnsi" w:eastAsiaTheme="minorHAnsi" w:hAnsiTheme="minorHAnsi" w:cstheme="minorHAnsi"/>
          <w:b/>
          <w:color w:val="000000" w:themeColor="text1"/>
        </w:rPr>
        <w:t xml:space="preserve"> November 20</w:t>
      </w:r>
      <w:r w:rsidR="00490B33">
        <w:rPr>
          <w:rFonts w:asciiTheme="minorHAnsi" w:eastAsiaTheme="minorHAnsi" w:hAnsiTheme="minorHAnsi" w:cstheme="minorHAnsi"/>
          <w:b/>
          <w:color w:val="000000" w:themeColor="text1"/>
        </w:rPr>
        <w:t>, 2018</w:t>
      </w:r>
      <w:r w:rsidR="00490B33" w:rsidRPr="00C83BB6">
        <w:rPr>
          <w:rFonts w:asciiTheme="minorHAnsi" w:eastAsiaTheme="minorHAnsi" w:hAnsiTheme="minorHAnsi" w:cstheme="minorHAnsi"/>
          <w:b/>
          <w:color w:val="000000" w:themeColor="text1"/>
        </w:rPr>
        <w:t xml:space="preserve"> </w:t>
      </w:r>
      <w:r w:rsidR="00490B33" w:rsidRPr="004F7CF5">
        <w:rPr>
          <w:rFonts w:asciiTheme="minorHAnsi" w:eastAsiaTheme="minorHAnsi" w:hAnsiTheme="minorHAnsi" w:cstheme="minorHAnsi"/>
          <w:b/>
          <w:color w:val="000000" w:themeColor="text1"/>
        </w:rPr>
        <w:t xml:space="preserve">  </w:t>
      </w:r>
      <w:r w:rsidR="00490B33" w:rsidRPr="00C83BB6">
        <w:rPr>
          <w:rFonts w:eastAsiaTheme="minorHAnsi"/>
        </w:rPr>
        <w:sym w:font="Wingdings" w:char="F09F"/>
      </w:r>
      <w:r w:rsidR="00490B33"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AC-108</w:t>
      </w:r>
    </w:p>
    <w:p w14:paraId="6CBDB2FF" w14:textId="77777777" w:rsidR="00490B33" w:rsidRDefault="00490B33" w:rsidP="00490B33">
      <w:pPr>
        <w:ind w:left="360"/>
        <w:jc w:val="center"/>
        <w:rPr>
          <w:rFonts w:asciiTheme="minorHAnsi" w:eastAsiaTheme="minorHAnsi" w:hAnsiTheme="minorHAnsi" w:cstheme="minorHAnsi"/>
          <w:b/>
          <w:color w:val="000000" w:themeColor="text1"/>
        </w:rPr>
      </w:pPr>
    </w:p>
    <w:p w14:paraId="4488CA49" w14:textId="77777777" w:rsidR="00490B33" w:rsidRDefault="00490B33" w:rsidP="00A41F81">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Present: Cindy Pummill, Michael Carley, Erin Cruz, Primavera Arvizu, Ann Marie Wagstaff, Connie Gutierrez, Kimanthi Warren, Araceli Carranza.</w:t>
      </w:r>
    </w:p>
    <w:p w14:paraId="4EC530DB" w14:textId="77777777" w:rsidR="00A15889" w:rsidRDefault="00490B33" w:rsidP="00490B33">
      <w:r>
        <w:t xml:space="preserve"> </w:t>
      </w:r>
    </w:p>
    <w:p w14:paraId="7DF00F55" w14:textId="77777777"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Call to Order</w:t>
      </w:r>
    </w:p>
    <w:p w14:paraId="1065C5A4" w14:textId="34451947" w:rsidR="00490B33" w:rsidRPr="00760882" w:rsidRDefault="00490B33" w:rsidP="00760882">
      <w:pPr>
        <w:pStyle w:val="ListParagraph"/>
        <w:spacing w:line="360" w:lineRule="auto"/>
        <w:ind w:left="576"/>
        <w:rPr>
          <w:rFonts w:asciiTheme="minorHAnsi" w:hAnsiTheme="minorHAnsi" w:cstheme="minorHAnsi"/>
          <w:color w:val="000000" w:themeColor="text1"/>
        </w:rPr>
      </w:pPr>
      <w:r>
        <w:rPr>
          <w:rFonts w:asciiTheme="minorHAnsi" w:hAnsiTheme="minorHAnsi" w:cstheme="minorHAnsi"/>
          <w:color w:val="000000" w:themeColor="text1"/>
        </w:rPr>
        <w:t xml:space="preserve">Primavera Arvizu </w:t>
      </w:r>
      <w:r w:rsidRPr="00C84745">
        <w:rPr>
          <w:rFonts w:asciiTheme="minorHAnsi" w:hAnsiTheme="minorHAnsi" w:cstheme="minorHAnsi"/>
          <w:color w:val="000000" w:themeColor="text1"/>
        </w:rPr>
        <w:t>called the meeting to order</w:t>
      </w:r>
      <w:r>
        <w:rPr>
          <w:rFonts w:asciiTheme="minorHAnsi" w:hAnsiTheme="minorHAnsi" w:cstheme="minorHAnsi"/>
          <w:color w:val="000000" w:themeColor="text1"/>
        </w:rPr>
        <w:t xml:space="preserve"> @ 3:04pm.</w:t>
      </w:r>
    </w:p>
    <w:p w14:paraId="2B5BE3E5" w14:textId="77777777" w:rsidR="00490B33" w:rsidRPr="00506E4A"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Agenda</w:t>
      </w:r>
    </w:p>
    <w:p w14:paraId="7F428E52" w14:textId="77777777" w:rsidR="00490B33" w:rsidRPr="006745E2" w:rsidRDefault="00490B33" w:rsidP="0023366E">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Approval of the November 20</w:t>
      </w:r>
      <w:r w:rsidRPr="006745E2">
        <w:rPr>
          <w:rFonts w:asciiTheme="minorHAnsi" w:hAnsiTheme="minorHAnsi" w:cstheme="minorHAnsi"/>
          <w:color w:val="000000" w:themeColor="text1"/>
        </w:rPr>
        <w:t>, 2018 SEC Agenda was moved b</w:t>
      </w:r>
      <w:r>
        <w:rPr>
          <w:rFonts w:asciiTheme="minorHAnsi" w:hAnsiTheme="minorHAnsi" w:cstheme="minorHAnsi"/>
          <w:color w:val="000000" w:themeColor="text1"/>
        </w:rPr>
        <w:t>y Kimanthi Warren</w:t>
      </w:r>
      <w:r w:rsidRPr="006745E2">
        <w:rPr>
          <w:rFonts w:asciiTheme="minorHAnsi" w:hAnsiTheme="minorHAnsi" w:cstheme="minorHAnsi"/>
          <w:color w:val="000000" w:themeColor="text1"/>
        </w:rPr>
        <w:t xml:space="preserve">, and seconded by </w:t>
      </w:r>
      <w:r>
        <w:rPr>
          <w:rFonts w:asciiTheme="minorHAnsi" w:hAnsiTheme="minorHAnsi" w:cstheme="minorHAnsi"/>
          <w:color w:val="000000" w:themeColor="text1"/>
        </w:rPr>
        <w:t xml:space="preserve">Erin Cruz </w:t>
      </w:r>
      <w:r w:rsidRPr="006745E2">
        <w:rPr>
          <w:rFonts w:asciiTheme="minorHAnsi" w:hAnsiTheme="minorHAnsi" w:cstheme="minorHAnsi"/>
          <w:color w:val="000000" w:themeColor="text1"/>
        </w:rPr>
        <w:t>carried on with the consensus of the committee.</w:t>
      </w:r>
    </w:p>
    <w:p w14:paraId="375AE097" w14:textId="77777777" w:rsidR="00490B33" w:rsidRPr="006745E2" w:rsidRDefault="00490B33" w:rsidP="0023366E">
      <w:pPr>
        <w:pStyle w:val="ListParagraph"/>
        <w:ind w:left="576"/>
        <w:rPr>
          <w:rFonts w:asciiTheme="minorHAnsi" w:hAnsiTheme="minorHAnsi" w:cstheme="minorHAnsi"/>
          <w:color w:val="000000" w:themeColor="text1"/>
        </w:rPr>
      </w:pPr>
    </w:p>
    <w:p w14:paraId="3466E3FD" w14:textId="77777777" w:rsidR="00490B33" w:rsidRPr="006745E2"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Minutes</w:t>
      </w:r>
    </w:p>
    <w:p w14:paraId="6A45204C" w14:textId="77777777" w:rsidR="00490B33" w:rsidRDefault="00490B33" w:rsidP="0023366E">
      <w:pPr>
        <w:pStyle w:val="ListParagraph"/>
        <w:spacing w:line="360" w:lineRule="auto"/>
        <w:ind w:left="576"/>
        <w:rPr>
          <w:rFonts w:asciiTheme="minorHAnsi" w:hAnsiTheme="minorHAnsi" w:cstheme="minorHAnsi"/>
          <w:color w:val="000000" w:themeColor="text1"/>
        </w:rPr>
      </w:pPr>
      <w:r>
        <w:rPr>
          <w:rFonts w:asciiTheme="minorHAnsi" w:hAnsiTheme="minorHAnsi" w:cstheme="minorHAnsi"/>
          <w:color w:val="000000" w:themeColor="text1"/>
        </w:rPr>
        <w:t xml:space="preserve">Tabled </w:t>
      </w:r>
    </w:p>
    <w:p w14:paraId="78F4F712" w14:textId="77777777"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sidRPr="00490B33">
        <w:rPr>
          <w:rFonts w:asciiTheme="minorHAnsi" w:hAnsiTheme="minorHAnsi" w:cstheme="minorHAnsi"/>
          <w:b/>
          <w:color w:val="000000" w:themeColor="text1"/>
        </w:rPr>
        <w:t>Committee Charter/Goals</w:t>
      </w:r>
    </w:p>
    <w:p w14:paraId="68B76A38" w14:textId="77777777" w:rsidR="0013273D" w:rsidRPr="0013273D" w:rsidRDefault="0013273D" w:rsidP="00522CB7">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 xml:space="preserve">Primavera Arvizu shared with the committee that the SEC Charter was approved by College Council. </w:t>
      </w:r>
    </w:p>
    <w:p w14:paraId="5F72C9C6" w14:textId="77777777"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Case Statement</w:t>
      </w:r>
    </w:p>
    <w:p w14:paraId="701616C7" w14:textId="36E981EB" w:rsidR="008931F5" w:rsidRPr="00C36460" w:rsidRDefault="0013273D" w:rsidP="00C36460">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Cindy Pummill shared with the committee Case Statement is h</w:t>
      </w:r>
      <w:r w:rsidRPr="0013273D">
        <w:rPr>
          <w:rFonts w:asciiTheme="minorHAnsi" w:hAnsiTheme="minorHAnsi" w:cstheme="minorHAnsi"/>
          <w:color w:val="000000" w:themeColor="text1"/>
        </w:rPr>
        <w:t>ighly recommended by</w:t>
      </w:r>
      <w:r w:rsidR="008931F5">
        <w:rPr>
          <w:rFonts w:asciiTheme="minorHAnsi" w:hAnsiTheme="minorHAnsi" w:cstheme="minorHAnsi"/>
          <w:color w:val="000000" w:themeColor="text1"/>
        </w:rPr>
        <w:t xml:space="preserve"> ATD and John Nixon. </w:t>
      </w:r>
      <w:r w:rsidR="00C36460">
        <w:rPr>
          <w:rFonts w:asciiTheme="minorHAnsi" w:hAnsiTheme="minorHAnsi" w:cstheme="minorHAnsi"/>
          <w:color w:val="000000" w:themeColor="text1"/>
        </w:rPr>
        <w:t>The Case Statement</w:t>
      </w:r>
      <w:r w:rsidR="008931F5">
        <w:rPr>
          <w:rFonts w:asciiTheme="minorHAnsi" w:hAnsiTheme="minorHAnsi" w:cstheme="minorHAnsi"/>
          <w:color w:val="000000" w:themeColor="text1"/>
        </w:rPr>
        <w:t xml:space="preserve"> will include what</w:t>
      </w:r>
      <w:r w:rsidR="005F2266">
        <w:rPr>
          <w:rFonts w:asciiTheme="minorHAnsi" w:hAnsiTheme="minorHAnsi" w:cstheme="minorHAnsi"/>
          <w:color w:val="000000" w:themeColor="text1"/>
        </w:rPr>
        <w:t xml:space="preserve"> processes, accomplishments, and goals we have for the college. </w:t>
      </w:r>
      <w:r w:rsidR="008931F5" w:rsidRPr="00C36460">
        <w:rPr>
          <w:rFonts w:asciiTheme="minorHAnsi" w:hAnsiTheme="minorHAnsi" w:cstheme="minorHAnsi"/>
          <w:color w:val="000000" w:themeColor="text1"/>
        </w:rPr>
        <w:t xml:space="preserve">The committee agreed that they would like to see an example Case Statement. </w:t>
      </w:r>
    </w:p>
    <w:p w14:paraId="1A74CE7A" w14:textId="77777777" w:rsidR="008931F5" w:rsidRPr="0013273D" w:rsidRDefault="008931F5" w:rsidP="008931F5">
      <w:pPr>
        <w:pStyle w:val="ListParagraph"/>
        <w:ind w:left="576"/>
        <w:rPr>
          <w:rFonts w:asciiTheme="minorHAnsi" w:hAnsiTheme="minorHAnsi" w:cstheme="minorHAnsi"/>
          <w:color w:val="000000" w:themeColor="text1"/>
        </w:rPr>
      </w:pPr>
    </w:p>
    <w:p w14:paraId="0E21CD4E" w14:textId="77777777"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 xml:space="preserve">Vision for Success Goals </w:t>
      </w:r>
    </w:p>
    <w:p w14:paraId="6022AE16" w14:textId="4DBAC90F" w:rsidR="00C36460" w:rsidRPr="00C36460" w:rsidRDefault="00490B33" w:rsidP="00C36460">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Student Success Metric</w:t>
      </w:r>
      <w:r w:rsidR="008931F5">
        <w:rPr>
          <w:rFonts w:asciiTheme="minorHAnsi" w:hAnsiTheme="minorHAnsi" w:cstheme="minorHAnsi"/>
          <w:b/>
          <w:color w:val="000000" w:themeColor="text1"/>
        </w:rPr>
        <w:t>-</w:t>
      </w:r>
      <w:r w:rsidR="00C36460">
        <w:rPr>
          <w:rFonts w:asciiTheme="minorHAnsi" w:hAnsiTheme="minorHAnsi" w:cstheme="minorHAnsi"/>
          <w:b/>
          <w:color w:val="000000" w:themeColor="text1"/>
        </w:rPr>
        <w:t xml:space="preserve"> </w:t>
      </w:r>
      <w:r w:rsidR="00C36460">
        <w:rPr>
          <w:rFonts w:asciiTheme="minorHAnsi" w:hAnsiTheme="minorHAnsi" w:cstheme="minorHAnsi"/>
          <w:color w:val="000000" w:themeColor="text1"/>
        </w:rPr>
        <w:t xml:space="preserve">Primavera went over the Vision for Success Goal Tracker Document. The committee viewed the Student success metrics </w:t>
      </w:r>
      <w:r w:rsidR="00485A1D">
        <w:rPr>
          <w:rFonts w:asciiTheme="minorHAnsi" w:hAnsiTheme="minorHAnsi" w:cstheme="minorHAnsi"/>
          <w:color w:val="000000" w:themeColor="text1"/>
        </w:rPr>
        <w:t xml:space="preserve">and discussed the student success data. Primavera recommended that at each meeting the committee should look at </w:t>
      </w:r>
      <w:r w:rsidR="008B206D">
        <w:rPr>
          <w:rFonts w:asciiTheme="minorHAnsi" w:hAnsiTheme="minorHAnsi" w:cstheme="minorHAnsi"/>
          <w:color w:val="000000" w:themeColor="text1"/>
        </w:rPr>
        <w:t>a</w:t>
      </w:r>
      <w:r w:rsidR="00485A1D">
        <w:rPr>
          <w:rFonts w:asciiTheme="minorHAnsi" w:hAnsiTheme="minorHAnsi" w:cstheme="minorHAnsi"/>
          <w:color w:val="000000" w:themeColor="text1"/>
        </w:rPr>
        <w:t xml:space="preserve"> piece of data and </w:t>
      </w:r>
      <w:r w:rsidR="00290A80">
        <w:rPr>
          <w:rFonts w:asciiTheme="minorHAnsi" w:hAnsiTheme="minorHAnsi" w:cstheme="minorHAnsi"/>
          <w:color w:val="000000" w:themeColor="text1"/>
        </w:rPr>
        <w:t xml:space="preserve">have a discussion. </w:t>
      </w:r>
    </w:p>
    <w:p w14:paraId="10F9109C" w14:textId="31729A2A" w:rsidR="00490B33" w:rsidRDefault="0023366E"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 xml:space="preserve">  </w:t>
      </w:r>
      <w:r w:rsidR="00490B33">
        <w:rPr>
          <w:rFonts w:asciiTheme="minorHAnsi" w:hAnsiTheme="minorHAnsi" w:cstheme="minorHAnsi"/>
          <w:b/>
          <w:color w:val="000000" w:themeColor="text1"/>
        </w:rPr>
        <w:t>Guided Pathways Workgroups</w:t>
      </w:r>
    </w:p>
    <w:p w14:paraId="533E35AA" w14:textId="77F54D40" w:rsidR="00485A1D" w:rsidRPr="00401A8E" w:rsidRDefault="00485A1D" w:rsidP="00401A8E">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Primavera mentioned that she reached out to the Guided Pathways leads on campus.  She mentioned that the workgroups </w:t>
      </w:r>
      <w:r w:rsidR="00401A8E">
        <w:rPr>
          <w:rFonts w:asciiTheme="minorHAnsi" w:hAnsiTheme="minorHAnsi" w:cstheme="minorHAnsi"/>
          <w:color w:val="000000" w:themeColor="text1"/>
        </w:rPr>
        <w:t>would</w:t>
      </w:r>
      <w:r>
        <w:rPr>
          <w:rFonts w:asciiTheme="minorHAnsi" w:hAnsiTheme="minorHAnsi" w:cstheme="minorHAnsi"/>
          <w:color w:val="000000" w:themeColor="text1"/>
        </w:rPr>
        <w:t xml:space="preserve"> be working on questions and their logic modules.</w:t>
      </w:r>
      <w:r w:rsidR="00401A8E">
        <w:rPr>
          <w:rFonts w:asciiTheme="minorHAnsi" w:hAnsiTheme="minorHAnsi" w:cstheme="minorHAnsi"/>
          <w:color w:val="000000" w:themeColor="text1"/>
        </w:rPr>
        <w:t xml:space="preserve"> She also mentioned that </w:t>
      </w:r>
      <w:r w:rsidR="00401A8E" w:rsidRPr="00401A8E">
        <w:rPr>
          <w:rFonts w:asciiTheme="minorHAnsi" w:hAnsiTheme="minorHAnsi" w:cstheme="minorHAnsi"/>
          <w:color w:val="000000" w:themeColor="text1"/>
        </w:rPr>
        <w:t xml:space="preserve">Spring Flex is going to </w:t>
      </w:r>
      <w:proofErr w:type="gramStart"/>
      <w:r w:rsidR="00401A8E" w:rsidRPr="00401A8E">
        <w:rPr>
          <w:rFonts w:asciiTheme="minorHAnsi" w:hAnsiTheme="minorHAnsi" w:cstheme="minorHAnsi"/>
          <w:color w:val="000000" w:themeColor="text1"/>
        </w:rPr>
        <w:t xml:space="preserve">be </w:t>
      </w:r>
      <w:r w:rsidRPr="00401A8E">
        <w:rPr>
          <w:rFonts w:asciiTheme="minorHAnsi" w:hAnsiTheme="minorHAnsi" w:cstheme="minorHAnsi"/>
          <w:color w:val="000000" w:themeColor="text1"/>
        </w:rPr>
        <w:t>focus</w:t>
      </w:r>
      <w:r w:rsidR="00E94289" w:rsidRPr="00401A8E">
        <w:rPr>
          <w:rFonts w:asciiTheme="minorHAnsi" w:hAnsiTheme="minorHAnsi" w:cstheme="minorHAnsi"/>
          <w:color w:val="000000" w:themeColor="text1"/>
        </w:rPr>
        <w:t>ed</w:t>
      </w:r>
      <w:proofErr w:type="gramEnd"/>
      <w:r w:rsidRPr="00401A8E">
        <w:rPr>
          <w:rFonts w:asciiTheme="minorHAnsi" w:hAnsiTheme="minorHAnsi" w:cstheme="minorHAnsi"/>
          <w:color w:val="000000" w:themeColor="text1"/>
        </w:rPr>
        <w:t xml:space="preserve"> on Guided Pathways.</w:t>
      </w:r>
      <w:r w:rsidR="00401A8E" w:rsidRPr="00401A8E">
        <w:rPr>
          <w:rFonts w:asciiTheme="minorHAnsi" w:hAnsiTheme="minorHAnsi" w:cstheme="minorHAnsi"/>
          <w:color w:val="000000" w:themeColor="text1"/>
        </w:rPr>
        <w:t xml:space="preserve"> </w:t>
      </w:r>
      <w:r w:rsidR="00E94289" w:rsidRPr="00401A8E">
        <w:rPr>
          <w:rFonts w:asciiTheme="minorHAnsi" w:hAnsiTheme="minorHAnsi" w:cstheme="minorHAnsi"/>
          <w:color w:val="000000" w:themeColor="text1"/>
        </w:rPr>
        <w:t xml:space="preserve">They are working with the </w:t>
      </w:r>
      <w:r w:rsidRPr="00401A8E">
        <w:rPr>
          <w:rFonts w:asciiTheme="minorHAnsi" w:hAnsiTheme="minorHAnsi" w:cstheme="minorHAnsi"/>
          <w:color w:val="000000" w:themeColor="text1"/>
        </w:rPr>
        <w:t>Regional coordinator</w:t>
      </w:r>
      <w:r w:rsidR="00E94289" w:rsidRPr="00401A8E">
        <w:rPr>
          <w:rFonts w:asciiTheme="minorHAnsi" w:hAnsiTheme="minorHAnsi" w:cstheme="minorHAnsi"/>
          <w:color w:val="000000" w:themeColor="text1"/>
        </w:rPr>
        <w:t xml:space="preserve"> from the</w:t>
      </w:r>
      <w:r w:rsidRPr="00401A8E">
        <w:rPr>
          <w:rFonts w:asciiTheme="minorHAnsi" w:hAnsiTheme="minorHAnsi" w:cstheme="minorHAnsi"/>
          <w:color w:val="000000" w:themeColor="text1"/>
        </w:rPr>
        <w:t xml:space="preserve"> Chancellors Office</w:t>
      </w:r>
      <w:r w:rsidR="00401A8E" w:rsidRPr="00401A8E">
        <w:rPr>
          <w:rFonts w:asciiTheme="minorHAnsi" w:hAnsiTheme="minorHAnsi" w:cstheme="minorHAnsi"/>
          <w:color w:val="000000" w:themeColor="text1"/>
        </w:rPr>
        <w:t xml:space="preserve"> regarding a </w:t>
      </w:r>
      <w:r w:rsidRPr="00401A8E">
        <w:rPr>
          <w:rFonts w:asciiTheme="minorHAnsi" w:hAnsiTheme="minorHAnsi" w:cstheme="minorHAnsi"/>
          <w:color w:val="000000" w:themeColor="text1"/>
        </w:rPr>
        <w:t xml:space="preserve">Sorting Exercise with Faculty </w:t>
      </w:r>
      <w:r w:rsidR="00E94289" w:rsidRPr="00401A8E">
        <w:rPr>
          <w:rFonts w:asciiTheme="minorHAnsi" w:hAnsiTheme="minorHAnsi" w:cstheme="minorHAnsi"/>
          <w:color w:val="000000" w:themeColor="text1"/>
        </w:rPr>
        <w:t>(Majors into Meta Majors)</w:t>
      </w:r>
    </w:p>
    <w:p w14:paraId="511294E1" w14:textId="7B2A0E1D" w:rsidR="00485A1D" w:rsidRPr="00485A1D" w:rsidRDefault="00290A80" w:rsidP="00485A1D">
      <w:pPr>
        <w:rPr>
          <w:rFonts w:asciiTheme="minorHAnsi" w:hAnsiTheme="minorHAnsi" w:cstheme="minorHAnsi"/>
          <w:color w:val="000000" w:themeColor="text1"/>
        </w:rPr>
      </w:pPr>
      <w:r>
        <w:rPr>
          <w:rFonts w:asciiTheme="minorHAnsi" w:hAnsiTheme="minorHAnsi" w:cstheme="minorHAnsi"/>
          <w:color w:val="000000" w:themeColor="text1"/>
        </w:rPr>
        <w:tab/>
        <w:t>Guided Pathway Brown Bag Session for all staff and faculty.</w:t>
      </w:r>
    </w:p>
    <w:p w14:paraId="3DFEE86B" w14:textId="77777777" w:rsidR="00E013BC" w:rsidRDefault="00490B33" w:rsidP="00E013BC">
      <w:pPr>
        <w:pStyle w:val="ListParagraph"/>
        <w:numPr>
          <w:ilvl w:val="0"/>
          <w:numId w:val="1"/>
        </w:numPr>
        <w:spacing w:line="360" w:lineRule="auto"/>
        <w:ind w:left="576"/>
        <w:rPr>
          <w:rFonts w:asciiTheme="minorHAnsi" w:hAnsiTheme="minorHAnsi" w:cstheme="minorHAnsi"/>
          <w:b/>
          <w:color w:val="000000" w:themeColor="text1"/>
        </w:rPr>
      </w:pPr>
      <w:r w:rsidRPr="00490B33">
        <w:rPr>
          <w:rFonts w:asciiTheme="minorHAnsi" w:hAnsiTheme="minorHAnsi" w:cstheme="minorHAnsi"/>
          <w:b/>
          <w:color w:val="000000" w:themeColor="text1"/>
        </w:rPr>
        <w:t>Equity Plan</w:t>
      </w:r>
    </w:p>
    <w:p w14:paraId="7727301A" w14:textId="77777777" w:rsidR="007928FB" w:rsidRDefault="00E013BC" w:rsidP="007928FB">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 xml:space="preserve">Kimanthi Warren shared with the committee </w:t>
      </w:r>
      <w:r w:rsidR="007928FB">
        <w:rPr>
          <w:rFonts w:asciiTheme="minorHAnsi" w:hAnsiTheme="minorHAnsi" w:cstheme="minorHAnsi"/>
          <w:color w:val="000000" w:themeColor="text1"/>
        </w:rPr>
        <w:t>regarding the following:</w:t>
      </w:r>
    </w:p>
    <w:p w14:paraId="356D507B" w14:textId="3D9400A5" w:rsidR="007928FB" w:rsidRDefault="007928FB" w:rsidP="007928FB">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Equity Summit is February 8, 2019</w:t>
      </w:r>
      <w:r w:rsidR="00E94289">
        <w:rPr>
          <w:rFonts w:asciiTheme="minorHAnsi" w:hAnsiTheme="minorHAnsi" w:cstheme="minorHAnsi"/>
          <w:color w:val="000000" w:themeColor="text1"/>
        </w:rPr>
        <w:t>-Speakers and Panelists will be coming</w:t>
      </w:r>
    </w:p>
    <w:p w14:paraId="3DB53C0D" w14:textId="32799942" w:rsidR="00DF587A" w:rsidRDefault="00DF587A" w:rsidP="007928FB">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EAB Navigate</w:t>
      </w:r>
      <w:r w:rsidR="00E94289">
        <w:rPr>
          <w:rFonts w:asciiTheme="minorHAnsi" w:hAnsiTheme="minorHAnsi" w:cstheme="minorHAnsi"/>
          <w:color w:val="000000" w:themeColor="text1"/>
        </w:rPr>
        <w:t>-Launched and they had training with the counselors and athletic students.</w:t>
      </w:r>
    </w:p>
    <w:p w14:paraId="6CCD8F7E" w14:textId="1B8097C9" w:rsidR="00DF587A" w:rsidRDefault="00E94289" w:rsidP="007928FB">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Degree Auditing </w:t>
      </w:r>
    </w:p>
    <w:p w14:paraId="03678630" w14:textId="5FC170E4" w:rsidR="00E94289" w:rsidRDefault="00E94289" w:rsidP="00E94289">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Auto Awarding- discussions have been ongoing with district.</w:t>
      </w:r>
    </w:p>
    <w:p w14:paraId="1B14CCA6" w14:textId="0838E587" w:rsidR="00E94289" w:rsidRDefault="00E94289" w:rsidP="00E94289">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Degree Works</w:t>
      </w:r>
    </w:p>
    <w:p w14:paraId="09CA334E" w14:textId="288A4F73" w:rsidR="00E94289" w:rsidRDefault="00E94289" w:rsidP="00E94289">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Met with Congressman McCarth</w:t>
      </w:r>
      <w:r w:rsidR="00DE6950">
        <w:rPr>
          <w:rFonts w:asciiTheme="minorHAnsi" w:hAnsiTheme="minorHAnsi" w:cstheme="minorHAnsi"/>
          <w:color w:val="000000" w:themeColor="text1"/>
        </w:rPr>
        <w:t xml:space="preserve">y’s field Rep. </w:t>
      </w:r>
      <w:r w:rsidR="00760882">
        <w:rPr>
          <w:rFonts w:asciiTheme="minorHAnsi" w:hAnsiTheme="minorHAnsi" w:cstheme="minorHAnsi"/>
          <w:color w:val="000000" w:themeColor="text1"/>
        </w:rPr>
        <w:t>(regarding DACA)</w:t>
      </w:r>
    </w:p>
    <w:p w14:paraId="7850AF6F" w14:textId="40811463" w:rsidR="00760882" w:rsidRDefault="00760882" w:rsidP="00E94289">
      <w:pPr>
        <w:pStyle w:val="ListParagraph"/>
        <w:numPr>
          <w:ilvl w:val="0"/>
          <w:numId w:val="2"/>
        </w:numPr>
        <w:rPr>
          <w:rFonts w:asciiTheme="minorHAnsi" w:hAnsiTheme="minorHAnsi" w:cstheme="minorHAnsi"/>
          <w:color w:val="000000" w:themeColor="text1"/>
        </w:rPr>
      </w:pPr>
      <w:r>
        <w:rPr>
          <w:rFonts w:asciiTheme="minorHAnsi" w:hAnsiTheme="minorHAnsi" w:cstheme="minorHAnsi"/>
          <w:color w:val="000000" w:themeColor="text1"/>
        </w:rPr>
        <w:t xml:space="preserve">Categorical-New Equity Plan </w:t>
      </w:r>
    </w:p>
    <w:p w14:paraId="32F80171" w14:textId="77777777" w:rsidR="00D3007F" w:rsidRPr="00E94289" w:rsidRDefault="00D3007F" w:rsidP="00401A8E">
      <w:pPr>
        <w:pStyle w:val="ListParagraph"/>
        <w:ind w:left="1296"/>
        <w:rPr>
          <w:rFonts w:asciiTheme="minorHAnsi" w:hAnsiTheme="minorHAnsi" w:cstheme="minorHAnsi"/>
          <w:color w:val="000000" w:themeColor="text1"/>
        </w:rPr>
      </w:pPr>
    </w:p>
    <w:p w14:paraId="2506CDA2" w14:textId="77777777" w:rsidR="00490B33" w:rsidRPr="00E013BC" w:rsidRDefault="007928FB" w:rsidP="007928FB">
      <w:pPr>
        <w:pStyle w:val="ListParagraph"/>
        <w:ind w:left="576"/>
        <w:rPr>
          <w:rFonts w:asciiTheme="minorHAnsi" w:hAnsiTheme="minorHAnsi" w:cstheme="minorHAnsi"/>
          <w:b/>
          <w:color w:val="000000" w:themeColor="text1"/>
        </w:rPr>
      </w:pPr>
      <w:r>
        <w:rPr>
          <w:rFonts w:asciiTheme="minorHAnsi" w:hAnsiTheme="minorHAnsi" w:cstheme="minorHAnsi"/>
          <w:color w:val="000000" w:themeColor="text1"/>
        </w:rPr>
        <w:tab/>
      </w:r>
      <w:r w:rsidR="00490B33" w:rsidRPr="00E013BC">
        <w:rPr>
          <w:rFonts w:asciiTheme="minorHAnsi" w:hAnsiTheme="minorHAnsi" w:cstheme="minorHAnsi"/>
          <w:b/>
          <w:color w:val="000000" w:themeColor="text1"/>
        </w:rPr>
        <w:tab/>
      </w:r>
    </w:p>
    <w:p w14:paraId="110B993F" w14:textId="77777777"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 xml:space="preserve">ATD Conference </w:t>
      </w:r>
    </w:p>
    <w:p w14:paraId="0502ADC1" w14:textId="77777777" w:rsidR="007928FB" w:rsidRDefault="007928FB" w:rsidP="007928FB">
      <w:pPr>
        <w:pStyle w:val="ListParagraph"/>
        <w:ind w:left="648"/>
        <w:rPr>
          <w:rFonts w:asciiTheme="minorHAnsi" w:hAnsiTheme="minorHAnsi" w:cstheme="minorHAnsi"/>
          <w:color w:val="000000" w:themeColor="text1"/>
        </w:rPr>
      </w:pPr>
      <w:r>
        <w:rPr>
          <w:rFonts w:asciiTheme="minorHAnsi" w:hAnsiTheme="minorHAnsi" w:cstheme="minorHAnsi"/>
          <w:color w:val="000000" w:themeColor="text1"/>
        </w:rPr>
        <w:t>Primavera shared with the committee that the following would be attending the ATD Conference:</w:t>
      </w:r>
    </w:p>
    <w:p w14:paraId="52D06A80" w14:textId="7CB48C00" w:rsidR="007928FB" w:rsidRDefault="007928FB" w:rsidP="007928FB">
      <w:pPr>
        <w:pStyle w:val="ListParagraph"/>
        <w:ind w:left="648"/>
        <w:rPr>
          <w:rFonts w:asciiTheme="minorHAnsi" w:hAnsiTheme="minorHAnsi" w:cstheme="minorHAnsi"/>
          <w:color w:val="000000" w:themeColor="text1"/>
        </w:rPr>
      </w:pPr>
      <w:r>
        <w:rPr>
          <w:rFonts w:asciiTheme="minorHAnsi" w:hAnsiTheme="minorHAnsi" w:cstheme="minorHAnsi"/>
          <w:color w:val="000000" w:themeColor="text1"/>
        </w:rPr>
        <w:t>Primavera Arvizu, Cindy Pummill, Sam Aunai, Diane Thompson, Araceli Carranza, and Velda Pena.</w:t>
      </w:r>
      <w:r w:rsidR="00D3007F">
        <w:rPr>
          <w:rFonts w:asciiTheme="minorHAnsi" w:hAnsiTheme="minorHAnsi" w:cstheme="minorHAnsi"/>
          <w:color w:val="000000" w:themeColor="text1"/>
        </w:rPr>
        <w:t xml:space="preserve"> They will </w:t>
      </w:r>
      <w:r w:rsidR="006179E7">
        <w:rPr>
          <w:rFonts w:asciiTheme="minorHAnsi" w:hAnsiTheme="minorHAnsi" w:cstheme="minorHAnsi"/>
          <w:color w:val="000000" w:themeColor="text1"/>
        </w:rPr>
        <w:t xml:space="preserve">have a team meeting </w:t>
      </w:r>
      <w:r w:rsidR="00D3007F">
        <w:rPr>
          <w:rFonts w:asciiTheme="minorHAnsi" w:hAnsiTheme="minorHAnsi" w:cstheme="minorHAnsi"/>
          <w:color w:val="000000" w:themeColor="text1"/>
        </w:rPr>
        <w:t xml:space="preserve">with </w:t>
      </w:r>
      <w:r w:rsidR="00401A8E">
        <w:rPr>
          <w:rFonts w:asciiTheme="minorHAnsi" w:hAnsiTheme="minorHAnsi" w:cstheme="minorHAnsi"/>
          <w:color w:val="000000" w:themeColor="text1"/>
        </w:rPr>
        <w:t>John and Ron at the conference.</w:t>
      </w:r>
    </w:p>
    <w:p w14:paraId="2092A2D8" w14:textId="77777777" w:rsidR="007928FB" w:rsidRPr="007928FB" w:rsidRDefault="007928FB" w:rsidP="007928FB">
      <w:pPr>
        <w:pStyle w:val="ListParagraph"/>
        <w:spacing w:line="360" w:lineRule="auto"/>
        <w:ind w:left="648"/>
        <w:rPr>
          <w:rFonts w:asciiTheme="minorHAnsi" w:hAnsiTheme="minorHAnsi" w:cstheme="minorHAnsi"/>
          <w:color w:val="000000" w:themeColor="text1"/>
        </w:rPr>
      </w:pPr>
    </w:p>
    <w:p w14:paraId="347DF2FD" w14:textId="67F04583" w:rsidR="00490B33" w:rsidRPr="00A41F81" w:rsidRDefault="00490B33" w:rsidP="00A41F81">
      <w:pPr>
        <w:pStyle w:val="ListParagraph"/>
        <w:numPr>
          <w:ilvl w:val="0"/>
          <w:numId w:val="1"/>
        </w:numPr>
        <w:spacing w:line="360" w:lineRule="auto"/>
        <w:rPr>
          <w:rFonts w:asciiTheme="minorHAnsi" w:hAnsiTheme="minorHAnsi" w:cstheme="minorHAnsi"/>
          <w:b/>
          <w:color w:val="000000" w:themeColor="text1"/>
        </w:rPr>
      </w:pPr>
      <w:r w:rsidRPr="00A41F81">
        <w:rPr>
          <w:rFonts w:asciiTheme="minorHAnsi" w:hAnsiTheme="minorHAnsi" w:cstheme="minorHAnsi"/>
          <w:b/>
          <w:color w:val="000000" w:themeColor="text1"/>
        </w:rPr>
        <w:t>Reports</w:t>
      </w:r>
    </w:p>
    <w:p w14:paraId="5EDFA86D" w14:textId="282C49D9" w:rsidR="00490B33" w:rsidRDefault="00490B33" w:rsidP="00490B33">
      <w:pPr>
        <w:pStyle w:val="ListParagraph"/>
        <w:numPr>
          <w:ilvl w:val="3"/>
          <w:numId w:val="1"/>
        </w:numPr>
        <w:spacing w:line="360" w:lineRule="auto"/>
        <w:ind w:left="1224"/>
        <w:rPr>
          <w:rFonts w:asciiTheme="minorHAnsi" w:hAnsiTheme="minorHAnsi" w:cstheme="minorHAnsi"/>
          <w:b/>
          <w:color w:val="000000" w:themeColor="text1"/>
        </w:rPr>
      </w:pPr>
      <w:r w:rsidRPr="00490B33">
        <w:rPr>
          <w:rFonts w:asciiTheme="minorHAnsi" w:hAnsiTheme="minorHAnsi" w:cstheme="minorHAnsi"/>
          <w:b/>
          <w:color w:val="000000" w:themeColor="text1"/>
        </w:rPr>
        <w:t xml:space="preserve">Data Team Update </w:t>
      </w:r>
    </w:p>
    <w:p w14:paraId="4619C447" w14:textId="7C005C1E" w:rsidR="00D3007F" w:rsidRPr="00D3007F" w:rsidRDefault="006179E7" w:rsidP="006179E7">
      <w:pPr>
        <w:pStyle w:val="ListParagraph"/>
        <w:ind w:left="1224"/>
        <w:rPr>
          <w:rFonts w:asciiTheme="minorHAnsi" w:hAnsiTheme="minorHAnsi" w:cstheme="minorHAnsi"/>
          <w:color w:val="000000" w:themeColor="text1"/>
        </w:rPr>
      </w:pPr>
      <w:r>
        <w:rPr>
          <w:rFonts w:asciiTheme="minorHAnsi" w:hAnsiTheme="minorHAnsi" w:cstheme="minorHAnsi"/>
          <w:color w:val="000000" w:themeColor="text1"/>
        </w:rPr>
        <w:t>Michael Carley updated the committee that the Data Team has been looking at the Element of Student Success and they have seen progress of more students taking 15 units and completing English/Math during the first year. They are going to be looking at the DRC program success numbers. They will be moving on to the Student Satisfaction Survey.</w:t>
      </w:r>
    </w:p>
    <w:p w14:paraId="454D599B" w14:textId="5AC711A3" w:rsidR="00490B33" w:rsidRDefault="005E3929" w:rsidP="00490B33">
      <w:pPr>
        <w:pStyle w:val="ListParagraph"/>
        <w:numPr>
          <w:ilvl w:val="3"/>
          <w:numId w:val="1"/>
        </w:numPr>
        <w:spacing w:line="360" w:lineRule="auto"/>
        <w:ind w:left="1224"/>
        <w:rPr>
          <w:rFonts w:asciiTheme="minorHAnsi" w:hAnsiTheme="minorHAnsi" w:cstheme="minorHAnsi"/>
          <w:b/>
          <w:color w:val="000000" w:themeColor="text1"/>
        </w:rPr>
      </w:pPr>
      <w:r>
        <w:rPr>
          <w:rFonts w:asciiTheme="minorHAnsi" w:hAnsiTheme="minorHAnsi" w:cstheme="minorHAnsi"/>
          <w:b/>
          <w:color w:val="000000" w:themeColor="text1"/>
        </w:rPr>
        <w:t>SSSP/Equity Update</w:t>
      </w:r>
    </w:p>
    <w:p w14:paraId="21FC8FA1" w14:textId="54EEFF30" w:rsidR="005E3929" w:rsidRDefault="005E3929" w:rsidP="005E3929">
      <w:pPr>
        <w:pStyle w:val="ListParagraph"/>
        <w:ind w:left="1224"/>
        <w:rPr>
          <w:rFonts w:asciiTheme="minorHAnsi" w:hAnsiTheme="minorHAnsi" w:cstheme="minorHAnsi"/>
          <w:color w:val="000000" w:themeColor="text1"/>
        </w:rPr>
      </w:pPr>
      <w:r>
        <w:rPr>
          <w:rFonts w:asciiTheme="minorHAnsi" w:hAnsiTheme="minorHAnsi" w:cstheme="minorHAnsi"/>
          <w:color w:val="000000" w:themeColor="text1"/>
        </w:rPr>
        <w:t xml:space="preserve">Erin Cruz updated the committee </w:t>
      </w:r>
      <w:r w:rsidR="006179E7">
        <w:rPr>
          <w:rFonts w:asciiTheme="minorHAnsi" w:hAnsiTheme="minorHAnsi" w:cstheme="minorHAnsi"/>
          <w:color w:val="000000" w:themeColor="text1"/>
        </w:rPr>
        <w:t xml:space="preserve">that they are focusing on the Integrated Plan. </w:t>
      </w:r>
    </w:p>
    <w:p w14:paraId="19714632" w14:textId="70CB0B83" w:rsidR="00A41F81" w:rsidRDefault="00A41F81" w:rsidP="00A41F81">
      <w:pPr>
        <w:rPr>
          <w:rFonts w:asciiTheme="minorHAnsi" w:hAnsiTheme="minorHAnsi" w:cstheme="minorHAnsi"/>
          <w:color w:val="000000" w:themeColor="text1"/>
        </w:rPr>
      </w:pPr>
    </w:p>
    <w:p w14:paraId="388596C1" w14:textId="77F52ED2" w:rsidR="00A41F81" w:rsidRDefault="00A41F81" w:rsidP="00A41F81">
      <w:pPr>
        <w:rPr>
          <w:rFonts w:asciiTheme="minorHAnsi" w:hAnsiTheme="minorHAnsi" w:cstheme="minorHAnsi"/>
          <w:color w:val="000000" w:themeColor="text1"/>
        </w:rPr>
      </w:pPr>
    </w:p>
    <w:p w14:paraId="160D664A" w14:textId="77777777" w:rsidR="00A41F81" w:rsidRDefault="00A41F81" w:rsidP="00A41F81">
      <w:pPr>
        <w:pStyle w:val="ListParagraph"/>
        <w:numPr>
          <w:ilvl w:val="0"/>
          <w:numId w:val="1"/>
        </w:numPr>
        <w:ind w:left="360"/>
        <w:rPr>
          <w:rFonts w:asciiTheme="minorHAnsi" w:hAnsiTheme="minorHAnsi" w:cstheme="minorHAnsi"/>
          <w:b/>
        </w:rPr>
      </w:pPr>
      <w:r>
        <w:rPr>
          <w:rFonts w:asciiTheme="minorHAnsi" w:hAnsiTheme="minorHAnsi" w:cstheme="minorHAnsi"/>
          <w:b/>
        </w:rPr>
        <w:t xml:space="preserve">   Announcements</w:t>
      </w:r>
    </w:p>
    <w:p w14:paraId="14121DC9" w14:textId="3E908813" w:rsidR="00A41F81" w:rsidRDefault="00A41F81" w:rsidP="00A41F81">
      <w:pPr>
        <w:ind w:left="720"/>
        <w:rPr>
          <w:rFonts w:asciiTheme="minorHAnsi" w:hAnsiTheme="minorHAnsi" w:cstheme="minorHAnsi"/>
          <w:color w:val="000000" w:themeColor="text1"/>
        </w:rPr>
      </w:pPr>
      <w:r>
        <w:rPr>
          <w:rFonts w:asciiTheme="minorHAnsi" w:hAnsiTheme="minorHAnsi" w:cstheme="minorHAnsi"/>
          <w:color w:val="000000" w:themeColor="text1"/>
        </w:rPr>
        <w:t xml:space="preserve">No Announcements </w:t>
      </w:r>
    </w:p>
    <w:p w14:paraId="49C1198B" w14:textId="0FFDBEC5" w:rsidR="00A41F81" w:rsidRDefault="00A41F81" w:rsidP="00A41F81">
      <w:pPr>
        <w:ind w:left="720"/>
        <w:rPr>
          <w:rFonts w:asciiTheme="minorHAnsi" w:hAnsiTheme="minorHAnsi" w:cstheme="minorHAnsi"/>
          <w:color w:val="000000" w:themeColor="text1"/>
        </w:rPr>
      </w:pPr>
    </w:p>
    <w:p w14:paraId="148C33CE" w14:textId="1A0D323A" w:rsidR="00A41F81" w:rsidRDefault="00A41F81" w:rsidP="00A41F81">
      <w:pPr>
        <w:ind w:left="720"/>
        <w:rPr>
          <w:rFonts w:asciiTheme="minorHAnsi" w:hAnsiTheme="minorHAnsi" w:cstheme="minorHAnsi"/>
          <w:color w:val="000000" w:themeColor="text1"/>
        </w:rPr>
      </w:pPr>
    </w:p>
    <w:p w14:paraId="074C8928" w14:textId="1E366BD8" w:rsidR="00A41F81" w:rsidRDefault="00A41F81" w:rsidP="00A41F81">
      <w:pPr>
        <w:ind w:left="720"/>
        <w:rPr>
          <w:rFonts w:asciiTheme="minorHAnsi" w:hAnsiTheme="minorHAnsi" w:cstheme="minorHAnsi"/>
          <w:color w:val="000000" w:themeColor="text1"/>
        </w:rPr>
      </w:pPr>
    </w:p>
    <w:p w14:paraId="69F6D5BC" w14:textId="3D72706D" w:rsidR="00A41F81" w:rsidRDefault="00A41F81" w:rsidP="00A41F81">
      <w:pPr>
        <w:jc w:val="center"/>
        <w:rPr>
          <w:rFonts w:asciiTheme="minorHAnsi" w:hAnsiTheme="minorHAnsi" w:cstheme="minorHAnsi"/>
          <w:b/>
        </w:rPr>
      </w:pPr>
      <w:r>
        <w:rPr>
          <w:rFonts w:asciiTheme="minorHAnsi" w:hAnsiTheme="minorHAnsi" w:cstheme="minorHAnsi"/>
          <w:b/>
        </w:rPr>
        <w:t>Adjournment:</w:t>
      </w:r>
    </w:p>
    <w:p w14:paraId="6A4FEB59" w14:textId="38E2FA5E" w:rsidR="00A41F81" w:rsidRDefault="00A41F81" w:rsidP="00A41F81">
      <w:pPr>
        <w:jc w:val="center"/>
        <w:rPr>
          <w:rFonts w:asciiTheme="minorHAnsi" w:hAnsiTheme="minorHAnsi" w:cstheme="minorHAnsi"/>
        </w:rPr>
      </w:pPr>
      <w:r>
        <w:rPr>
          <w:rFonts w:asciiTheme="minorHAnsi" w:hAnsiTheme="minorHAnsi" w:cstheme="minorHAnsi"/>
        </w:rPr>
        <w:t>Meeting Adjourned at 4:00PM</w:t>
      </w:r>
    </w:p>
    <w:p w14:paraId="76ABC9B4" w14:textId="77777777" w:rsidR="00A41F81" w:rsidRPr="00A41F81" w:rsidRDefault="00A41F81" w:rsidP="00A41F81">
      <w:pPr>
        <w:jc w:val="center"/>
        <w:rPr>
          <w:rFonts w:asciiTheme="minorHAnsi" w:hAnsiTheme="minorHAnsi" w:cstheme="minorHAnsi"/>
        </w:rPr>
      </w:pPr>
    </w:p>
    <w:p w14:paraId="28D40CAB" w14:textId="77777777" w:rsidR="00A41F81" w:rsidRPr="00A41F81" w:rsidRDefault="00A41F81" w:rsidP="00A41F81">
      <w:pPr>
        <w:ind w:left="720"/>
        <w:rPr>
          <w:rFonts w:asciiTheme="minorHAnsi" w:hAnsiTheme="minorHAnsi" w:cstheme="minorHAnsi"/>
          <w:color w:val="000000" w:themeColor="text1"/>
        </w:rPr>
      </w:pPr>
    </w:p>
    <w:p w14:paraId="27FA226B" w14:textId="468854B1" w:rsidR="006179E7" w:rsidRPr="00D91A6D" w:rsidRDefault="006179E7" w:rsidP="00D91A6D">
      <w:pPr>
        <w:rPr>
          <w:rFonts w:asciiTheme="minorHAnsi" w:hAnsiTheme="minorHAnsi" w:cstheme="minorHAnsi"/>
          <w:color w:val="000000" w:themeColor="text1"/>
        </w:rPr>
      </w:pPr>
    </w:p>
    <w:p w14:paraId="79256125" w14:textId="77777777" w:rsidR="006179E7" w:rsidRPr="006179E7" w:rsidRDefault="006179E7" w:rsidP="006179E7">
      <w:pPr>
        <w:rPr>
          <w:rFonts w:asciiTheme="minorHAnsi" w:hAnsiTheme="minorHAnsi" w:cstheme="minorHAnsi"/>
          <w:color w:val="000000" w:themeColor="text1"/>
        </w:rPr>
      </w:pPr>
    </w:p>
    <w:p w14:paraId="4DB112CF" w14:textId="47B2C884" w:rsidR="006179E7" w:rsidRPr="006179E7" w:rsidRDefault="006179E7" w:rsidP="006179E7">
      <w:pPr>
        <w:rPr>
          <w:rFonts w:asciiTheme="minorHAnsi" w:hAnsiTheme="minorHAnsi" w:cstheme="minorHAnsi"/>
          <w:color w:val="000000" w:themeColor="text1"/>
        </w:rPr>
      </w:pPr>
    </w:p>
    <w:p w14:paraId="43735A63" w14:textId="77777777" w:rsidR="00490B33" w:rsidRPr="00490B33" w:rsidRDefault="00490B33" w:rsidP="00490B33">
      <w:pPr>
        <w:pStyle w:val="ListParagraph"/>
        <w:spacing w:line="360" w:lineRule="auto"/>
        <w:ind w:left="648"/>
        <w:rPr>
          <w:rFonts w:asciiTheme="minorHAnsi" w:hAnsiTheme="minorHAnsi" w:cstheme="minorHAnsi"/>
          <w:b/>
          <w:color w:val="000000" w:themeColor="text1"/>
        </w:rPr>
      </w:pPr>
      <w:r w:rsidRPr="00490B33">
        <w:rPr>
          <w:rFonts w:asciiTheme="minorHAnsi" w:hAnsiTheme="minorHAnsi" w:cstheme="minorHAnsi"/>
          <w:b/>
          <w:color w:val="000000" w:themeColor="text1"/>
        </w:rPr>
        <w:tab/>
      </w:r>
    </w:p>
    <w:p w14:paraId="3B5F61F4" w14:textId="77777777" w:rsidR="00490B33" w:rsidRDefault="00490B33" w:rsidP="00490B33">
      <w:pPr>
        <w:spacing w:line="360" w:lineRule="auto"/>
        <w:rPr>
          <w:rFonts w:asciiTheme="minorHAnsi" w:hAnsiTheme="minorHAnsi" w:cstheme="minorHAnsi"/>
          <w:b/>
          <w:color w:val="000000" w:themeColor="text1"/>
        </w:rPr>
      </w:pPr>
    </w:p>
    <w:p w14:paraId="553DAD40" w14:textId="77777777" w:rsidR="00490B33" w:rsidRPr="00490B33" w:rsidRDefault="00490B33" w:rsidP="00490B33">
      <w:pPr>
        <w:spacing w:line="360" w:lineRule="auto"/>
        <w:rPr>
          <w:rFonts w:asciiTheme="minorHAnsi" w:hAnsiTheme="minorHAnsi" w:cstheme="minorHAnsi"/>
          <w:b/>
          <w:color w:val="000000" w:themeColor="text1"/>
        </w:rPr>
      </w:pPr>
    </w:p>
    <w:p w14:paraId="3A2C4166" w14:textId="77777777" w:rsidR="00490B33" w:rsidRDefault="00490B33"/>
    <w:sectPr w:rsidR="00490B33" w:rsidSect="00401A8E">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71543"/>
    <w:multiLevelType w:val="hybridMultilevel"/>
    <w:tmpl w:val="DA3021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76E04A7F"/>
    <w:multiLevelType w:val="hybridMultilevel"/>
    <w:tmpl w:val="46709B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7B890128"/>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3"/>
    <w:rsid w:val="000B25FD"/>
    <w:rsid w:val="0013273D"/>
    <w:rsid w:val="0023366E"/>
    <w:rsid w:val="00290A80"/>
    <w:rsid w:val="00401A8E"/>
    <w:rsid w:val="00452155"/>
    <w:rsid w:val="00485A1D"/>
    <w:rsid w:val="00490B33"/>
    <w:rsid w:val="00522CB7"/>
    <w:rsid w:val="005E3929"/>
    <w:rsid w:val="005F2266"/>
    <w:rsid w:val="006179E7"/>
    <w:rsid w:val="006B3934"/>
    <w:rsid w:val="007055DE"/>
    <w:rsid w:val="00760882"/>
    <w:rsid w:val="007928FB"/>
    <w:rsid w:val="007D592A"/>
    <w:rsid w:val="007E58CD"/>
    <w:rsid w:val="008931F5"/>
    <w:rsid w:val="008B206D"/>
    <w:rsid w:val="0097531E"/>
    <w:rsid w:val="00977617"/>
    <w:rsid w:val="009D7D49"/>
    <w:rsid w:val="00A15889"/>
    <w:rsid w:val="00A35AB4"/>
    <w:rsid w:val="00A41F81"/>
    <w:rsid w:val="00B91329"/>
    <w:rsid w:val="00C36460"/>
    <w:rsid w:val="00D3007F"/>
    <w:rsid w:val="00D91A6D"/>
    <w:rsid w:val="00DE6950"/>
    <w:rsid w:val="00DF587A"/>
    <w:rsid w:val="00E013BC"/>
    <w:rsid w:val="00E94289"/>
    <w:rsid w:val="00EC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75AB"/>
  <w15:chartTrackingRefBased/>
  <w15:docId w15:val="{4332789D-8DB6-4788-BB00-A6199F35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B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33"/>
    <w:pPr>
      <w:ind w:left="720"/>
    </w:pPr>
  </w:style>
  <w:style w:type="paragraph" w:styleId="BalloonText">
    <w:name w:val="Balloon Text"/>
    <w:basedOn w:val="Normal"/>
    <w:link w:val="BalloonTextChar"/>
    <w:uiPriority w:val="99"/>
    <w:semiHidden/>
    <w:unhideWhenUsed/>
    <w:rsid w:val="009D7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D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045E-6B44-4001-8343-6A09D6E2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31</cp:revision>
  <cp:lastPrinted>2019-01-28T20:02:00Z</cp:lastPrinted>
  <dcterms:created xsi:type="dcterms:W3CDTF">2019-01-10T23:53:00Z</dcterms:created>
  <dcterms:modified xsi:type="dcterms:W3CDTF">2019-01-29T21:55:00Z</dcterms:modified>
</cp:coreProperties>
</file>